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57C6C6" w14:textId="77777777" w:rsidR="00427EF9" w:rsidRPr="00427EF9" w:rsidRDefault="00427EF9" w:rsidP="00427EF9">
      <w:pPr>
        <w:spacing w:after="0" w:line="240" w:lineRule="auto"/>
        <w:contextualSpacing/>
        <w:jc w:val="center"/>
        <w:rPr>
          <w:rFonts w:asciiTheme="majorHAnsi" w:eastAsiaTheme="majorEastAsia" w:hAnsiTheme="majorHAnsi" w:cstheme="majorBidi"/>
          <w:spacing w:val="-10"/>
          <w:kern w:val="28"/>
          <w:sz w:val="56"/>
          <w:szCs w:val="56"/>
        </w:rPr>
      </w:pPr>
      <w:proofErr w:type="spellStart"/>
      <w:r w:rsidRPr="00427EF9">
        <w:rPr>
          <w:rFonts w:asciiTheme="majorHAnsi" w:eastAsiaTheme="majorEastAsia" w:hAnsiTheme="majorHAnsi" w:cstheme="majorBidi"/>
          <w:spacing w:val="-10"/>
          <w:kern w:val="28"/>
          <w:sz w:val="56"/>
          <w:szCs w:val="56"/>
        </w:rPr>
        <w:t>Isep</w:t>
      </w:r>
      <w:proofErr w:type="spellEnd"/>
    </w:p>
    <w:p w14:paraId="0A718083" w14:textId="77777777" w:rsidR="00427EF9" w:rsidRPr="00427EF9" w:rsidRDefault="00427EF9" w:rsidP="00427EF9">
      <w:pPr>
        <w:keepNext/>
        <w:keepLines/>
        <w:spacing w:before="40" w:after="0"/>
        <w:jc w:val="center"/>
        <w:outlineLvl w:val="1"/>
        <w:rPr>
          <w:rFonts w:asciiTheme="majorHAnsi" w:eastAsiaTheme="majorEastAsia" w:hAnsiTheme="majorHAnsi" w:cstheme="majorBidi"/>
          <w:color w:val="2E74B5" w:themeColor="accent1" w:themeShade="BF"/>
          <w:sz w:val="26"/>
          <w:szCs w:val="26"/>
        </w:rPr>
      </w:pPr>
      <w:r w:rsidRPr="00427EF9">
        <w:rPr>
          <w:rFonts w:asciiTheme="majorHAnsi" w:eastAsiaTheme="majorEastAsia" w:hAnsiTheme="majorHAnsi" w:cstheme="majorBidi"/>
          <w:color w:val="2E74B5" w:themeColor="accent1" w:themeShade="BF"/>
          <w:sz w:val="26"/>
          <w:szCs w:val="26"/>
        </w:rPr>
        <w:t>Master de Psicología Clínica Infanto Juvenil</w:t>
      </w:r>
    </w:p>
    <w:p w14:paraId="3F5BC841" w14:textId="77777777" w:rsidR="00427EF9" w:rsidRPr="00427EF9" w:rsidRDefault="00427EF9" w:rsidP="00427EF9">
      <w:pPr>
        <w:jc w:val="center"/>
      </w:pPr>
      <w:r w:rsidRPr="00427EF9">
        <w:rPr>
          <w:noProof/>
          <w:color w:val="0000FF"/>
          <w:lang w:eastAsia="es-DO"/>
        </w:rPr>
        <w:drawing>
          <wp:inline distT="0" distB="0" distL="0" distR="0" wp14:anchorId="39BF7E2D" wp14:editId="025853B3">
            <wp:extent cx="1312545" cy="588645"/>
            <wp:effectExtent l="0" t="0" r="1905" b="1905"/>
            <wp:docPr id="1" name="irc_mi" descr="http://cursos.mastermas.com/Imagenes/LogosCentros/647.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ursos.mastermas.com/Imagenes/LogosCentros/647.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2545" cy="588645"/>
                    </a:xfrm>
                    <a:prstGeom prst="rect">
                      <a:avLst/>
                    </a:prstGeom>
                    <a:noFill/>
                    <a:ln>
                      <a:noFill/>
                    </a:ln>
                  </pic:spPr>
                </pic:pic>
              </a:graphicData>
            </a:graphic>
          </wp:inline>
        </w:drawing>
      </w:r>
    </w:p>
    <w:p w14:paraId="78689A79" w14:textId="77777777" w:rsidR="00427EF9" w:rsidRDefault="00427EF9" w:rsidP="00427EF9">
      <w:pPr>
        <w:jc w:val="center"/>
      </w:pPr>
    </w:p>
    <w:p w14:paraId="3F1E34F6" w14:textId="77777777" w:rsidR="00427EF9" w:rsidRPr="00427EF9" w:rsidRDefault="00427EF9" w:rsidP="00427EF9">
      <w:pPr>
        <w:jc w:val="center"/>
      </w:pPr>
      <w:r w:rsidRPr="00427EF9">
        <w:t>Trastorno Disruptivo</w:t>
      </w:r>
    </w:p>
    <w:p w14:paraId="04E2A8EC" w14:textId="77777777" w:rsidR="00427EF9" w:rsidRPr="00427EF9" w:rsidRDefault="00427EF9" w:rsidP="00427EF9">
      <w:pPr>
        <w:jc w:val="center"/>
      </w:pPr>
      <w:r w:rsidRPr="00427EF9">
        <w:t>Sustentante:</w:t>
      </w:r>
    </w:p>
    <w:p w14:paraId="06771A43" w14:textId="77777777" w:rsidR="00427EF9" w:rsidRPr="00427EF9" w:rsidRDefault="00427EF9" w:rsidP="00427EF9">
      <w:pPr>
        <w:jc w:val="center"/>
      </w:pPr>
    </w:p>
    <w:p w14:paraId="22373C7B" w14:textId="76672492" w:rsidR="00427EF9" w:rsidRPr="00427EF9" w:rsidRDefault="00064A3B" w:rsidP="00064A3B">
      <w:pPr>
        <w:jc w:val="center"/>
      </w:pPr>
      <w:r>
        <w:t xml:space="preserve">Licda. </w:t>
      </w:r>
      <w:r w:rsidR="00427EF9" w:rsidRPr="00427EF9">
        <w:t xml:space="preserve">Mirtha Andrea </w:t>
      </w:r>
      <w:proofErr w:type="spellStart"/>
      <w:r w:rsidR="00427EF9" w:rsidRPr="00427EF9">
        <w:t>Ibelisis</w:t>
      </w:r>
      <w:proofErr w:type="spellEnd"/>
      <w:r w:rsidR="00427EF9" w:rsidRPr="00427EF9">
        <w:t xml:space="preserve"> Del Rosario Bou</w:t>
      </w:r>
    </w:p>
    <w:p w14:paraId="3C1800BE" w14:textId="77777777" w:rsidR="00427EF9" w:rsidRPr="00427EF9" w:rsidRDefault="00427EF9" w:rsidP="00427EF9">
      <w:pPr>
        <w:jc w:val="center"/>
        <w:rPr>
          <w:b/>
        </w:rPr>
      </w:pPr>
      <w:r w:rsidRPr="00427EF9">
        <w:rPr>
          <w:b/>
        </w:rPr>
        <w:t>Para optar por el título de:</w:t>
      </w:r>
    </w:p>
    <w:p w14:paraId="7FE14C7D" w14:textId="77777777" w:rsidR="00427EF9" w:rsidRPr="00427EF9" w:rsidRDefault="00427EF9" w:rsidP="00427EF9">
      <w:pPr>
        <w:jc w:val="center"/>
        <w:rPr>
          <w:b/>
        </w:rPr>
      </w:pPr>
    </w:p>
    <w:p w14:paraId="014064F4" w14:textId="77777777" w:rsidR="00427EF9" w:rsidRPr="00427EF9" w:rsidRDefault="00427EF9" w:rsidP="00427EF9">
      <w:pPr>
        <w:jc w:val="center"/>
        <w:rPr>
          <w:b/>
        </w:rPr>
      </w:pPr>
    </w:p>
    <w:p w14:paraId="1E6D9CC4" w14:textId="77777777" w:rsidR="00427EF9" w:rsidRPr="00427EF9" w:rsidRDefault="00427EF9" w:rsidP="00427EF9">
      <w:pPr>
        <w:jc w:val="center"/>
        <w:rPr>
          <w:b/>
        </w:rPr>
      </w:pPr>
      <w:r w:rsidRPr="00427EF9">
        <w:rPr>
          <w:b/>
        </w:rPr>
        <w:t>Ma. Psicóloga Clínica Infanto Juvenil</w:t>
      </w:r>
    </w:p>
    <w:p w14:paraId="6E23C08D" w14:textId="77777777" w:rsidR="00427EF9" w:rsidRPr="00427EF9" w:rsidRDefault="00427EF9" w:rsidP="00427EF9">
      <w:pPr>
        <w:jc w:val="center"/>
        <w:rPr>
          <w:b/>
        </w:rPr>
      </w:pPr>
    </w:p>
    <w:p w14:paraId="6C9ED326" w14:textId="77777777" w:rsidR="00427EF9" w:rsidRPr="00427EF9" w:rsidRDefault="00427EF9" w:rsidP="00427EF9">
      <w:pPr>
        <w:jc w:val="center"/>
        <w:rPr>
          <w:b/>
        </w:rPr>
      </w:pPr>
      <w:r w:rsidRPr="00427EF9">
        <w:rPr>
          <w:b/>
        </w:rPr>
        <w:t>Asesora:</w:t>
      </w:r>
    </w:p>
    <w:p w14:paraId="24174D05" w14:textId="5FE7F812" w:rsidR="00427EF9" w:rsidRDefault="00427EF9" w:rsidP="00427EF9">
      <w:pPr>
        <w:spacing w:line="240" w:lineRule="auto"/>
        <w:jc w:val="center"/>
        <w:rPr>
          <w:b/>
        </w:rPr>
      </w:pPr>
      <w:proofErr w:type="spellStart"/>
      <w:r>
        <w:rPr>
          <w:b/>
        </w:rPr>
        <w:t>M</w:t>
      </w:r>
      <w:r>
        <w:rPr>
          <w:b/>
          <w:vertAlign w:val="superscript"/>
        </w:rPr>
        <w:t>a</w:t>
      </w:r>
      <w:proofErr w:type="spellEnd"/>
      <w:r>
        <w:rPr>
          <w:b/>
          <w:vertAlign w:val="superscript"/>
        </w:rPr>
        <w:t xml:space="preserve"> </w:t>
      </w:r>
      <w:r>
        <w:rPr>
          <w:b/>
        </w:rPr>
        <w:t xml:space="preserve"> Alba</w:t>
      </w:r>
      <w:r w:rsidRPr="00427EF9">
        <w:rPr>
          <w:b/>
        </w:rPr>
        <w:t xml:space="preserve"> Prats</w:t>
      </w:r>
      <w:r>
        <w:rPr>
          <w:b/>
        </w:rPr>
        <w:t xml:space="preserve"> Fontanal</w:t>
      </w:r>
    </w:p>
    <w:p w14:paraId="7D085A98" w14:textId="140051F3" w:rsidR="00427EF9" w:rsidRPr="00427EF9" w:rsidRDefault="00427EF9" w:rsidP="00427EF9">
      <w:pPr>
        <w:spacing w:line="240" w:lineRule="auto"/>
        <w:jc w:val="center"/>
        <w:rPr>
          <w:b/>
        </w:rPr>
      </w:pPr>
      <w:proofErr w:type="spellStart"/>
      <w:r>
        <w:rPr>
          <w:b/>
        </w:rPr>
        <w:t>Neuropsicóloga</w:t>
      </w:r>
      <w:proofErr w:type="spellEnd"/>
      <w:r>
        <w:rPr>
          <w:b/>
        </w:rPr>
        <w:t xml:space="preserve"> N</w:t>
      </w:r>
      <w:r>
        <w:rPr>
          <w:b/>
          <w:u w:val="single"/>
          <w:vertAlign w:val="superscript"/>
        </w:rPr>
        <w:t>o</w:t>
      </w:r>
      <w:r>
        <w:rPr>
          <w:b/>
        </w:rPr>
        <w:t xml:space="preserve"> Colegiada 15149</w:t>
      </w:r>
    </w:p>
    <w:p w14:paraId="2CF2882B" w14:textId="77777777" w:rsidR="00427EF9" w:rsidRPr="00427EF9" w:rsidRDefault="00427EF9" w:rsidP="00427EF9">
      <w:pPr>
        <w:jc w:val="center"/>
        <w:rPr>
          <w:b/>
        </w:rPr>
      </w:pPr>
    </w:p>
    <w:p w14:paraId="6F5E9ACE" w14:textId="77777777" w:rsidR="00427EF9" w:rsidRPr="00427EF9" w:rsidRDefault="00427EF9" w:rsidP="00427EF9">
      <w:pPr>
        <w:jc w:val="center"/>
        <w:rPr>
          <w:b/>
        </w:rPr>
      </w:pPr>
    </w:p>
    <w:p w14:paraId="24EA24CE" w14:textId="77777777" w:rsidR="00427EF9" w:rsidRDefault="00427EF9" w:rsidP="00427EF9">
      <w:pPr>
        <w:jc w:val="center"/>
        <w:rPr>
          <w:b/>
        </w:rPr>
      </w:pPr>
    </w:p>
    <w:p w14:paraId="4592AB55" w14:textId="77777777" w:rsidR="00427EF9" w:rsidRDefault="00427EF9" w:rsidP="00427EF9">
      <w:pPr>
        <w:jc w:val="center"/>
        <w:rPr>
          <w:b/>
        </w:rPr>
      </w:pPr>
    </w:p>
    <w:p w14:paraId="1B65D217" w14:textId="77777777" w:rsidR="00427EF9" w:rsidRPr="00427EF9" w:rsidRDefault="00427EF9" w:rsidP="00427EF9">
      <w:pPr>
        <w:jc w:val="center"/>
        <w:rPr>
          <w:b/>
        </w:rPr>
      </w:pPr>
      <w:r w:rsidRPr="00427EF9">
        <w:rPr>
          <w:b/>
        </w:rPr>
        <w:t>Julio de 2016</w:t>
      </w:r>
    </w:p>
    <w:p w14:paraId="2C397C92" w14:textId="77777777" w:rsidR="00427EF9" w:rsidRPr="00427EF9" w:rsidRDefault="00427EF9" w:rsidP="00427EF9">
      <w:pPr>
        <w:jc w:val="center"/>
        <w:rPr>
          <w:b/>
        </w:rPr>
      </w:pPr>
    </w:p>
    <w:p w14:paraId="346CBA11" w14:textId="77777777" w:rsidR="00427EF9" w:rsidRPr="00427EF9" w:rsidRDefault="00427EF9" w:rsidP="00427EF9">
      <w:pPr>
        <w:jc w:val="center"/>
        <w:rPr>
          <w:b/>
        </w:rPr>
      </w:pPr>
    </w:p>
    <w:p w14:paraId="4A2AED86" w14:textId="77777777" w:rsidR="00427EF9" w:rsidRPr="00427EF9" w:rsidRDefault="00427EF9" w:rsidP="00427EF9">
      <w:pPr>
        <w:jc w:val="center"/>
        <w:rPr>
          <w:b/>
        </w:rPr>
      </w:pPr>
    </w:p>
    <w:p w14:paraId="6BE7153A" w14:textId="77777777" w:rsidR="00427EF9" w:rsidRPr="00427EF9" w:rsidRDefault="00427EF9" w:rsidP="00427EF9">
      <w:pPr>
        <w:rPr>
          <w:b/>
        </w:rPr>
      </w:pPr>
    </w:p>
    <w:p w14:paraId="1B265353" w14:textId="77777777" w:rsidR="00427EF9" w:rsidRPr="00427EF9" w:rsidRDefault="00427EF9" w:rsidP="00427EF9">
      <w:pPr>
        <w:jc w:val="center"/>
      </w:pPr>
      <w:r w:rsidRPr="00427EF9">
        <w:t xml:space="preserve">  </w:t>
      </w:r>
    </w:p>
    <w:p w14:paraId="2857575E" w14:textId="77777777" w:rsidR="00427EF9" w:rsidRPr="00427EF9" w:rsidRDefault="00427EF9" w:rsidP="00427EF9"/>
    <w:p w14:paraId="118FBB38" w14:textId="77777777" w:rsidR="00427EF9" w:rsidRDefault="00427EF9" w:rsidP="00C52AAD">
      <w:pPr>
        <w:spacing w:after="0" w:line="360" w:lineRule="auto"/>
        <w:jc w:val="center"/>
        <w:rPr>
          <w:rFonts w:cs="Times New Roman"/>
          <w:b/>
          <w:sz w:val="24"/>
          <w:szCs w:val="24"/>
        </w:rPr>
      </w:pPr>
    </w:p>
    <w:p w14:paraId="520E07DF" w14:textId="77777777" w:rsidR="00427EF9" w:rsidRDefault="00427EF9" w:rsidP="00C52AAD">
      <w:pPr>
        <w:spacing w:after="0" w:line="360" w:lineRule="auto"/>
        <w:jc w:val="center"/>
        <w:rPr>
          <w:rFonts w:cs="Times New Roman"/>
          <w:b/>
          <w:sz w:val="24"/>
          <w:szCs w:val="24"/>
        </w:rPr>
      </w:pPr>
    </w:p>
    <w:p w14:paraId="7F50CD26" w14:textId="77777777" w:rsidR="00427EF9" w:rsidRDefault="00427EF9" w:rsidP="00C52AAD">
      <w:pPr>
        <w:spacing w:after="0" w:line="360" w:lineRule="auto"/>
        <w:jc w:val="center"/>
        <w:rPr>
          <w:rFonts w:cs="Times New Roman"/>
          <w:b/>
          <w:sz w:val="24"/>
          <w:szCs w:val="24"/>
        </w:rPr>
      </w:pPr>
    </w:p>
    <w:p w14:paraId="59DB3486" w14:textId="77777777" w:rsidR="00427EF9" w:rsidRDefault="00427EF9" w:rsidP="00C52AAD">
      <w:pPr>
        <w:spacing w:after="0" w:line="360" w:lineRule="auto"/>
        <w:jc w:val="center"/>
        <w:rPr>
          <w:rFonts w:cs="Times New Roman"/>
          <w:b/>
          <w:sz w:val="24"/>
          <w:szCs w:val="24"/>
        </w:rPr>
      </w:pPr>
    </w:p>
    <w:p w14:paraId="3A56CA67" w14:textId="3A22F85F" w:rsidR="00C52AAD" w:rsidRDefault="007A604D" w:rsidP="00C52AAD">
      <w:pPr>
        <w:spacing w:after="0" w:line="360" w:lineRule="auto"/>
        <w:jc w:val="center"/>
        <w:rPr>
          <w:rFonts w:cs="Times New Roman"/>
          <w:b/>
          <w:sz w:val="24"/>
          <w:szCs w:val="24"/>
        </w:rPr>
      </w:pPr>
      <w:r>
        <w:rPr>
          <w:rFonts w:cs="Times New Roman"/>
          <w:b/>
          <w:sz w:val="24"/>
          <w:szCs w:val="24"/>
        </w:rPr>
        <w:t>Contenido</w:t>
      </w:r>
    </w:p>
    <w:p w14:paraId="3AAA80FB" w14:textId="1C10A3BC" w:rsidR="007A604D" w:rsidRDefault="007A604D" w:rsidP="007A604D">
      <w:pPr>
        <w:spacing w:after="0" w:line="360" w:lineRule="auto"/>
        <w:jc w:val="both"/>
        <w:rPr>
          <w:rFonts w:cs="Times New Roman"/>
          <w:sz w:val="24"/>
          <w:szCs w:val="24"/>
        </w:rPr>
      </w:pPr>
      <w:r>
        <w:rPr>
          <w:rFonts w:cs="Times New Roman"/>
          <w:sz w:val="24"/>
          <w:szCs w:val="24"/>
        </w:rPr>
        <w:t>Introducción</w:t>
      </w:r>
      <w:r w:rsidR="00CF7E64">
        <w:rPr>
          <w:rFonts w:cs="Times New Roman"/>
          <w:sz w:val="24"/>
          <w:szCs w:val="24"/>
        </w:rPr>
        <w:t>……</w:t>
      </w:r>
      <w:r w:rsidR="00C33CDF">
        <w:rPr>
          <w:rFonts w:cs="Times New Roman"/>
          <w:sz w:val="24"/>
          <w:szCs w:val="24"/>
        </w:rPr>
        <w:t>……………………………………………………………………..</w:t>
      </w:r>
      <w:r w:rsidR="00C33CDF">
        <w:rPr>
          <w:rFonts w:cs="Times New Roman"/>
          <w:sz w:val="24"/>
          <w:szCs w:val="24"/>
        </w:rPr>
        <w:tab/>
      </w:r>
      <w:r w:rsidR="00C33CDF">
        <w:rPr>
          <w:rFonts w:cs="Times New Roman"/>
          <w:sz w:val="24"/>
          <w:szCs w:val="24"/>
        </w:rPr>
        <w:tab/>
      </w:r>
      <w:r w:rsidR="00C33CDF">
        <w:rPr>
          <w:rFonts w:cs="Times New Roman"/>
          <w:sz w:val="24"/>
          <w:szCs w:val="24"/>
        </w:rPr>
        <w:tab/>
        <w:t>4</w:t>
      </w:r>
    </w:p>
    <w:p w14:paraId="3A0DF7A4" w14:textId="49F19799" w:rsidR="007A604D" w:rsidRDefault="007A604D" w:rsidP="007A604D">
      <w:pPr>
        <w:spacing w:after="0" w:line="360" w:lineRule="auto"/>
        <w:jc w:val="both"/>
        <w:rPr>
          <w:rFonts w:cs="Times New Roman"/>
          <w:sz w:val="24"/>
          <w:szCs w:val="24"/>
        </w:rPr>
      </w:pPr>
      <w:r>
        <w:rPr>
          <w:rFonts w:cs="Times New Roman"/>
          <w:sz w:val="24"/>
          <w:szCs w:val="24"/>
        </w:rPr>
        <w:t>Capítulo I</w:t>
      </w:r>
      <w:r w:rsidR="00CF7E64">
        <w:rPr>
          <w:rFonts w:cs="Times New Roman"/>
          <w:sz w:val="24"/>
          <w:szCs w:val="24"/>
        </w:rPr>
        <w:t xml:space="preserve"> Trastorno de la C</w:t>
      </w:r>
      <w:r w:rsidR="00C33CDF">
        <w:rPr>
          <w:rFonts w:cs="Times New Roman"/>
          <w:sz w:val="24"/>
          <w:szCs w:val="24"/>
        </w:rPr>
        <w:t>onducta Disruptiva……………………….</w:t>
      </w:r>
      <w:r w:rsidR="00C33CDF">
        <w:rPr>
          <w:rFonts w:cs="Times New Roman"/>
          <w:sz w:val="24"/>
          <w:szCs w:val="24"/>
        </w:rPr>
        <w:tab/>
      </w:r>
      <w:r w:rsidR="00C33CDF">
        <w:rPr>
          <w:rFonts w:cs="Times New Roman"/>
          <w:sz w:val="24"/>
          <w:szCs w:val="24"/>
        </w:rPr>
        <w:tab/>
      </w:r>
      <w:r w:rsidR="00C33CDF">
        <w:rPr>
          <w:rFonts w:cs="Times New Roman"/>
          <w:sz w:val="24"/>
          <w:szCs w:val="24"/>
        </w:rPr>
        <w:tab/>
        <w:t>5</w:t>
      </w:r>
      <w:r w:rsidR="00CF7E64">
        <w:rPr>
          <w:rFonts w:cs="Times New Roman"/>
          <w:sz w:val="24"/>
          <w:szCs w:val="24"/>
        </w:rPr>
        <w:t xml:space="preserve"> </w:t>
      </w:r>
    </w:p>
    <w:p w14:paraId="17819814" w14:textId="5AB41C33" w:rsidR="007A604D" w:rsidRDefault="007A604D" w:rsidP="007A604D">
      <w:pPr>
        <w:spacing w:after="0" w:line="360" w:lineRule="auto"/>
        <w:jc w:val="both"/>
        <w:rPr>
          <w:rFonts w:cs="Times New Roman"/>
          <w:sz w:val="24"/>
          <w:szCs w:val="24"/>
        </w:rPr>
      </w:pPr>
      <w:r>
        <w:rPr>
          <w:rFonts w:cs="Times New Roman"/>
          <w:sz w:val="24"/>
          <w:szCs w:val="24"/>
        </w:rPr>
        <w:tab/>
        <w:t>1.2</w:t>
      </w:r>
      <w:r w:rsidR="00CF7E64">
        <w:rPr>
          <w:rFonts w:cs="Times New Roman"/>
          <w:sz w:val="24"/>
          <w:szCs w:val="24"/>
        </w:rPr>
        <w:t xml:space="preserve"> </w:t>
      </w:r>
      <w:r w:rsidR="0077774C">
        <w:rPr>
          <w:rFonts w:cs="Times New Roman"/>
          <w:sz w:val="24"/>
          <w:szCs w:val="24"/>
        </w:rPr>
        <w:t>Trastorno Negativis</w:t>
      </w:r>
      <w:r w:rsidR="00C33CDF">
        <w:rPr>
          <w:rFonts w:cs="Times New Roman"/>
          <w:sz w:val="24"/>
          <w:szCs w:val="24"/>
        </w:rPr>
        <w:t>ta Desafiante……………………………………..</w:t>
      </w:r>
      <w:r w:rsidR="00C33CDF">
        <w:rPr>
          <w:rFonts w:cs="Times New Roman"/>
          <w:sz w:val="24"/>
          <w:szCs w:val="24"/>
        </w:rPr>
        <w:tab/>
      </w:r>
      <w:r w:rsidR="00C33CDF">
        <w:rPr>
          <w:rFonts w:cs="Times New Roman"/>
          <w:sz w:val="24"/>
          <w:szCs w:val="24"/>
        </w:rPr>
        <w:tab/>
        <w:t>5</w:t>
      </w:r>
    </w:p>
    <w:p w14:paraId="6ADD342A" w14:textId="7BCFD8F6" w:rsidR="007A604D" w:rsidRDefault="007A604D" w:rsidP="007A604D">
      <w:pPr>
        <w:spacing w:after="0" w:line="360" w:lineRule="auto"/>
        <w:jc w:val="both"/>
        <w:rPr>
          <w:rFonts w:cs="Times New Roman"/>
          <w:sz w:val="24"/>
          <w:szCs w:val="24"/>
        </w:rPr>
      </w:pPr>
      <w:r>
        <w:rPr>
          <w:rFonts w:cs="Times New Roman"/>
          <w:sz w:val="24"/>
          <w:szCs w:val="24"/>
        </w:rPr>
        <w:t>Capítulo II</w:t>
      </w:r>
    </w:p>
    <w:p w14:paraId="66699D1E" w14:textId="10B2A5AF" w:rsidR="0077774C" w:rsidRDefault="007A604D" w:rsidP="007A604D">
      <w:pPr>
        <w:spacing w:after="0" w:line="360" w:lineRule="auto"/>
        <w:jc w:val="both"/>
        <w:rPr>
          <w:rFonts w:cs="Times New Roman"/>
          <w:sz w:val="24"/>
          <w:szCs w:val="24"/>
        </w:rPr>
      </w:pPr>
      <w:r>
        <w:rPr>
          <w:rFonts w:cs="Times New Roman"/>
          <w:sz w:val="24"/>
          <w:szCs w:val="24"/>
        </w:rPr>
        <w:tab/>
        <w:t>2.1</w:t>
      </w:r>
      <w:r w:rsidR="0077774C">
        <w:rPr>
          <w:rFonts w:cs="Times New Roman"/>
          <w:sz w:val="24"/>
          <w:szCs w:val="24"/>
        </w:rPr>
        <w:t xml:space="preserve"> Resumen………………………………………………</w:t>
      </w:r>
      <w:r w:rsidR="00C33CDF">
        <w:rPr>
          <w:rFonts w:cs="Times New Roman"/>
          <w:sz w:val="24"/>
          <w:szCs w:val="24"/>
        </w:rPr>
        <w:t>…………………………</w:t>
      </w:r>
      <w:r w:rsidR="00C33CDF">
        <w:rPr>
          <w:rFonts w:cs="Times New Roman"/>
          <w:sz w:val="24"/>
          <w:szCs w:val="24"/>
        </w:rPr>
        <w:tab/>
      </w:r>
      <w:r w:rsidR="00C33CDF">
        <w:rPr>
          <w:rFonts w:cs="Times New Roman"/>
          <w:sz w:val="24"/>
          <w:szCs w:val="24"/>
        </w:rPr>
        <w:tab/>
        <w:t>8</w:t>
      </w:r>
    </w:p>
    <w:p w14:paraId="15A8521B" w14:textId="5DA005EC" w:rsidR="0077774C" w:rsidRDefault="007A604D" w:rsidP="007A604D">
      <w:pPr>
        <w:spacing w:after="0" w:line="360" w:lineRule="auto"/>
        <w:jc w:val="both"/>
        <w:rPr>
          <w:rFonts w:cs="Times New Roman"/>
          <w:sz w:val="24"/>
          <w:szCs w:val="24"/>
        </w:rPr>
      </w:pPr>
      <w:r>
        <w:rPr>
          <w:rFonts w:cs="Times New Roman"/>
          <w:sz w:val="24"/>
          <w:szCs w:val="24"/>
        </w:rPr>
        <w:tab/>
        <w:t>2.</w:t>
      </w:r>
      <w:r w:rsidR="0077774C">
        <w:rPr>
          <w:rFonts w:cs="Times New Roman"/>
          <w:sz w:val="24"/>
          <w:szCs w:val="24"/>
        </w:rPr>
        <w:t>2 Identificación d</w:t>
      </w:r>
      <w:r w:rsidR="00C33CDF">
        <w:rPr>
          <w:rFonts w:cs="Times New Roman"/>
          <w:sz w:val="24"/>
          <w:szCs w:val="24"/>
        </w:rPr>
        <w:t>el paciente………………………………………………</w:t>
      </w:r>
      <w:r w:rsidR="00C33CDF">
        <w:rPr>
          <w:rFonts w:cs="Times New Roman"/>
          <w:sz w:val="24"/>
          <w:szCs w:val="24"/>
        </w:rPr>
        <w:tab/>
      </w:r>
      <w:r w:rsidR="00C33CDF">
        <w:rPr>
          <w:rFonts w:cs="Times New Roman"/>
          <w:sz w:val="24"/>
          <w:szCs w:val="24"/>
        </w:rPr>
        <w:tab/>
        <w:t>8</w:t>
      </w:r>
    </w:p>
    <w:p w14:paraId="10F91E63" w14:textId="0925130A" w:rsidR="007A604D" w:rsidRDefault="007A604D" w:rsidP="007A604D">
      <w:pPr>
        <w:spacing w:after="0" w:line="360" w:lineRule="auto"/>
        <w:jc w:val="both"/>
        <w:rPr>
          <w:rFonts w:cs="Times New Roman"/>
          <w:sz w:val="24"/>
          <w:szCs w:val="24"/>
        </w:rPr>
      </w:pPr>
      <w:r>
        <w:rPr>
          <w:rFonts w:cs="Times New Roman"/>
          <w:sz w:val="24"/>
          <w:szCs w:val="24"/>
        </w:rPr>
        <w:tab/>
        <w:t>2.3</w:t>
      </w:r>
      <w:r w:rsidR="0077774C">
        <w:rPr>
          <w:rFonts w:cs="Times New Roman"/>
          <w:sz w:val="24"/>
          <w:szCs w:val="24"/>
        </w:rPr>
        <w:t xml:space="preserve"> Motivo de Consu</w:t>
      </w:r>
      <w:r w:rsidR="00C33CDF">
        <w:rPr>
          <w:rFonts w:cs="Times New Roman"/>
          <w:sz w:val="24"/>
          <w:szCs w:val="24"/>
        </w:rPr>
        <w:t>lta………………………………………………………………………</w:t>
      </w:r>
      <w:r w:rsidR="00C33CDF">
        <w:rPr>
          <w:rFonts w:cs="Times New Roman"/>
          <w:sz w:val="24"/>
          <w:szCs w:val="24"/>
        </w:rPr>
        <w:tab/>
        <w:t>9</w:t>
      </w:r>
    </w:p>
    <w:p w14:paraId="4FAFC661" w14:textId="4C820463" w:rsidR="007A604D" w:rsidRDefault="007A604D" w:rsidP="007A604D">
      <w:pPr>
        <w:spacing w:after="0" w:line="360" w:lineRule="auto"/>
        <w:jc w:val="both"/>
        <w:rPr>
          <w:rFonts w:cs="Times New Roman"/>
          <w:sz w:val="24"/>
          <w:szCs w:val="24"/>
        </w:rPr>
      </w:pPr>
      <w:r>
        <w:rPr>
          <w:rFonts w:cs="Times New Roman"/>
          <w:sz w:val="24"/>
          <w:szCs w:val="24"/>
        </w:rPr>
        <w:t>Capítulo III</w:t>
      </w:r>
    </w:p>
    <w:p w14:paraId="0A22C59B" w14:textId="4378C6A8" w:rsidR="007A604D" w:rsidRDefault="007A604D" w:rsidP="007A604D">
      <w:pPr>
        <w:spacing w:after="0" w:line="360" w:lineRule="auto"/>
        <w:jc w:val="both"/>
        <w:rPr>
          <w:rFonts w:cs="Times New Roman"/>
          <w:sz w:val="24"/>
          <w:szCs w:val="24"/>
        </w:rPr>
      </w:pPr>
      <w:r>
        <w:rPr>
          <w:rFonts w:cs="Times New Roman"/>
          <w:sz w:val="24"/>
          <w:szCs w:val="24"/>
        </w:rPr>
        <w:tab/>
        <w:t>3</w:t>
      </w:r>
      <w:r w:rsidR="0077774C">
        <w:rPr>
          <w:rFonts w:cs="Times New Roman"/>
          <w:sz w:val="24"/>
          <w:szCs w:val="24"/>
        </w:rPr>
        <w:t>.0 Historia del Probl</w:t>
      </w:r>
      <w:r w:rsidR="00C33CDF">
        <w:rPr>
          <w:rFonts w:cs="Times New Roman"/>
          <w:sz w:val="24"/>
          <w:szCs w:val="24"/>
        </w:rPr>
        <w:t>ema…………………………………………………………………..</w:t>
      </w:r>
      <w:r w:rsidR="00C33CDF">
        <w:rPr>
          <w:rFonts w:cs="Times New Roman"/>
          <w:sz w:val="24"/>
          <w:szCs w:val="24"/>
        </w:rPr>
        <w:tab/>
        <w:t>10</w:t>
      </w:r>
    </w:p>
    <w:p w14:paraId="63B5B89F" w14:textId="7A9EE3C9" w:rsidR="007A604D" w:rsidRDefault="007A604D" w:rsidP="007A604D">
      <w:pPr>
        <w:spacing w:after="0" w:line="360" w:lineRule="auto"/>
        <w:jc w:val="both"/>
        <w:rPr>
          <w:rFonts w:cs="Times New Roman"/>
          <w:sz w:val="24"/>
          <w:szCs w:val="24"/>
        </w:rPr>
      </w:pPr>
      <w:r>
        <w:rPr>
          <w:rFonts w:cs="Times New Roman"/>
          <w:sz w:val="24"/>
          <w:szCs w:val="24"/>
        </w:rPr>
        <w:tab/>
        <w:t>3.1</w:t>
      </w:r>
      <w:r w:rsidR="0077774C">
        <w:rPr>
          <w:rFonts w:cs="Times New Roman"/>
          <w:sz w:val="24"/>
          <w:szCs w:val="24"/>
        </w:rPr>
        <w:t xml:space="preserve"> Entrevista Individua</w:t>
      </w:r>
      <w:r w:rsidR="00C33CDF">
        <w:rPr>
          <w:rFonts w:cs="Times New Roman"/>
          <w:sz w:val="24"/>
          <w:szCs w:val="24"/>
        </w:rPr>
        <w:t>l……………………………………………………………………..</w:t>
      </w:r>
      <w:r w:rsidR="00C33CDF">
        <w:rPr>
          <w:rFonts w:cs="Times New Roman"/>
          <w:sz w:val="24"/>
          <w:szCs w:val="24"/>
        </w:rPr>
        <w:tab/>
        <w:t>11</w:t>
      </w:r>
    </w:p>
    <w:p w14:paraId="75D89ABD" w14:textId="67A9A0C5" w:rsidR="0077774C" w:rsidRDefault="007A604D" w:rsidP="007A604D">
      <w:pPr>
        <w:spacing w:after="0" w:line="360" w:lineRule="auto"/>
        <w:jc w:val="both"/>
        <w:rPr>
          <w:rFonts w:cs="Times New Roman"/>
          <w:sz w:val="24"/>
          <w:szCs w:val="24"/>
        </w:rPr>
      </w:pPr>
      <w:r>
        <w:rPr>
          <w:rFonts w:cs="Times New Roman"/>
          <w:sz w:val="24"/>
          <w:szCs w:val="24"/>
        </w:rPr>
        <w:tab/>
        <w:t>3.2</w:t>
      </w:r>
      <w:r w:rsidR="0077774C">
        <w:rPr>
          <w:rFonts w:cs="Times New Roman"/>
          <w:sz w:val="24"/>
          <w:szCs w:val="24"/>
        </w:rPr>
        <w:t xml:space="preserve"> Entrevista con los Pro</w:t>
      </w:r>
      <w:r w:rsidR="00C33CDF">
        <w:rPr>
          <w:rFonts w:cs="Times New Roman"/>
          <w:sz w:val="24"/>
          <w:szCs w:val="24"/>
        </w:rPr>
        <w:t>fesores………………………………………………………..</w:t>
      </w:r>
      <w:r w:rsidR="00C33CDF">
        <w:rPr>
          <w:rFonts w:cs="Times New Roman"/>
          <w:sz w:val="24"/>
          <w:szCs w:val="24"/>
        </w:rPr>
        <w:tab/>
      </w:r>
      <w:r w:rsidR="0077774C">
        <w:rPr>
          <w:rFonts w:cs="Times New Roman"/>
          <w:sz w:val="24"/>
          <w:szCs w:val="24"/>
        </w:rPr>
        <w:t>1</w:t>
      </w:r>
      <w:r w:rsidR="00C33CDF">
        <w:rPr>
          <w:rFonts w:cs="Times New Roman"/>
          <w:sz w:val="24"/>
          <w:szCs w:val="24"/>
        </w:rPr>
        <w:t>2</w:t>
      </w:r>
    </w:p>
    <w:p w14:paraId="4F0CB9A1" w14:textId="45566E85" w:rsidR="007A604D" w:rsidRDefault="007A604D" w:rsidP="007A604D">
      <w:pPr>
        <w:spacing w:after="0" w:line="360" w:lineRule="auto"/>
        <w:jc w:val="both"/>
        <w:rPr>
          <w:rFonts w:cs="Times New Roman"/>
          <w:sz w:val="24"/>
          <w:szCs w:val="24"/>
        </w:rPr>
      </w:pPr>
      <w:r>
        <w:rPr>
          <w:rFonts w:cs="Times New Roman"/>
          <w:sz w:val="24"/>
          <w:szCs w:val="24"/>
        </w:rPr>
        <w:tab/>
        <w:t>3.3</w:t>
      </w:r>
      <w:r w:rsidR="0077774C">
        <w:rPr>
          <w:rFonts w:cs="Times New Roman"/>
          <w:sz w:val="24"/>
          <w:szCs w:val="24"/>
        </w:rPr>
        <w:t xml:space="preserve"> Análisis y Descripción de </w:t>
      </w:r>
      <w:r w:rsidR="00C33CDF">
        <w:rPr>
          <w:rFonts w:cs="Times New Roman"/>
          <w:sz w:val="24"/>
          <w:szCs w:val="24"/>
        </w:rPr>
        <w:t>la conducta…………………………………………….</w:t>
      </w:r>
      <w:r w:rsidR="00C33CDF">
        <w:rPr>
          <w:rFonts w:cs="Times New Roman"/>
          <w:sz w:val="24"/>
          <w:szCs w:val="24"/>
        </w:rPr>
        <w:tab/>
        <w:t>13</w:t>
      </w:r>
    </w:p>
    <w:p w14:paraId="7F3EEB3F" w14:textId="44D5DD3A" w:rsidR="007A604D" w:rsidRDefault="007A604D" w:rsidP="007A604D">
      <w:pPr>
        <w:spacing w:after="0" w:line="360" w:lineRule="auto"/>
        <w:jc w:val="both"/>
        <w:rPr>
          <w:rFonts w:cs="Times New Roman"/>
          <w:sz w:val="24"/>
          <w:szCs w:val="24"/>
        </w:rPr>
      </w:pPr>
      <w:r>
        <w:rPr>
          <w:rFonts w:cs="Times New Roman"/>
          <w:sz w:val="24"/>
          <w:szCs w:val="24"/>
        </w:rPr>
        <w:t>Capítulo IV</w:t>
      </w:r>
    </w:p>
    <w:p w14:paraId="2BD3BB56" w14:textId="791AB616" w:rsidR="007A604D" w:rsidRDefault="007A604D" w:rsidP="007A604D">
      <w:pPr>
        <w:spacing w:after="0" w:line="360" w:lineRule="auto"/>
        <w:jc w:val="both"/>
        <w:rPr>
          <w:rFonts w:cs="Times New Roman"/>
          <w:sz w:val="24"/>
          <w:szCs w:val="24"/>
        </w:rPr>
      </w:pPr>
      <w:r>
        <w:rPr>
          <w:rFonts w:cs="Times New Roman"/>
          <w:sz w:val="24"/>
          <w:szCs w:val="24"/>
        </w:rPr>
        <w:tab/>
        <w:t>4</w:t>
      </w:r>
      <w:r w:rsidR="0077774C">
        <w:rPr>
          <w:rFonts w:cs="Times New Roman"/>
          <w:sz w:val="24"/>
          <w:szCs w:val="24"/>
        </w:rPr>
        <w:t>.0 Establecer los objetivos del Tratamiento</w:t>
      </w:r>
      <w:r w:rsidR="00C33CDF">
        <w:rPr>
          <w:rFonts w:cs="Times New Roman"/>
          <w:sz w:val="24"/>
          <w:szCs w:val="24"/>
        </w:rPr>
        <w:t>……………………………………..</w:t>
      </w:r>
      <w:r w:rsidR="00C33CDF">
        <w:rPr>
          <w:rFonts w:cs="Times New Roman"/>
          <w:sz w:val="24"/>
          <w:szCs w:val="24"/>
        </w:rPr>
        <w:tab/>
        <w:t>16</w:t>
      </w:r>
    </w:p>
    <w:p w14:paraId="0DD14FD1" w14:textId="7190C980" w:rsidR="007A604D" w:rsidRDefault="007A604D" w:rsidP="007A604D">
      <w:pPr>
        <w:spacing w:after="0" w:line="360" w:lineRule="auto"/>
        <w:jc w:val="both"/>
        <w:rPr>
          <w:rFonts w:cs="Times New Roman"/>
          <w:sz w:val="24"/>
          <w:szCs w:val="24"/>
        </w:rPr>
      </w:pPr>
      <w:r>
        <w:rPr>
          <w:rFonts w:cs="Times New Roman"/>
          <w:sz w:val="24"/>
          <w:szCs w:val="24"/>
        </w:rPr>
        <w:tab/>
        <w:t>4.1</w:t>
      </w:r>
      <w:r w:rsidR="009A2653">
        <w:rPr>
          <w:rFonts w:cs="Times New Roman"/>
          <w:sz w:val="24"/>
          <w:szCs w:val="24"/>
        </w:rPr>
        <w:t xml:space="preserve"> Valorar los efectos del</w:t>
      </w:r>
      <w:r w:rsidR="00C33CDF">
        <w:rPr>
          <w:rFonts w:cs="Times New Roman"/>
          <w:sz w:val="24"/>
          <w:szCs w:val="24"/>
        </w:rPr>
        <w:t xml:space="preserve"> objetivo……………………………………………………</w:t>
      </w:r>
      <w:r w:rsidR="00C33CDF">
        <w:rPr>
          <w:rFonts w:cs="Times New Roman"/>
          <w:sz w:val="24"/>
          <w:szCs w:val="24"/>
        </w:rPr>
        <w:tab/>
        <w:t>16</w:t>
      </w:r>
    </w:p>
    <w:p w14:paraId="2EA8690F" w14:textId="40B7099F" w:rsidR="007A604D" w:rsidRDefault="007A604D" w:rsidP="007A604D">
      <w:pPr>
        <w:spacing w:after="0" w:line="360" w:lineRule="auto"/>
        <w:jc w:val="both"/>
        <w:rPr>
          <w:rFonts w:cs="Times New Roman"/>
          <w:sz w:val="24"/>
          <w:szCs w:val="24"/>
        </w:rPr>
      </w:pPr>
      <w:r>
        <w:rPr>
          <w:rFonts w:cs="Times New Roman"/>
          <w:sz w:val="24"/>
          <w:szCs w:val="24"/>
        </w:rPr>
        <w:tab/>
        <w:t>4.2</w:t>
      </w:r>
      <w:r w:rsidR="009A2653">
        <w:rPr>
          <w:rFonts w:cs="Times New Roman"/>
          <w:sz w:val="24"/>
          <w:szCs w:val="24"/>
        </w:rPr>
        <w:t xml:space="preserve"> Seleccionar el Tratamien</w:t>
      </w:r>
      <w:r w:rsidR="00C33CDF">
        <w:rPr>
          <w:rFonts w:cs="Times New Roman"/>
          <w:sz w:val="24"/>
          <w:szCs w:val="24"/>
        </w:rPr>
        <w:t>to Apropiado………………………………………..</w:t>
      </w:r>
      <w:r w:rsidR="00C33CDF">
        <w:rPr>
          <w:rFonts w:cs="Times New Roman"/>
          <w:sz w:val="24"/>
          <w:szCs w:val="24"/>
        </w:rPr>
        <w:tab/>
        <w:t>16</w:t>
      </w:r>
    </w:p>
    <w:p w14:paraId="040B1C96" w14:textId="7C870858" w:rsidR="007A604D" w:rsidRDefault="007A604D" w:rsidP="007A604D">
      <w:pPr>
        <w:spacing w:after="0" w:line="360" w:lineRule="auto"/>
        <w:jc w:val="both"/>
        <w:rPr>
          <w:rFonts w:cs="Times New Roman"/>
          <w:sz w:val="24"/>
          <w:szCs w:val="24"/>
        </w:rPr>
      </w:pPr>
      <w:r>
        <w:rPr>
          <w:rFonts w:cs="Times New Roman"/>
          <w:sz w:val="24"/>
          <w:szCs w:val="24"/>
        </w:rPr>
        <w:t>Capítulo V</w:t>
      </w:r>
    </w:p>
    <w:p w14:paraId="3954539A" w14:textId="1051FD33" w:rsidR="007A604D" w:rsidRDefault="007A604D" w:rsidP="007A604D">
      <w:pPr>
        <w:spacing w:after="0" w:line="360" w:lineRule="auto"/>
        <w:jc w:val="both"/>
        <w:rPr>
          <w:rFonts w:cs="Times New Roman"/>
          <w:sz w:val="24"/>
          <w:szCs w:val="24"/>
        </w:rPr>
      </w:pPr>
      <w:r>
        <w:rPr>
          <w:rFonts w:cs="Times New Roman"/>
          <w:sz w:val="24"/>
          <w:szCs w:val="24"/>
        </w:rPr>
        <w:tab/>
        <w:t>5</w:t>
      </w:r>
      <w:r w:rsidR="009A2653">
        <w:rPr>
          <w:rFonts w:cs="Times New Roman"/>
          <w:sz w:val="24"/>
          <w:szCs w:val="24"/>
        </w:rPr>
        <w:t xml:space="preserve">.0 </w:t>
      </w:r>
      <w:r w:rsidR="00BB1416">
        <w:rPr>
          <w:rFonts w:cs="Times New Roman"/>
          <w:sz w:val="24"/>
          <w:szCs w:val="24"/>
        </w:rPr>
        <w:t>Elección</w:t>
      </w:r>
      <w:r w:rsidR="009A2653">
        <w:rPr>
          <w:rFonts w:cs="Times New Roman"/>
          <w:sz w:val="24"/>
          <w:szCs w:val="24"/>
        </w:rPr>
        <w:t xml:space="preserve"> y </w:t>
      </w:r>
      <w:r w:rsidR="00BB1416">
        <w:rPr>
          <w:rFonts w:cs="Times New Roman"/>
          <w:sz w:val="24"/>
          <w:szCs w:val="24"/>
        </w:rPr>
        <w:t>Aplicació</w:t>
      </w:r>
      <w:r w:rsidR="00C33CDF">
        <w:rPr>
          <w:rFonts w:cs="Times New Roman"/>
          <w:sz w:val="24"/>
          <w:szCs w:val="24"/>
        </w:rPr>
        <w:t>n Test……………………………………………………………</w:t>
      </w:r>
      <w:r w:rsidR="00C33CDF">
        <w:rPr>
          <w:rFonts w:cs="Times New Roman"/>
          <w:sz w:val="24"/>
          <w:szCs w:val="24"/>
        </w:rPr>
        <w:tab/>
        <w:t>19</w:t>
      </w:r>
      <w:r w:rsidR="009A2653">
        <w:rPr>
          <w:rFonts w:cs="Times New Roman"/>
          <w:sz w:val="24"/>
          <w:szCs w:val="24"/>
        </w:rPr>
        <w:t xml:space="preserve"> </w:t>
      </w:r>
    </w:p>
    <w:p w14:paraId="0A2E1C36" w14:textId="13336352" w:rsidR="007A604D" w:rsidRDefault="007A604D" w:rsidP="007A604D">
      <w:pPr>
        <w:spacing w:after="0" w:line="360" w:lineRule="auto"/>
        <w:jc w:val="both"/>
        <w:rPr>
          <w:rFonts w:cs="Times New Roman"/>
          <w:sz w:val="24"/>
          <w:szCs w:val="24"/>
        </w:rPr>
      </w:pPr>
      <w:r>
        <w:rPr>
          <w:rFonts w:cs="Times New Roman"/>
          <w:sz w:val="24"/>
          <w:szCs w:val="24"/>
        </w:rPr>
        <w:tab/>
        <w:t>5.1</w:t>
      </w:r>
      <w:r w:rsidR="00BB1416">
        <w:rPr>
          <w:rFonts w:cs="Times New Roman"/>
          <w:sz w:val="24"/>
          <w:szCs w:val="24"/>
        </w:rPr>
        <w:t xml:space="preserve"> Aplicación Test Er</w:t>
      </w:r>
      <w:r w:rsidR="00C33CDF">
        <w:rPr>
          <w:rFonts w:cs="Times New Roman"/>
          <w:sz w:val="24"/>
          <w:szCs w:val="24"/>
        </w:rPr>
        <w:t>ickson……………………………………………………………</w:t>
      </w:r>
      <w:r w:rsidR="00C33CDF">
        <w:rPr>
          <w:rFonts w:cs="Times New Roman"/>
          <w:sz w:val="24"/>
          <w:szCs w:val="24"/>
        </w:rPr>
        <w:tab/>
        <w:t>19</w:t>
      </w:r>
    </w:p>
    <w:p w14:paraId="062DF9FC" w14:textId="56CBAD1D" w:rsidR="007A604D" w:rsidRDefault="007A604D" w:rsidP="007A604D">
      <w:pPr>
        <w:spacing w:after="0" w:line="360" w:lineRule="auto"/>
        <w:jc w:val="both"/>
        <w:rPr>
          <w:rFonts w:cs="Times New Roman"/>
          <w:sz w:val="24"/>
          <w:szCs w:val="24"/>
        </w:rPr>
      </w:pPr>
      <w:r>
        <w:rPr>
          <w:rFonts w:cs="Times New Roman"/>
          <w:sz w:val="24"/>
          <w:szCs w:val="24"/>
        </w:rPr>
        <w:tab/>
        <w:t>5.2</w:t>
      </w:r>
      <w:r w:rsidR="00BB1416">
        <w:rPr>
          <w:rFonts w:cs="Times New Roman"/>
          <w:sz w:val="24"/>
          <w:szCs w:val="24"/>
        </w:rPr>
        <w:t xml:space="preserve"> Aplicación Test </w:t>
      </w:r>
      <w:r w:rsidR="00C90D2E">
        <w:rPr>
          <w:rFonts w:cs="Times New Roman"/>
          <w:sz w:val="24"/>
          <w:szCs w:val="24"/>
        </w:rPr>
        <w:t>Erika</w:t>
      </w:r>
      <w:r w:rsidR="00BB1416">
        <w:rPr>
          <w:rFonts w:cs="Times New Roman"/>
          <w:sz w:val="24"/>
          <w:szCs w:val="24"/>
        </w:rPr>
        <w:t>………………………………………………………………</w:t>
      </w:r>
      <w:r w:rsidR="00C33CDF">
        <w:rPr>
          <w:rFonts w:cs="Times New Roman"/>
          <w:sz w:val="24"/>
          <w:szCs w:val="24"/>
        </w:rPr>
        <w:t>…</w:t>
      </w:r>
      <w:r w:rsidR="00C33CDF">
        <w:rPr>
          <w:rFonts w:cs="Times New Roman"/>
          <w:sz w:val="24"/>
          <w:szCs w:val="24"/>
        </w:rPr>
        <w:tab/>
        <w:t>24</w:t>
      </w:r>
      <w:r w:rsidR="00BB1416">
        <w:rPr>
          <w:rFonts w:cs="Times New Roman"/>
          <w:sz w:val="24"/>
          <w:szCs w:val="24"/>
        </w:rPr>
        <w:tab/>
      </w:r>
      <w:r w:rsidR="00C90D2E">
        <w:rPr>
          <w:rFonts w:cs="Times New Roman"/>
          <w:sz w:val="24"/>
          <w:szCs w:val="24"/>
        </w:rPr>
        <w:tab/>
      </w:r>
      <w:r>
        <w:rPr>
          <w:rFonts w:cs="Times New Roman"/>
          <w:sz w:val="24"/>
          <w:szCs w:val="24"/>
        </w:rPr>
        <w:t>5.3</w:t>
      </w:r>
      <w:r w:rsidR="00C90D2E">
        <w:rPr>
          <w:rFonts w:cs="Times New Roman"/>
          <w:sz w:val="24"/>
          <w:szCs w:val="24"/>
        </w:rPr>
        <w:t xml:space="preserve"> Aplicación Test Eri</w:t>
      </w:r>
      <w:r w:rsidR="00C33CDF">
        <w:rPr>
          <w:rFonts w:cs="Times New Roman"/>
          <w:sz w:val="24"/>
          <w:szCs w:val="24"/>
        </w:rPr>
        <w:t>ck…………………………………………………………………..</w:t>
      </w:r>
      <w:r w:rsidR="00C33CDF">
        <w:rPr>
          <w:rFonts w:cs="Times New Roman"/>
          <w:sz w:val="24"/>
          <w:szCs w:val="24"/>
        </w:rPr>
        <w:tab/>
        <w:t>29</w:t>
      </w:r>
    </w:p>
    <w:p w14:paraId="7545AB0B" w14:textId="14AF5BF5" w:rsidR="007A604D" w:rsidRDefault="007A604D" w:rsidP="007A604D">
      <w:pPr>
        <w:spacing w:after="0" w:line="360" w:lineRule="auto"/>
        <w:jc w:val="both"/>
        <w:rPr>
          <w:rFonts w:cs="Times New Roman"/>
          <w:sz w:val="24"/>
          <w:szCs w:val="24"/>
        </w:rPr>
      </w:pPr>
      <w:r>
        <w:rPr>
          <w:rFonts w:cs="Times New Roman"/>
          <w:sz w:val="24"/>
          <w:szCs w:val="24"/>
        </w:rPr>
        <w:tab/>
        <w:t>5.4</w:t>
      </w:r>
      <w:r w:rsidR="00C90D2E">
        <w:rPr>
          <w:rFonts w:cs="Times New Roman"/>
          <w:sz w:val="24"/>
          <w:szCs w:val="24"/>
        </w:rPr>
        <w:t xml:space="preserve"> Integración de las </w:t>
      </w:r>
      <w:r w:rsidR="00C33CDF">
        <w:rPr>
          <w:rFonts w:cs="Times New Roman"/>
          <w:sz w:val="24"/>
          <w:szCs w:val="24"/>
        </w:rPr>
        <w:t>Pruebas…………………………………………………………</w:t>
      </w:r>
      <w:r w:rsidR="00C33CDF">
        <w:rPr>
          <w:rFonts w:cs="Times New Roman"/>
          <w:sz w:val="24"/>
          <w:szCs w:val="24"/>
        </w:rPr>
        <w:tab/>
        <w:t>34</w:t>
      </w:r>
    </w:p>
    <w:p w14:paraId="6C4F2D1E" w14:textId="18B29686" w:rsidR="007A604D" w:rsidRDefault="007A604D" w:rsidP="007A604D">
      <w:pPr>
        <w:spacing w:after="0" w:line="360" w:lineRule="auto"/>
        <w:jc w:val="both"/>
        <w:rPr>
          <w:rFonts w:cs="Times New Roman"/>
          <w:sz w:val="24"/>
          <w:szCs w:val="24"/>
        </w:rPr>
      </w:pPr>
      <w:r>
        <w:rPr>
          <w:rFonts w:cs="Times New Roman"/>
          <w:sz w:val="24"/>
          <w:szCs w:val="24"/>
        </w:rPr>
        <w:t>Capítulo VI</w:t>
      </w:r>
    </w:p>
    <w:p w14:paraId="7C421BAC" w14:textId="6A81174B" w:rsidR="007A604D" w:rsidRDefault="007A604D" w:rsidP="007A604D">
      <w:pPr>
        <w:spacing w:after="0" w:line="360" w:lineRule="auto"/>
        <w:jc w:val="both"/>
        <w:rPr>
          <w:rFonts w:cs="Times New Roman"/>
          <w:sz w:val="24"/>
          <w:szCs w:val="24"/>
        </w:rPr>
      </w:pPr>
      <w:r>
        <w:rPr>
          <w:rFonts w:cs="Times New Roman"/>
          <w:sz w:val="24"/>
          <w:szCs w:val="24"/>
        </w:rPr>
        <w:tab/>
        <w:t>6</w:t>
      </w:r>
      <w:r w:rsidR="00C90D2E">
        <w:rPr>
          <w:rFonts w:cs="Times New Roman"/>
          <w:sz w:val="24"/>
          <w:szCs w:val="24"/>
        </w:rPr>
        <w:t>.0 Aplicación del Trata</w:t>
      </w:r>
      <w:r w:rsidR="00C33CDF">
        <w:rPr>
          <w:rFonts w:cs="Times New Roman"/>
          <w:sz w:val="24"/>
          <w:szCs w:val="24"/>
        </w:rPr>
        <w:t>miento………………………………………………………..</w:t>
      </w:r>
      <w:r w:rsidR="00C33CDF">
        <w:rPr>
          <w:rFonts w:cs="Times New Roman"/>
          <w:sz w:val="24"/>
          <w:szCs w:val="24"/>
        </w:rPr>
        <w:tab/>
        <w:t>35</w:t>
      </w:r>
    </w:p>
    <w:p w14:paraId="48CDE0E9" w14:textId="2002FFF7" w:rsidR="007A604D" w:rsidRDefault="007A604D" w:rsidP="007A604D">
      <w:pPr>
        <w:spacing w:after="0" w:line="360" w:lineRule="auto"/>
        <w:jc w:val="both"/>
        <w:rPr>
          <w:rFonts w:cs="Times New Roman"/>
          <w:sz w:val="24"/>
          <w:szCs w:val="24"/>
        </w:rPr>
      </w:pPr>
      <w:r>
        <w:rPr>
          <w:rFonts w:cs="Times New Roman"/>
          <w:sz w:val="24"/>
          <w:szCs w:val="24"/>
        </w:rPr>
        <w:tab/>
        <w:t>6.1</w:t>
      </w:r>
      <w:r w:rsidR="00C90D2E">
        <w:rPr>
          <w:rFonts w:cs="Times New Roman"/>
          <w:sz w:val="24"/>
          <w:szCs w:val="24"/>
        </w:rPr>
        <w:t xml:space="preserve"> Modificación de C</w:t>
      </w:r>
      <w:r w:rsidR="00C33CDF">
        <w:rPr>
          <w:rFonts w:cs="Times New Roman"/>
          <w:sz w:val="24"/>
          <w:szCs w:val="24"/>
        </w:rPr>
        <w:t>onducta…………………………………………………………</w:t>
      </w:r>
      <w:r w:rsidR="00C33CDF">
        <w:rPr>
          <w:rFonts w:cs="Times New Roman"/>
          <w:sz w:val="24"/>
          <w:szCs w:val="24"/>
        </w:rPr>
        <w:tab/>
        <w:t>35</w:t>
      </w:r>
    </w:p>
    <w:p w14:paraId="407A7AC3" w14:textId="76FCB426" w:rsidR="007A604D" w:rsidRDefault="007A604D" w:rsidP="007A604D">
      <w:pPr>
        <w:spacing w:after="0" w:line="360" w:lineRule="auto"/>
        <w:jc w:val="both"/>
        <w:rPr>
          <w:rFonts w:cs="Times New Roman"/>
          <w:sz w:val="24"/>
          <w:szCs w:val="24"/>
        </w:rPr>
      </w:pPr>
      <w:r>
        <w:rPr>
          <w:rFonts w:cs="Times New Roman"/>
          <w:sz w:val="24"/>
          <w:szCs w:val="24"/>
        </w:rPr>
        <w:lastRenderedPageBreak/>
        <w:tab/>
        <w:t>6.2</w:t>
      </w:r>
      <w:r w:rsidR="00C90D2E">
        <w:rPr>
          <w:rFonts w:cs="Times New Roman"/>
          <w:sz w:val="24"/>
          <w:szCs w:val="24"/>
        </w:rPr>
        <w:t xml:space="preserve"> Técnica de la Emoción……………</w:t>
      </w:r>
      <w:r w:rsidR="00C33CDF">
        <w:rPr>
          <w:rFonts w:cs="Times New Roman"/>
          <w:sz w:val="24"/>
          <w:szCs w:val="24"/>
        </w:rPr>
        <w:t>………………………………………………..</w:t>
      </w:r>
      <w:r w:rsidR="00C33CDF">
        <w:rPr>
          <w:rFonts w:cs="Times New Roman"/>
          <w:sz w:val="24"/>
          <w:szCs w:val="24"/>
        </w:rPr>
        <w:tab/>
        <w:t>37</w:t>
      </w:r>
    </w:p>
    <w:p w14:paraId="581A6919" w14:textId="7CCB47EC" w:rsidR="007A604D" w:rsidRDefault="007A604D" w:rsidP="007A604D">
      <w:pPr>
        <w:spacing w:after="0" w:line="360" w:lineRule="auto"/>
        <w:jc w:val="both"/>
        <w:rPr>
          <w:rFonts w:cs="Times New Roman"/>
          <w:sz w:val="24"/>
          <w:szCs w:val="24"/>
        </w:rPr>
      </w:pPr>
      <w:r>
        <w:rPr>
          <w:rFonts w:cs="Times New Roman"/>
          <w:sz w:val="24"/>
          <w:szCs w:val="24"/>
        </w:rPr>
        <w:tab/>
        <w:t>6.3</w:t>
      </w:r>
      <w:r w:rsidR="00C90D2E">
        <w:rPr>
          <w:rFonts w:cs="Times New Roman"/>
          <w:sz w:val="24"/>
          <w:szCs w:val="24"/>
        </w:rPr>
        <w:t xml:space="preserve"> Taller de Habilidades </w:t>
      </w:r>
      <w:r w:rsidR="00C33CDF">
        <w:rPr>
          <w:rFonts w:cs="Times New Roman"/>
          <w:sz w:val="24"/>
          <w:szCs w:val="24"/>
        </w:rPr>
        <w:t>Conductuales……………………………………………</w:t>
      </w:r>
      <w:r w:rsidR="00C33CDF">
        <w:rPr>
          <w:rFonts w:cs="Times New Roman"/>
          <w:sz w:val="24"/>
          <w:szCs w:val="24"/>
        </w:rPr>
        <w:tab/>
        <w:t>38</w:t>
      </w:r>
    </w:p>
    <w:p w14:paraId="504BB06A" w14:textId="331A5F8D" w:rsidR="007A604D" w:rsidRDefault="007A604D" w:rsidP="007A604D">
      <w:pPr>
        <w:spacing w:after="0" w:line="360" w:lineRule="auto"/>
        <w:jc w:val="both"/>
        <w:rPr>
          <w:rFonts w:cs="Times New Roman"/>
          <w:sz w:val="24"/>
          <w:szCs w:val="24"/>
        </w:rPr>
      </w:pPr>
      <w:r>
        <w:rPr>
          <w:rFonts w:cs="Times New Roman"/>
          <w:sz w:val="24"/>
          <w:szCs w:val="24"/>
        </w:rPr>
        <w:tab/>
      </w:r>
      <w:r w:rsidR="00C05CFC">
        <w:rPr>
          <w:rFonts w:cs="Times New Roman"/>
          <w:sz w:val="24"/>
          <w:szCs w:val="24"/>
        </w:rPr>
        <w:t>6.4 Taller Familia Fue</w:t>
      </w:r>
      <w:r w:rsidR="00C33CDF">
        <w:rPr>
          <w:rFonts w:cs="Times New Roman"/>
          <w:sz w:val="24"/>
          <w:szCs w:val="24"/>
        </w:rPr>
        <w:t>rte………………………………………………………………….</w:t>
      </w:r>
      <w:r w:rsidR="00C33CDF">
        <w:rPr>
          <w:rFonts w:cs="Times New Roman"/>
          <w:sz w:val="24"/>
          <w:szCs w:val="24"/>
        </w:rPr>
        <w:tab/>
        <w:t>39</w:t>
      </w:r>
    </w:p>
    <w:p w14:paraId="6E1F53A5" w14:textId="79A3A770" w:rsidR="007A604D" w:rsidRDefault="007A604D" w:rsidP="007A604D">
      <w:pPr>
        <w:spacing w:after="0" w:line="360" w:lineRule="auto"/>
        <w:jc w:val="both"/>
        <w:rPr>
          <w:rFonts w:cs="Times New Roman"/>
          <w:sz w:val="24"/>
          <w:szCs w:val="24"/>
        </w:rPr>
      </w:pPr>
      <w:r>
        <w:rPr>
          <w:rFonts w:cs="Times New Roman"/>
          <w:sz w:val="24"/>
          <w:szCs w:val="24"/>
        </w:rPr>
        <w:t>Conclusión</w:t>
      </w:r>
      <w:r w:rsidR="00C05CFC">
        <w:rPr>
          <w:rFonts w:cs="Times New Roman"/>
          <w:sz w:val="24"/>
          <w:szCs w:val="24"/>
        </w:rPr>
        <w:t>………………………</w:t>
      </w:r>
      <w:r w:rsidR="00C33CDF">
        <w:rPr>
          <w:rFonts w:cs="Times New Roman"/>
          <w:sz w:val="24"/>
          <w:szCs w:val="24"/>
        </w:rPr>
        <w:t>………………………………………………………………………….</w:t>
      </w:r>
      <w:r w:rsidR="00C33CDF">
        <w:rPr>
          <w:rFonts w:cs="Times New Roman"/>
          <w:sz w:val="24"/>
          <w:szCs w:val="24"/>
        </w:rPr>
        <w:tab/>
        <w:t>41</w:t>
      </w:r>
    </w:p>
    <w:p w14:paraId="13E929B6" w14:textId="4EF8124D" w:rsidR="007A604D" w:rsidRDefault="007A604D" w:rsidP="007A604D">
      <w:pPr>
        <w:spacing w:after="0" w:line="360" w:lineRule="auto"/>
        <w:jc w:val="both"/>
        <w:rPr>
          <w:rFonts w:cs="Times New Roman"/>
          <w:sz w:val="24"/>
          <w:szCs w:val="24"/>
        </w:rPr>
      </w:pPr>
      <w:r>
        <w:rPr>
          <w:rFonts w:cs="Times New Roman"/>
          <w:sz w:val="24"/>
          <w:szCs w:val="24"/>
        </w:rPr>
        <w:t>Recomendaci</w:t>
      </w:r>
      <w:r w:rsidR="00C05CFC">
        <w:rPr>
          <w:rFonts w:cs="Times New Roman"/>
          <w:sz w:val="24"/>
          <w:szCs w:val="24"/>
        </w:rPr>
        <w:t>ones…………</w:t>
      </w:r>
      <w:r w:rsidR="00C33CDF">
        <w:rPr>
          <w:rFonts w:cs="Times New Roman"/>
          <w:sz w:val="24"/>
          <w:szCs w:val="24"/>
        </w:rPr>
        <w:t>……………………………………………………………………………</w:t>
      </w:r>
      <w:r w:rsidR="00C33CDF">
        <w:rPr>
          <w:rFonts w:cs="Times New Roman"/>
          <w:sz w:val="24"/>
          <w:szCs w:val="24"/>
        </w:rPr>
        <w:tab/>
        <w:t>43</w:t>
      </w:r>
    </w:p>
    <w:p w14:paraId="66F2E853" w14:textId="24124A06" w:rsidR="00C05CFC" w:rsidRDefault="00C05CFC" w:rsidP="007A604D">
      <w:pPr>
        <w:spacing w:after="0" w:line="360" w:lineRule="auto"/>
        <w:jc w:val="both"/>
        <w:rPr>
          <w:rFonts w:cs="Times New Roman"/>
          <w:sz w:val="24"/>
          <w:szCs w:val="24"/>
        </w:rPr>
      </w:pPr>
      <w:r>
        <w:rPr>
          <w:rFonts w:cs="Times New Roman"/>
          <w:sz w:val="24"/>
          <w:szCs w:val="24"/>
        </w:rPr>
        <w:t>Bibliografía……………………</w:t>
      </w:r>
      <w:r w:rsidR="00C33CDF">
        <w:rPr>
          <w:rFonts w:cs="Times New Roman"/>
          <w:sz w:val="24"/>
          <w:szCs w:val="24"/>
        </w:rPr>
        <w:t>……………………………………………………………………………</w:t>
      </w:r>
      <w:r w:rsidR="00C33CDF">
        <w:rPr>
          <w:rFonts w:cs="Times New Roman"/>
          <w:sz w:val="24"/>
          <w:szCs w:val="24"/>
        </w:rPr>
        <w:tab/>
        <w:t>44</w:t>
      </w:r>
      <w:r>
        <w:rPr>
          <w:rFonts w:cs="Times New Roman"/>
          <w:sz w:val="24"/>
          <w:szCs w:val="24"/>
        </w:rPr>
        <w:t xml:space="preserve"> </w:t>
      </w:r>
    </w:p>
    <w:p w14:paraId="20134B29" w14:textId="77777777" w:rsidR="007A604D" w:rsidRDefault="007A604D" w:rsidP="007A604D">
      <w:pPr>
        <w:spacing w:after="0" w:line="360" w:lineRule="auto"/>
        <w:jc w:val="both"/>
        <w:rPr>
          <w:rFonts w:cs="Times New Roman"/>
          <w:sz w:val="24"/>
          <w:szCs w:val="24"/>
        </w:rPr>
      </w:pPr>
    </w:p>
    <w:p w14:paraId="69EBBE38" w14:textId="77777777" w:rsidR="007A604D" w:rsidRPr="007A604D" w:rsidRDefault="007A604D" w:rsidP="007A604D">
      <w:pPr>
        <w:spacing w:after="0" w:line="360" w:lineRule="auto"/>
        <w:jc w:val="both"/>
        <w:rPr>
          <w:rFonts w:cs="Times New Roman"/>
          <w:sz w:val="24"/>
          <w:szCs w:val="24"/>
        </w:rPr>
      </w:pPr>
    </w:p>
    <w:p w14:paraId="30AE48DC" w14:textId="5F9D9002" w:rsidR="007A604D" w:rsidRDefault="007A604D" w:rsidP="00C52AAD">
      <w:pPr>
        <w:spacing w:after="0" w:line="360" w:lineRule="auto"/>
        <w:jc w:val="center"/>
        <w:rPr>
          <w:rFonts w:cs="Times New Roman"/>
          <w:b/>
          <w:sz w:val="24"/>
          <w:szCs w:val="24"/>
        </w:rPr>
      </w:pPr>
    </w:p>
    <w:p w14:paraId="2E9F9F7F" w14:textId="77777777" w:rsidR="00C52AAD" w:rsidRDefault="00C52AAD" w:rsidP="00C52AAD">
      <w:pPr>
        <w:spacing w:after="0" w:line="360" w:lineRule="auto"/>
        <w:jc w:val="center"/>
        <w:rPr>
          <w:rFonts w:cs="Times New Roman"/>
          <w:b/>
          <w:sz w:val="24"/>
          <w:szCs w:val="24"/>
        </w:rPr>
      </w:pPr>
    </w:p>
    <w:p w14:paraId="3CB688F4" w14:textId="77777777" w:rsidR="00C52AAD" w:rsidRDefault="00C52AAD" w:rsidP="00C52AAD">
      <w:pPr>
        <w:spacing w:after="0" w:line="360" w:lineRule="auto"/>
        <w:jc w:val="center"/>
        <w:rPr>
          <w:rFonts w:cs="Times New Roman"/>
          <w:b/>
          <w:sz w:val="24"/>
          <w:szCs w:val="24"/>
        </w:rPr>
      </w:pPr>
    </w:p>
    <w:p w14:paraId="41B0CCDC" w14:textId="77777777" w:rsidR="00C52AAD" w:rsidRDefault="00C52AAD" w:rsidP="00C52AAD">
      <w:pPr>
        <w:spacing w:after="0" w:line="360" w:lineRule="auto"/>
        <w:jc w:val="center"/>
        <w:rPr>
          <w:rFonts w:cs="Times New Roman"/>
          <w:b/>
          <w:sz w:val="24"/>
          <w:szCs w:val="24"/>
        </w:rPr>
      </w:pPr>
    </w:p>
    <w:p w14:paraId="36AFF40E" w14:textId="77777777" w:rsidR="00C52AAD" w:rsidRDefault="00C52AAD" w:rsidP="00C52AAD">
      <w:pPr>
        <w:spacing w:after="0" w:line="360" w:lineRule="auto"/>
        <w:jc w:val="center"/>
        <w:rPr>
          <w:rFonts w:cs="Times New Roman"/>
          <w:b/>
          <w:sz w:val="24"/>
          <w:szCs w:val="24"/>
        </w:rPr>
      </w:pPr>
    </w:p>
    <w:p w14:paraId="173298A7" w14:textId="77777777" w:rsidR="00C52AAD" w:rsidRDefault="00C52AAD" w:rsidP="00C52AAD">
      <w:pPr>
        <w:spacing w:after="0" w:line="360" w:lineRule="auto"/>
        <w:jc w:val="center"/>
        <w:rPr>
          <w:rFonts w:cs="Times New Roman"/>
          <w:b/>
          <w:sz w:val="24"/>
          <w:szCs w:val="24"/>
        </w:rPr>
      </w:pPr>
    </w:p>
    <w:p w14:paraId="0B16F0CC" w14:textId="77777777" w:rsidR="00C52AAD" w:rsidRDefault="00C52AAD" w:rsidP="00C52AAD">
      <w:pPr>
        <w:spacing w:after="0" w:line="360" w:lineRule="auto"/>
        <w:jc w:val="center"/>
        <w:rPr>
          <w:rFonts w:cs="Times New Roman"/>
          <w:b/>
          <w:sz w:val="24"/>
          <w:szCs w:val="24"/>
        </w:rPr>
      </w:pPr>
    </w:p>
    <w:p w14:paraId="0A208972" w14:textId="77777777" w:rsidR="00C52AAD" w:rsidRDefault="00C52AAD" w:rsidP="00C52AAD">
      <w:pPr>
        <w:spacing w:after="0" w:line="360" w:lineRule="auto"/>
        <w:jc w:val="center"/>
        <w:rPr>
          <w:rFonts w:cs="Times New Roman"/>
          <w:b/>
          <w:sz w:val="24"/>
          <w:szCs w:val="24"/>
        </w:rPr>
      </w:pPr>
    </w:p>
    <w:p w14:paraId="1D458AE5" w14:textId="77777777" w:rsidR="00C52AAD" w:rsidRDefault="00C52AAD" w:rsidP="00C52AAD">
      <w:pPr>
        <w:spacing w:after="0" w:line="360" w:lineRule="auto"/>
        <w:jc w:val="center"/>
        <w:rPr>
          <w:rFonts w:cs="Times New Roman"/>
          <w:b/>
          <w:sz w:val="24"/>
          <w:szCs w:val="24"/>
        </w:rPr>
      </w:pPr>
    </w:p>
    <w:p w14:paraId="0FEE3AAD" w14:textId="77777777" w:rsidR="00C52AAD" w:rsidRDefault="00C52AAD" w:rsidP="00C52AAD">
      <w:pPr>
        <w:spacing w:after="0" w:line="360" w:lineRule="auto"/>
        <w:jc w:val="center"/>
        <w:rPr>
          <w:rFonts w:cs="Times New Roman"/>
          <w:b/>
          <w:sz w:val="24"/>
          <w:szCs w:val="24"/>
        </w:rPr>
      </w:pPr>
    </w:p>
    <w:p w14:paraId="414DBD43" w14:textId="77777777" w:rsidR="00C52AAD" w:rsidRDefault="00C52AAD" w:rsidP="00C52AAD">
      <w:pPr>
        <w:spacing w:after="0" w:line="360" w:lineRule="auto"/>
        <w:jc w:val="center"/>
        <w:rPr>
          <w:rFonts w:cs="Times New Roman"/>
          <w:b/>
          <w:sz w:val="24"/>
          <w:szCs w:val="24"/>
        </w:rPr>
      </w:pPr>
    </w:p>
    <w:p w14:paraId="5E6298F1" w14:textId="77777777" w:rsidR="00C52AAD" w:rsidRDefault="00C52AAD" w:rsidP="00C52AAD">
      <w:pPr>
        <w:spacing w:after="0" w:line="360" w:lineRule="auto"/>
        <w:jc w:val="center"/>
        <w:rPr>
          <w:rFonts w:cs="Times New Roman"/>
          <w:b/>
          <w:sz w:val="24"/>
          <w:szCs w:val="24"/>
        </w:rPr>
      </w:pPr>
    </w:p>
    <w:p w14:paraId="07923B15" w14:textId="77777777" w:rsidR="00C52AAD" w:rsidRDefault="00C52AAD" w:rsidP="00C52AAD">
      <w:pPr>
        <w:spacing w:after="0" w:line="360" w:lineRule="auto"/>
        <w:jc w:val="center"/>
        <w:rPr>
          <w:rFonts w:cs="Times New Roman"/>
          <w:b/>
          <w:sz w:val="24"/>
          <w:szCs w:val="24"/>
        </w:rPr>
      </w:pPr>
    </w:p>
    <w:p w14:paraId="0FF14CD4" w14:textId="77777777" w:rsidR="00C52AAD" w:rsidRDefault="00C52AAD" w:rsidP="00C52AAD">
      <w:pPr>
        <w:spacing w:after="0" w:line="360" w:lineRule="auto"/>
        <w:jc w:val="center"/>
        <w:rPr>
          <w:rFonts w:cs="Times New Roman"/>
          <w:b/>
          <w:sz w:val="24"/>
          <w:szCs w:val="24"/>
        </w:rPr>
      </w:pPr>
    </w:p>
    <w:p w14:paraId="371D1D55" w14:textId="77777777" w:rsidR="00C52AAD" w:rsidRDefault="00C52AAD" w:rsidP="00C52AAD">
      <w:pPr>
        <w:spacing w:after="0" w:line="360" w:lineRule="auto"/>
        <w:jc w:val="center"/>
        <w:rPr>
          <w:rFonts w:cs="Times New Roman"/>
          <w:b/>
          <w:sz w:val="24"/>
          <w:szCs w:val="24"/>
        </w:rPr>
      </w:pPr>
    </w:p>
    <w:p w14:paraId="72FB282F" w14:textId="77777777" w:rsidR="00C52AAD" w:rsidRDefault="00C52AAD" w:rsidP="00C52AAD">
      <w:pPr>
        <w:spacing w:after="0" w:line="360" w:lineRule="auto"/>
        <w:jc w:val="center"/>
        <w:rPr>
          <w:rFonts w:cs="Times New Roman"/>
          <w:b/>
          <w:sz w:val="24"/>
          <w:szCs w:val="24"/>
        </w:rPr>
      </w:pPr>
    </w:p>
    <w:p w14:paraId="284178E7" w14:textId="77777777" w:rsidR="00C52AAD" w:rsidRDefault="00C52AAD" w:rsidP="00C52AAD">
      <w:pPr>
        <w:spacing w:after="0" w:line="360" w:lineRule="auto"/>
        <w:jc w:val="center"/>
        <w:rPr>
          <w:rFonts w:cs="Times New Roman"/>
          <w:b/>
          <w:sz w:val="24"/>
          <w:szCs w:val="24"/>
        </w:rPr>
      </w:pPr>
    </w:p>
    <w:p w14:paraId="72C80A0F" w14:textId="77777777" w:rsidR="00C52AAD" w:rsidRDefault="00C52AAD" w:rsidP="00C52AAD">
      <w:pPr>
        <w:spacing w:after="0" w:line="360" w:lineRule="auto"/>
        <w:jc w:val="center"/>
        <w:rPr>
          <w:rFonts w:cs="Times New Roman"/>
          <w:b/>
          <w:sz w:val="24"/>
          <w:szCs w:val="24"/>
        </w:rPr>
      </w:pPr>
    </w:p>
    <w:p w14:paraId="7F36E0F9" w14:textId="77777777" w:rsidR="00C52AAD" w:rsidRDefault="00C52AAD" w:rsidP="00C52AAD">
      <w:pPr>
        <w:spacing w:after="0" w:line="360" w:lineRule="auto"/>
        <w:jc w:val="center"/>
        <w:rPr>
          <w:rFonts w:cs="Times New Roman"/>
          <w:b/>
          <w:sz w:val="24"/>
          <w:szCs w:val="24"/>
        </w:rPr>
      </w:pPr>
    </w:p>
    <w:p w14:paraId="7761B6A7" w14:textId="77777777" w:rsidR="00C52AAD" w:rsidRDefault="00C52AAD" w:rsidP="00C52AAD">
      <w:pPr>
        <w:spacing w:after="0" w:line="360" w:lineRule="auto"/>
        <w:jc w:val="center"/>
        <w:rPr>
          <w:rFonts w:cs="Times New Roman"/>
          <w:b/>
          <w:sz w:val="24"/>
          <w:szCs w:val="24"/>
        </w:rPr>
      </w:pPr>
    </w:p>
    <w:p w14:paraId="7AA90ACB" w14:textId="77777777" w:rsidR="00C52AAD" w:rsidRDefault="00C52AAD" w:rsidP="00C52AAD">
      <w:pPr>
        <w:spacing w:after="0" w:line="360" w:lineRule="auto"/>
        <w:jc w:val="center"/>
        <w:rPr>
          <w:rFonts w:cs="Times New Roman"/>
          <w:b/>
          <w:sz w:val="24"/>
          <w:szCs w:val="24"/>
        </w:rPr>
      </w:pPr>
    </w:p>
    <w:p w14:paraId="420FFDC4" w14:textId="77777777" w:rsidR="00C52AAD" w:rsidRDefault="00C52AAD" w:rsidP="00C52AAD">
      <w:pPr>
        <w:spacing w:after="0" w:line="360" w:lineRule="auto"/>
        <w:jc w:val="center"/>
        <w:rPr>
          <w:rFonts w:cs="Times New Roman"/>
          <w:b/>
          <w:sz w:val="24"/>
          <w:szCs w:val="24"/>
        </w:rPr>
      </w:pPr>
    </w:p>
    <w:p w14:paraId="4284C4F1" w14:textId="4D225D01" w:rsidR="00234FB3" w:rsidRDefault="00234FB3" w:rsidP="00C33CDF">
      <w:pPr>
        <w:spacing w:after="0" w:line="360" w:lineRule="auto"/>
        <w:jc w:val="center"/>
        <w:rPr>
          <w:rFonts w:cs="Times New Roman"/>
          <w:b/>
          <w:sz w:val="24"/>
          <w:szCs w:val="24"/>
        </w:rPr>
      </w:pPr>
      <w:r>
        <w:rPr>
          <w:rFonts w:cs="Times New Roman"/>
          <w:b/>
          <w:sz w:val="24"/>
          <w:szCs w:val="24"/>
        </w:rPr>
        <w:lastRenderedPageBreak/>
        <w:t>Introducción</w:t>
      </w:r>
    </w:p>
    <w:p w14:paraId="3D1F5A61" w14:textId="2015F326" w:rsidR="001C3859" w:rsidRPr="00AF4260" w:rsidRDefault="00BF07BC" w:rsidP="00C52AAD">
      <w:pPr>
        <w:spacing w:after="0" w:line="360" w:lineRule="auto"/>
        <w:jc w:val="both"/>
        <w:rPr>
          <w:rFonts w:cs="Times New Roman"/>
          <w:sz w:val="24"/>
          <w:szCs w:val="24"/>
        </w:rPr>
      </w:pPr>
      <w:r w:rsidRPr="00A63CBB">
        <w:rPr>
          <w:rFonts w:cs="Times New Roman"/>
          <w:b/>
          <w:sz w:val="24"/>
          <w:szCs w:val="24"/>
        </w:rPr>
        <w:t xml:space="preserve"> </w:t>
      </w:r>
      <w:r w:rsidR="004B192E">
        <w:rPr>
          <w:rFonts w:cs="Times New Roman"/>
          <w:b/>
          <w:sz w:val="24"/>
          <w:szCs w:val="24"/>
        </w:rPr>
        <w:tab/>
      </w:r>
      <w:r w:rsidR="001F6075" w:rsidRPr="00A63CBB">
        <w:rPr>
          <w:rFonts w:cs="Times New Roman"/>
          <w:sz w:val="24"/>
          <w:szCs w:val="24"/>
        </w:rPr>
        <w:t xml:space="preserve">Cuando hablamos del adjetivo disruptivo, se </w:t>
      </w:r>
      <w:r w:rsidR="00374633" w:rsidRPr="00A63CBB">
        <w:rPr>
          <w:rFonts w:cs="Times New Roman"/>
          <w:sz w:val="24"/>
          <w:szCs w:val="24"/>
        </w:rPr>
        <w:t>está</w:t>
      </w:r>
      <w:r w:rsidR="001F6075" w:rsidRPr="00A63CBB">
        <w:rPr>
          <w:rFonts w:cs="Times New Roman"/>
          <w:sz w:val="24"/>
          <w:szCs w:val="24"/>
        </w:rPr>
        <w:t xml:space="preserve"> aludiendo</w:t>
      </w:r>
      <w:r w:rsidR="00374633" w:rsidRPr="00A63CBB">
        <w:rPr>
          <w:rFonts w:cs="Times New Roman"/>
          <w:sz w:val="24"/>
          <w:szCs w:val="24"/>
        </w:rPr>
        <w:t xml:space="preserve"> a un proceso o un modo de hacer las cosas que supone una “rotura o interrupción brusca” y que se impone y desbanca a lo que venía empleándose (Diccionario de la Real Academia</w:t>
      </w:r>
      <w:r w:rsidR="00AF4260">
        <w:rPr>
          <w:rFonts w:cs="Times New Roman"/>
          <w:sz w:val="24"/>
          <w:szCs w:val="24"/>
        </w:rPr>
        <w:t>,</w:t>
      </w:r>
      <w:r w:rsidR="00374633" w:rsidRPr="00A63CBB">
        <w:rPr>
          <w:rFonts w:cs="Times New Roman"/>
          <w:sz w:val="24"/>
          <w:szCs w:val="24"/>
        </w:rPr>
        <w:t xml:space="preserve"> 1970).</w:t>
      </w:r>
      <w:r w:rsidR="001C3859">
        <w:rPr>
          <w:rFonts w:cs="Times New Roman"/>
          <w:sz w:val="24"/>
          <w:szCs w:val="24"/>
        </w:rPr>
        <w:t xml:space="preserve"> </w:t>
      </w:r>
      <w:r w:rsidR="00FB44E3" w:rsidRPr="00A63CBB">
        <w:rPr>
          <w:rFonts w:cs="Times New Roman"/>
          <w:sz w:val="24"/>
          <w:szCs w:val="24"/>
        </w:rPr>
        <w:t>Ahora, la palabra</w:t>
      </w:r>
      <w:r w:rsidR="00AF68BE" w:rsidRPr="00A63CBB">
        <w:rPr>
          <w:rFonts w:cs="Times New Roman"/>
          <w:sz w:val="24"/>
          <w:szCs w:val="24"/>
        </w:rPr>
        <w:t xml:space="preserve"> trastorno</w:t>
      </w:r>
      <w:r w:rsidR="00FB44E3" w:rsidRPr="00A63CBB">
        <w:rPr>
          <w:rFonts w:cs="Times New Roman"/>
          <w:sz w:val="24"/>
          <w:szCs w:val="24"/>
        </w:rPr>
        <w:t xml:space="preserve"> se refiere según el diccionario a desequilibrio, desajuste y desproporción. La palabra “trastorno” tiene quince sinónimos  y todos son preocupantes, esto es igual a: molestia, fastidio, perjuicio, excitación, desazón, perturbación, locura, trast</w:t>
      </w:r>
      <w:r w:rsidR="00E94F7A" w:rsidRPr="00A63CBB">
        <w:rPr>
          <w:rFonts w:cs="Times New Roman"/>
          <w:sz w:val="24"/>
          <w:szCs w:val="24"/>
        </w:rPr>
        <w:t>r</w:t>
      </w:r>
      <w:r w:rsidR="00FB44E3" w:rsidRPr="00A63CBB">
        <w:rPr>
          <w:rFonts w:cs="Times New Roman"/>
          <w:sz w:val="24"/>
          <w:szCs w:val="24"/>
        </w:rPr>
        <w:t>ocamiento</w:t>
      </w:r>
      <w:r w:rsidR="00E94F7A" w:rsidRPr="00A63CBB">
        <w:rPr>
          <w:rFonts w:cs="Times New Roman"/>
          <w:sz w:val="24"/>
          <w:szCs w:val="24"/>
        </w:rPr>
        <w:t>, desorden, indisposición, malestar, etc</w:t>
      </w:r>
      <w:r w:rsidR="00E94F7A" w:rsidRPr="006545CA">
        <w:rPr>
          <w:rFonts w:cs="Times New Roman"/>
          <w:sz w:val="24"/>
          <w:szCs w:val="24"/>
        </w:rPr>
        <w:t>.</w:t>
      </w:r>
      <w:r w:rsidR="00C52AAD" w:rsidRPr="006545CA">
        <w:rPr>
          <w:rFonts w:cs="Times New Roman"/>
          <w:sz w:val="24"/>
          <w:szCs w:val="24"/>
        </w:rPr>
        <w:t xml:space="preserve"> (</w:t>
      </w:r>
      <w:r w:rsidR="006545CA" w:rsidRPr="006545CA">
        <w:rPr>
          <w:rFonts w:cs="Times New Roman"/>
          <w:sz w:val="24"/>
          <w:szCs w:val="24"/>
        </w:rPr>
        <w:t>Océano</w:t>
      </w:r>
      <w:r w:rsidR="00C52AAD" w:rsidRPr="006545CA">
        <w:rPr>
          <w:rFonts w:cs="Times New Roman"/>
          <w:sz w:val="24"/>
          <w:szCs w:val="24"/>
        </w:rPr>
        <w:t>, 1998)</w:t>
      </w:r>
      <w:r w:rsidR="006545CA" w:rsidRPr="006545CA">
        <w:rPr>
          <w:rFonts w:cs="Times New Roman"/>
          <w:sz w:val="24"/>
          <w:szCs w:val="24"/>
        </w:rPr>
        <w:t>.</w:t>
      </w:r>
      <w:r w:rsidR="00E94F7A" w:rsidRPr="00A63CBB">
        <w:rPr>
          <w:rFonts w:cs="Times New Roman"/>
          <w:sz w:val="24"/>
          <w:szCs w:val="24"/>
        </w:rPr>
        <w:t xml:space="preserve"> </w:t>
      </w:r>
      <w:r w:rsidR="00FB44E3" w:rsidRPr="00A63CBB">
        <w:rPr>
          <w:rFonts w:cs="Times New Roman"/>
          <w:sz w:val="24"/>
          <w:szCs w:val="24"/>
        </w:rPr>
        <w:t xml:space="preserve"> </w:t>
      </w:r>
      <w:r w:rsidR="00E94F7A" w:rsidRPr="00A63CBB">
        <w:rPr>
          <w:rFonts w:cs="Times New Roman"/>
          <w:sz w:val="24"/>
          <w:szCs w:val="24"/>
        </w:rPr>
        <w:t>De manera que al hablar del trastorno disruptivo, se está enfocando en lo que serí</w:t>
      </w:r>
      <w:r w:rsidR="00FC581E" w:rsidRPr="00A63CBB">
        <w:rPr>
          <w:rFonts w:cs="Times New Roman"/>
          <w:sz w:val="24"/>
          <w:szCs w:val="24"/>
        </w:rPr>
        <w:t>a el comportamiento</w:t>
      </w:r>
      <w:r w:rsidR="0072089D" w:rsidRPr="00A63CBB">
        <w:rPr>
          <w:rFonts w:cs="Times New Roman"/>
          <w:sz w:val="24"/>
          <w:szCs w:val="24"/>
        </w:rPr>
        <w:t xml:space="preserve"> de la infancia y la adolescencia</w:t>
      </w:r>
      <w:r w:rsidR="00E94F7A" w:rsidRPr="00A63CBB">
        <w:rPr>
          <w:rFonts w:cs="Times New Roman"/>
          <w:sz w:val="24"/>
          <w:szCs w:val="24"/>
        </w:rPr>
        <w:t xml:space="preserve"> </w:t>
      </w:r>
      <w:r w:rsidR="00DE18A3">
        <w:rPr>
          <w:rFonts w:cs="Times New Roman"/>
          <w:sz w:val="24"/>
          <w:szCs w:val="24"/>
        </w:rPr>
        <w:t>donde se puede encontrar un rotura o interrupción brusca de una conducta</w:t>
      </w:r>
      <w:r w:rsidR="00260E23">
        <w:rPr>
          <w:rFonts w:cs="Times New Roman"/>
          <w:sz w:val="24"/>
          <w:szCs w:val="24"/>
        </w:rPr>
        <w:t xml:space="preserve">.  </w:t>
      </w:r>
    </w:p>
    <w:p w14:paraId="76DB02CB" w14:textId="0C64C22E" w:rsidR="00B95768" w:rsidRDefault="00260E23" w:rsidP="00C52AAD">
      <w:pPr>
        <w:spacing w:after="0" w:line="360" w:lineRule="auto"/>
        <w:ind w:firstLine="708"/>
        <w:jc w:val="both"/>
        <w:rPr>
          <w:rFonts w:cs="Times New Roman"/>
          <w:sz w:val="24"/>
          <w:szCs w:val="24"/>
        </w:rPr>
      </w:pPr>
      <w:r>
        <w:rPr>
          <w:rFonts w:cs="Times New Roman"/>
          <w:sz w:val="24"/>
          <w:szCs w:val="24"/>
        </w:rPr>
        <w:t>Hay</w:t>
      </w:r>
      <w:r w:rsidR="00DE18A3">
        <w:rPr>
          <w:rFonts w:cs="Times New Roman"/>
          <w:sz w:val="24"/>
          <w:szCs w:val="24"/>
        </w:rPr>
        <w:t xml:space="preserve"> n</w:t>
      </w:r>
      <w:r w:rsidR="00330C78">
        <w:rPr>
          <w:rFonts w:cs="Times New Roman"/>
          <w:sz w:val="24"/>
          <w:szCs w:val="24"/>
        </w:rPr>
        <w:t>iño</w:t>
      </w:r>
      <w:r>
        <w:rPr>
          <w:rFonts w:cs="Times New Roman"/>
          <w:sz w:val="24"/>
          <w:szCs w:val="24"/>
        </w:rPr>
        <w:t xml:space="preserve">s que parece </w:t>
      </w:r>
      <w:r w:rsidR="00AF4260">
        <w:rPr>
          <w:rFonts w:cs="Times New Roman"/>
          <w:sz w:val="24"/>
          <w:szCs w:val="24"/>
        </w:rPr>
        <w:t>que</w:t>
      </w:r>
      <w:r w:rsidR="00330C78">
        <w:rPr>
          <w:rFonts w:cs="Times New Roman"/>
          <w:sz w:val="24"/>
          <w:szCs w:val="24"/>
        </w:rPr>
        <w:t xml:space="preserve"> “se porta</w:t>
      </w:r>
      <w:r w:rsidR="00AF4260">
        <w:rPr>
          <w:rFonts w:cs="Times New Roman"/>
          <w:sz w:val="24"/>
          <w:szCs w:val="24"/>
        </w:rPr>
        <w:t>n</w:t>
      </w:r>
      <w:r w:rsidR="00330C78">
        <w:rPr>
          <w:rFonts w:cs="Times New Roman"/>
          <w:sz w:val="24"/>
          <w:szCs w:val="24"/>
        </w:rPr>
        <w:t xml:space="preserve"> mal” todo el día, algunos</w:t>
      </w:r>
      <w:r w:rsidR="00DE18A3">
        <w:rPr>
          <w:rFonts w:cs="Times New Roman"/>
          <w:sz w:val="24"/>
          <w:szCs w:val="24"/>
        </w:rPr>
        <w:t xml:space="preserve"> en cambio, manifiestan </w:t>
      </w:r>
      <w:r w:rsidR="00AF4260">
        <w:rPr>
          <w:rFonts w:cs="Times New Roman"/>
          <w:sz w:val="24"/>
          <w:szCs w:val="24"/>
        </w:rPr>
        <w:t>ciertas</w:t>
      </w:r>
      <w:r w:rsidR="00DE18A3">
        <w:rPr>
          <w:rFonts w:cs="Times New Roman"/>
          <w:sz w:val="24"/>
          <w:szCs w:val="24"/>
        </w:rPr>
        <w:t xml:space="preserve"> conductas hostiles solamente </w:t>
      </w:r>
      <w:r w:rsidR="0072089D" w:rsidRPr="00A63CBB">
        <w:rPr>
          <w:rFonts w:cs="Times New Roman"/>
          <w:sz w:val="24"/>
          <w:szCs w:val="24"/>
        </w:rPr>
        <w:t xml:space="preserve"> </w:t>
      </w:r>
      <w:r w:rsidR="00DE18A3">
        <w:rPr>
          <w:rFonts w:cs="Times New Roman"/>
          <w:sz w:val="24"/>
          <w:szCs w:val="24"/>
        </w:rPr>
        <w:t>en determinados ambientes o bajo determinada</w:t>
      </w:r>
      <w:r w:rsidR="00330C78">
        <w:rPr>
          <w:rFonts w:cs="Times New Roman"/>
          <w:sz w:val="24"/>
          <w:szCs w:val="24"/>
        </w:rPr>
        <w:t xml:space="preserve">s condiciones, y otros niños </w:t>
      </w:r>
      <w:r w:rsidR="00DE18A3">
        <w:rPr>
          <w:rFonts w:cs="Times New Roman"/>
          <w:sz w:val="24"/>
          <w:szCs w:val="24"/>
        </w:rPr>
        <w:t>que</w:t>
      </w:r>
      <w:r w:rsidR="00B95768">
        <w:rPr>
          <w:rFonts w:cs="Times New Roman"/>
          <w:sz w:val="24"/>
          <w:szCs w:val="24"/>
        </w:rPr>
        <w:t xml:space="preserve"> aparentemente no</w:t>
      </w:r>
      <w:r w:rsidR="00DE18A3">
        <w:rPr>
          <w:rFonts w:cs="Times New Roman"/>
          <w:sz w:val="24"/>
          <w:szCs w:val="24"/>
        </w:rPr>
        <w:t xml:space="preserve"> tienen problemas</w:t>
      </w:r>
      <w:r w:rsidR="00AF4260">
        <w:rPr>
          <w:rFonts w:cs="Times New Roman"/>
          <w:sz w:val="24"/>
          <w:szCs w:val="24"/>
        </w:rPr>
        <w:t xml:space="preserve"> de comportamiento</w:t>
      </w:r>
      <w:r w:rsidR="00DE18A3">
        <w:rPr>
          <w:rFonts w:cs="Times New Roman"/>
          <w:sz w:val="24"/>
          <w:szCs w:val="24"/>
        </w:rPr>
        <w:t xml:space="preserve">, pero que en momentos </w:t>
      </w:r>
      <w:r w:rsidR="00AF4260">
        <w:rPr>
          <w:rFonts w:cs="Times New Roman"/>
          <w:sz w:val="24"/>
          <w:szCs w:val="24"/>
        </w:rPr>
        <w:t xml:space="preserve">específicos </w:t>
      </w:r>
      <w:r w:rsidR="00DE18A3">
        <w:rPr>
          <w:rFonts w:cs="Times New Roman"/>
          <w:sz w:val="24"/>
          <w:szCs w:val="24"/>
        </w:rPr>
        <w:t>del día</w:t>
      </w:r>
      <w:r w:rsidR="00330C78">
        <w:rPr>
          <w:rFonts w:cs="Times New Roman"/>
          <w:sz w:val="24"/>
          <w:szCs w:val="24"/>
        </w:rPr>
        <w:t xml:space="preserve"> son desafiante</w:t>
      </w:r>
      <w:r w:rsidR="00AF4260">
        <w:rPr>
          <w:rFonts w:cs="Times New Roman"/>
          <w:sz w:val="24"/>
          <w:szCs w:val="24"/>
        </w:rPr>
        <w:t>s</w:t>
      </w:r>
      <w:r w:rsidR="00330C78">
        <w:rPr>
          <w:rFonts w:cs="Times New Roman"/>
          <w:sz w:val="24"/>
          <w:szCs w:val="24"/>
        </w:rPr>
        <w:t xml:space="preserve"> a la autoridad</w:t>
      </w:r>
      <w:r w:rsidR="00AF4260">
        <w:rPr>
          <w:rFonts w:cs="Times New Roman"/>
          <w:sz w:val="24"/>
          <w:szCs w:val="24"/>
        </w:rPr>
        <w:t xml:space="preserve">. Existe también </w:t>
      </w:r>
      <w:r w:rsidR="00407E74">
        <w:rPr>
          <w:rFonts w:cs="Times New Roman"/>
          <w:sz w:val="24"/>
          <w:szCs w:val="24"/>
        </w:rPr>
        <w:t>otra</w:t>
      </w:r>
      <w:r w:rsidR="00B95768">
        <w:rPr>
          <w:rFonts w:cs="Times New Roman"/>
          <w:sz w:val="24"/>
          <w:szCs w:val="24"/>
        </w:rPr>
        <w:t xml:space="preserve"> mayoría de niños que </w:t>
      </w:r>
      <w:r w:rsidR="00DE18A3">
        <w:rPr>
          <w:rFonts w:cs="Times New Roman"/>
          <w:sz w:val="24"/>
          <w:szCs w:val="24"/>
        </w:rPr>
        <w:t xml:space="preserve">muestran todos los comportamientos </w:t>
      </w:r>
      <w:r w:rsidR="00B95768">
        <w:rPr>
          <w:rFonts w:cs="Times New Roman"/>
          <w:sz w:val="24"/>
          <w:szCs w:val="24"/>
        </w:rPr>
        <w:t>señalados,</w:t>
      </w:r>
      <w:r w:rsidR="00DE18A3">
        <w:rPr>
          <w:rFonts w:cs="Times New Roman"/>
          <w:sz w:val="24"/>
          <w:szCs w:val="24"/>
        </w:rPr>
        <w:t xml:space="preserve"> y sin embargo no presentan ninguna dificultad específica  a la hora de relacionarse socialmente; es decir forman parte del conjunto que denominamos “grupos normativos”</w:t>
      </w:r>
      <w:r w:rsidR="00B95768">
        <w:rPr>
          <w:rFonts w:cs="Times New Roman"/>
          <w:sz w:val="24"/>
          <w:szCs w:val="24"/>
        </w:rPr>
        <w:t>.</w:t>
      </w:r>
      <w:r w:rsidR="00DE18A3">
        <w:rPr>
          <w:rFonts w:cs="Times New Roman"/>
          <w:sz w:val="24"/>
          <w:szCs w:val="24"/>
        </w:rPr>
        <w:t xml:space="preserve"> </w:t>
      </w:r>
      <w:r w:rsidR="00330C78">
        <w:rPr>
          <w:rFonts w:cs="Times New Roman"/>
          <w:sz w:val="24"/>
          <w:szCs w:val="24"/>
        </w:rPr>
        <w:t xml:space="preserve">El  trastorno disruptivo (TD) es </w:t>
      </w:r>
      <w:r w:rsidR="00B95768">
        <w:rPr>
          <w:rFonts w:cs="Times New Roman"/>
          <w:sz w:val="24"/>
          <w:szCs w:val="24"/>
        </w:rPr>
        <w:t>un trabajo importante que debe abordarse desde el contexto educativo y psicoterapéutico, recogiendo información precisa y pertinente de padres</w:t>
      </w:r>
      <w:r w:rsidR="000F275F">
        <w:rPr>
          <w:rFonts w:cs="Times New Roman"/>
          <w:sz w:val="24"/>
          <w:szCs w:val="24"/>
        </w:rPr>
        <w:t>,</w:t>
      </w:r>
      <w:r w:rsidR="00B95768">
        <w:rPr>
          <w:rFonts w:cs="Times New Roman"/>
          <w:sz w:val="24"/>
          <w:szCs w:val="24"/>
        </w:rPr>
        <w:t xml:space="preserve"> tutor</w:t>
      </w:r>
      <w:r w:rsidR="001E548E">
        <w:rPr>
          <w:rFonts w:cs="Times New Roman"/>
          <w:sz w:val="24"/>
          <w:szCs w:val="24"/>
        </w:rPr>
        <w:t>es</w:t>
      </w:r>
      <w:r w:rsidR="00B95768">
        <w:rPr>
          <w:rFonts w:cs="Times New Roman"/>
          <w:sz w:val="24"/>
          <w:szCs w:val="24"/>
        </w:rPr>
        <w:t>, profesor</w:t>
      </w:r>
      <w:r w:rsidR="001E548E">
        <w:rPr>
          <w:rFonts w:cs="Times New Roman"/>
          <w:sz w:val="24"/>
          <w:szCs w:val="24"/>
        </w:rPr>
        <w:t>es</w:t>
      </w:r>
      <w:r w:rsidR="00B95768">
        <w:rPr>
          <w:rFonts w:cs="Times New Roman"/>
          <w:sz w:val="24"/>
          <w:szCs w:val="24"/>
        </w:rPr>
        <w:t>,</w:t>
      </w:r>
      <w:r w:rsidR="001E548E">
        <w:rPr>
          <w:rFonts w:cs="Times New Roman"/>
          <w:sz w:val="24"/>
          <w:szCs w:val="24"/>
        </w:rPr>
        <w:t xml:space="preserve"> el mismo</w:t>
      </w:r>
      <w:r w:rsidR="00B95768">
        <w:rPr>
          <w:rFonts w:cs="Times New Roman"/>
          <w:sz w:val="24"/>
          <w:szCs w:val="24"/>
        </w:rPr>
        <w:t xml:space="preserve"> alumno y cualquier otro informante cerca del niño</w:t>
      </w:r>
      <w:r>
        <w:rPr>
          <w:rFonts w:cs="Times New Roman"/>
          <w:sz w:val="24"/>
          <w:szCs w:val="24"/>
        </w:rPr>
        <w:t>,</w:t>
      </w:r>
      <w:r w:rsidR="00B95768">
        <w:rPr>
          <w:rFonts w:cs="Times New Roman"/>
          <w:sz w:val="24"/>
          <w:szCs w:val="24"/>
        </w:rPr>
        <w:t xml:space="preserve"> que pueda</w:t>
      </w:r>
      <w:r w:rsidR="008D3CB4">
        <w:rPr>
          <w:rFonts w:cs="Times New Roman"/>
          <w:sz w:val="24"/>
          <w:szCs w:val="24"/>
        </w:rPr>
        <w:t>n</w:t>
      </w:r>
      <w:r w:rsidR="00B95768">
        <w:rPr>
          <w:rFonts w:cs="Times New Roman"/>
          <w:sz w:val="24"/>
          <w:szCs w:val="24"/>
        </w:rPr>
        <w:t xml:space="preserve"> dar los datos necesarios para la investigación del </w:t>
      </w:r>
      <w:r w:rsidR="00B95768" w:rsidRPr="00C52AAD">
        <w:rPr>
          <w:rFonts w:cs="Times New Roman"/>
          <w:sz w:val="24"/>
          <w:szCs w:val="24"/>
        </w:rPr>
        <w:t>caso (Félix</w:t>
      </w:r>
      <w:r w:rsidR="00C52AAD" w:rsidRPr="00C52AAD">
        <w:rPr>
          <w:rFonts w:cs="Times New Roman"/>
          <w:sz w:val="24"/>
          <w:szCs w:val="24"/>
        </w:rPr>
        <w:t xml:space="preserve">, </w:t>
      </w:r>
      <w:proofErr w:type="spellStart"/>
      <w:r w:rsidR="00C52AAD" w:rsidRPr="00C52AAD">
        <w:rPr>
          <w:rFonts w:cs="Times New Roman"/>
          <w:sz w:val="24"/>
          <w:szCs w:val="24"/>
        </w:rPr>
        <w:t>n.f</w:t>
      </w:r>
      <w:proofErr w:type="spellEnd"/>
      <w:r w:rsidR="00C52AAD" w:rsidRPr="00C52AAD">
        <w:rPr>
          <w:rFonts w:cs="Times New Roman"/>
          <w:sz w:val="24"/>
          <w:szCs w:val="24"/>
        </w:rPr>
        <w:t>.</w:t>
      </w:r>
      <w:r w:rsidR="00B95768" w:rsidRPr="00C52AAD">
        <w:rPr>
          <w:rFonts w:cs="Times New Roman"/>
          <w:sz w:val="24"/>
          <w:szCs w:val="24"/>
        </w:rPr>
        <w:t>).</w:t>
      </w:r>
    </w:p>
    <w:p w14:paraId="064D7B87" w14:textId="77777777" w:rsidR="00C52AAD" w:rsidRDefault="00C52AAD" w:rsidP="00C52AAD">
      <w:pPr>
        <w:spacing w:after="0" w:line="360" w:lineRule="auto"/>
        <w:ind w:left="3540" w:right="49" w:firstLine="708"/>
        <w:rPr>
          <w:rFonts w:asciiTheme="majorHAnsi" w:hAnsiTheme="majorHAnsi" w:cs="Times New Roman"/>
          <w:b/>
          <w:sz w:val="28"/>
          <w:szCs w:val="28"/>
        </w:rPr>
      </w:pPr>
      <w:r>
        <w:rPr>
          <w:rFonts w:asciiTheme="majorHAnsi" w:hAnsiTheme="majorHAnsi" w:cs="Times New Roman"/>
          <w:b/>
          <w:sz w:val="28"/>
          <w:szCs w:val="28"/>
        </w:rPr>
        <w:br w:type="page"/>
      </w:r>
    </w:p>
    <w:p w14:paraId="3B2CFAFB" w14:textId="5D0790DE" w:rsidR="00CF59DC" w:rsidRPr="00CF59DC" w:rsidRDefault="00CF59DC" w:rsidP="00C52AAD">
      <w:pPr>
        <w:spacing w:after="0" w:line="360" w:lineRule="auto"/>
        <w:ind w:left="3540" w:right="49" w:firstLine="708"/>
        <w:rPr>
          <w:rFonts w:cs="Times New Roman"/>
          <w:b/>
          <w:sz w:val="24"/>
          <w:szCs w:val="24"/>
        </w:rPr>
      </w:pPr>
      <w:r w:rsidRPr="00CF59DC">
        <w:rPr>
          <w:rFonts w:cs="Times New Roman"/>
          <w:b/>
          <w:sz w:val="24"/>
          <w:szCs w:val="24"/>
        </w:rPr>
        <w:lastRenderedPageBreak/>
        <w:t>Capítulo I</w:t>
      </w:r>
    </w:p>
    <w:p w14:paraId="2B26883A" w14:textId="6B36DF38" w:rsidR="00CF59DC" w:rsidRPr="00CF59DC" w:rsidRDefault="00CF59DC" w:rsidP="00C52AAD">
      <w:pPr>
        <w:spacing w:after="0" w:line="360" w:lineRule="auto"/>
        <w:jc w:val="both"/>
        <w:rPr>
          <w:rFonts w:cs="Times New Roman"/>
          <w:b/>
          <w:sz w:val="24"/>
          <w:szCs w:val="24"/>
        </w:rPr>
      </w:pPr>
      <w:r>
        <w:rPr>
          <w:rFonts w:cs="Times New Roman"/>
          <w:b/>
          <w:sz w:val="24"/>
          <w:szCs w:val="24"/>
        </w:rPr>
        <w:t>1.1 Trastorno de la conducta disruptiva</w:t>
      </w:r>
    </w:p>
    <w:p w14:paraId="4B07117E" w14:textId="72FC5F74" w:rsidR="00E94F7A" w:rsidRPr="00A63CBB" w:rsidRDefault="00B95768" w:rsidP="006545CA">
      <w:pPr>
        <w:spacing w:after="0" w:line="360" w:lineRule="auto"/>
        <w:ind w:firstLine="708"/>
        <w:jc w:val="both"/>
        <w:rPr>
          <w:rFonts w:cs="Times New Roman"/>
          <w:sz w:val="24"/>
          <w:szCs w:val="24"/>
        </w:rPr>
      </w:pPr>
      <w:r>
        <w:rPr>
          <w:rFonts w:cs="Times New Roman"/>
          <w:sz w:val="24"/>
          <w:szCs w:val="24"/>
        </w:rPr>
        <w:t>Los  trastornos de la conducta disruptiva (TCD) en la infanci</w:t>
      </w:r>
      <w:r w:rsidR="00354D04">
        <w:rPr>
          <w:rFonts w:cs="Times New Roman"/>
          <w:sz w:val="24"/>
          <w:szCs w:val="24"/>
        </w:rPr>
        <w:t xml:space="preserve">a y la adolescencia constituyen </w:t>
      </w:r>
      <w:r>
        <w:rPr>
          <w:rFonts w:cs="Times New Roman"/>
          <w:sz w:val="24"/>
          <w:szCs w:val="24"/>
        </w:rPr>
        <w:t>uno de los motivos más frecuente</w:t>
      </w:r>
      <w:r w:rsidR="001E548E">
        <w:rPr>
          <w:rFonts w:cs="Times New Roman"/>
          <w:sz w:val="24"/>
          <w:szCs w:val="24"/>
        </w:rPr>
        <w:t>s</w:t>
      </w:r>
      <w:r>
        <w:rPr>
          <w:rFonts w:cs="Times New Roman"/>
          <w:sz w:val="24"/>
          <w:szCs w:val="24"/>
        </w:rPr>
        <w:t xml:space="preserve"> de  consulta y asistencia psicológica, n</w:t>
      </w:r>
      <w:r w:rsidR="001E548E">
        <w:rPr>
          <w:rFonts w:cs="Times New Roman"/>
          <w:sz w:val="24"/>
          <w:szCs w:val="24"/>
        </w:rPr>
        <w:t xml:space="preserve">eurológica y psiquiátrica. Los </w:t>
      </w:r>
      <w:r>
        <w:rPr>
          <w:rFonts w:cs="Times New Roman"/>
          <w:sz w:val="24"/>
          <w:szCs w:val="24"/>
        </w:rPr>
        <w:t>TCD también se</w:t>
      </w:r>
      <w:r w:rsidR="001E548E">
        <w:rPr>
          <w:rFonts w:cs="Times New Roman"/>
          <w:sz w:val="24"/>
          <w:szCs w:val="24"/>
        </w:rPr>
        <w:t xml:space="preserve"> han conocido como problemas o </w:t>
      </w:r>
      <w:r>
        <w:rPr>
          <w:rFonts w:cs="Times New Roman"/>
          <w:sz w:val="24"/>
          <w:szCs w:val="24"/>
        </w:rPr>
        <w:t>padecimientos</w:t>
      </w:r>
      <w:r w:rsidR="001E548E">
        <w:rPr>
          <w:rFonts w:cs="Times New Roman"/>
          <w:sz w:val="24"/>
          <w:szCs w:val="24"/>
        </w:rPr>
        <w:t xml:space="preserve"> externalizados</w:t>
      </w:r>
      <w:r w:rsidR="007423C1">
        <w:rPr>
          <w:rFonts w:cs="Times New Roman"/>
          <w:sz w:val="24"/>
          <w:szCs w:val="24"/>
        </w:rPr>
        <w:t xml:space="preserve"> o del comportamiento </w:t>
      </w:r>
      <w:r w:rsidR="004C62C4" w:rsidRPr="006545CA">
        <w:rPr>
          <w:rFonts w:cs="Times New Roman"/>
          <w:sz w:val="24"/>
          <w:szCs w:val="24"/>
        </w:rPr>
        <w:t>perturbador  (De La Peña et al</w:t>
      </w:r>
      <w:r w:rsidR="006545CA" w:rsidRPr="006545CA">
        <w:rPr>
          <w:rFonts w:cs="Times New Roman"/>
          <w:sz w:val="24"/>
          <w:szCs w:val="24"/>
        </w:rPr>
        <w:t>, 2011).</w:t>
      </w:r>
      <w:r w:rsidR="0072089D" w:rsidRPr="00A63CBB">
        <w:rPr>
          <w:rFonts w:cs="Times New Roman"/>
          <w:sz w:val="24"/>
          <w:szCs w:val="24"/>
        </w:rPr>
        <w:t xml:space="preserve"> </w:t>
      </w:r>
    </w:p>
    <w:p w14:paraId="6936F067" w14:textId="4FB7DE7E" w:rsidR="008F33A6" w:rsidRPr="00A63CBB" w:rsidRDefault="008D3CB4" w:rsidP="00C52AAD">
      <w:pPr>
        <w:spacing w:after="0" w:line="360" w:lineRule="auto"/>
        <w:ind w:firstLine="708"/>
        <w:jc w:val="both"/>
        <w:rPr>
          <w:rFonts w:cs="Times New Roman"/>
          <w:sz w:val="24"/>
          <w:szCs w:val="24"/>
        </w:rPr>
      </w:pPr>
      <w:r>
        <w:rPr>
          <w:rFonts w:cs="Times New Roman"/>
          <w:sz w:val="24"/>
          <w:szCs w:val="24"/>
        </w:rPr>
        <w:t>En el</w:t>
      </w:r>
      <w:r w:rsidR="008F33A6" w:rsidRPr="00A63CBB">
        <w:rPr>
          <w:rFonts w:cs="Times New Roman"/>
          <w:sz w:val="24"/>
          <w:szCs w:val="24"/>
        </w:rPr>
        <w:t xml:space="preserve"> caso que traemos a estudio concurren diferentes aspectos de</w:t>
      </w:r>
      <w:r w:rsidR="001E548E">
        <w:rPr>
          <w:rFonts w:cs="Times New Roman"/>
          <w:sz w:val="24"/>
          <w:szCs w:val="24"/>
        </w:rPr>
        <w:t xml:space="preserve">l </w:t>
      </w:r>
      <w:r w:rsidR="00FC581E" w:rsidRPr="00A63CBB">
        <w:rPr>
          <w:rFonts w:cs="Times New Roman"/>
          <w:sz w:val="24"/>
          <w:szCs w:val="24"/>
        </w:rPr>
        <w:t xml:space="preserve">TCD, </w:t>
      </w:r>
      <w:r w:rsidR="008F33A6" w:rsidRPr="00A63CBB">
        <w:rPr>
          <w:rFonts w:cs="Times New Roman"/>
          <w:sz w:val="24"/>
          <w:szCs w:val="24"/>
        </w:rPr>
        <w:t xml:space="preserve"> se caracteriza en que el comportamiento de los adolescentes tanto en el hogar, en el ambiente donde se desarrollan  y en la escuela,  su patrón es de discusión, no atender el llamado de atención de la autoridad y </w:t>
      </w:r>
      <w:r w:rsidR="00901629" w:rsidRPr="00A63CBB">
        <w:rPr>
          <w:rFonts w:cs="Times New Roman"/>
          <w:sz w:val="24"/>
          <w:szCs w:val="24"/>
        </w:rPr>
        <w:t xml:space="preserve">desafiarlo, </w:t>
      </w:r>
      <w:r w:rsidR="008F33A6" w:rsidRPr="00A63CBB">
        <w:rPr>
          <w:rFonts w:cs="Times New Roman"/>
          <w:sz w:val="24"/>
          <w:szCs w:val="24"/>
        </w:rPr>
        <w:t>riñas,</w:t>
      </w:r>
      <w:r w:rsidR="00901629" w:rsidRPr="00A63CBB">
        <w:rPr>
          <w:rFonts w:cs="Times New Roman"/>
          <w:sz w:val="24"/>
          <w:szCs w:val="24"/>
        </w:rPr>
        <w:t xml:space="preserve"> acusar a otros de su </w:t>
      </w:r>
      <w:r w:rsidR="004E338E" w:rsidRPr="00A63CBB">
        <w:rPr>
          <w:rFonts w:cs="Times New Roman"/>
          <w:sz w:val="24"/>
          <w:szCs w:val="24"/>
        </w:rPr>
        <w:t>comportamiento, robar, mentir</w:t>
      </w:r>
      <w:r w:rsidR="00901629" w:rsidRPr="00A63CBB">
        <w:rPr>
          <w:rFonts w:cs="Times New Roman"/>
          <w:sz w:val="24"/>
          <w:szCs w:val="24"/>
        </w:rPr>
        <w:t>,</w:t>
      </w:r>
      <w:r w:rsidR="004E338E" w:rsidRPr="00A63CBB">
        <w:rPr>
          <w:rFonts w:cs="Times New Roman"/>
          <w:sz w:val="24"/>
          <w:szCs w:val="24"/>
        </w:rPr>
        <w:t xml:space="preserve"> entre otras cosas</w:t>
      </w:r>
      <w:r w:rsidR="00E734B3">
        <w:rPr>
          <w:rFonts w:cs="Times New Roman"/>
          <w:sz w:val="24"/>
          <w:szCs w:val="24"/>
        </w:rPr>
        <w:t xml:space="preserve">, </w:t>
      </w:r>
      <w:r w:rsidR="008F33A6" w:rsidRPr="00A63CBB">
        <w:rPr>
          <w:rFonts w:cs="Times New Roman"/>
          <w:sz w:val="24"/>
          <w:szCs w:val="24"/>
        </w:rPr>
        <w:t>siendo esto comorbido</w:t>
      </w:r>
      <w:r w:rsidR="007423C1">
        <w:rPr>
          <w:rFonts w:cs="Times New Roman"/>
          <w:sz w:val="24"/>
          <w:szCs w:val="24"/>
        </w:rPr>
        <w:t xml:space="preserve"> con los Tr</w:t>
      </w:r>
      <w:r w:rsidR="008F33A6" w:rsidRPr="00A63CBB">
        <w:rPr>
          <w:rFonts w:cs="Times New Roman"/>
          <w:sz w:val="24"/>
          <w:szCs w:val="24"/>
        </w:rPr>
        <w:t xml:space="preserve">astornos </w:t>
      </w:r>
      <w:r w:rsidR="007423C1">
        <w:rPr>
          <w:rFonts w:cs="Times New Roman"/>
          <w:sz w:val="24"/>
          <w:szCs w:val="24"/>
        </w:rPr>
        <w:t>N</w:t>
      </w:r>
      <w:r w:rsidR="00901629" w:rsidRPr="00A63CBB">
        <w:rPr>
          <w:rFonts w:cs="Times New Roman"/>
          <w:sz w:val="24"/>
          <w:szCs w:val="24"/>
        </w:rPr>
        <w:t>egativista</w:t>
      </w:r>
      <w:r w:rsidR="007423C1">
        <w:rPr>
          <w:rFonts w:cs="Times New Roman"/>
          <w:sz w:val="24"/>
          <w:szCs w:val="24"/>
        </w:rPr>
        <w:t xml:space="preserve"> D</w:t>
      </w:r>
      <w:r w:rsidR="008F33A6" w:rsidRPr="00A63CBB">
        <w:rPr>
          <w:rFonts w:cs="Times New Roman"/>
          <w:sz w:val="24"/>
          <w:szCs w:val="24"/>
        </w:rPr>
        <w:t>esafiante</w:t>
      </w:r>
      <w:r w:rsidR="004E338E" w:rsidRPr="00A63CBB">
        <w:rPr>
          <w:rFonts w:cs="Times New Roman"/>
          <w:sz w:val="24"/>
          <w:szCs w:val="24"/>
        </w:rPr>
        <w:t xml:space="preserve"> </w:t>
      </w:r>
      <w:r w:rsidR="007423C1">
        <w:rPr>
          <w:rFonts w:cs="Times New Roman"/>
          <w:sz w:val="24"/>
          <w:szCs w:val="24"/>
        </w:rPr>
        <w:t>(T</w:t>
      </w:r>
      <w:r w:rsidR="004E338E" w:rsidRPr="00A63CBB">
        <w:rPr>
          <w:rFonts w:cs="Times New Roman"/>
          <w:sz w:val="24"/>
          <w:szCs w:val="24"/>
        </w:rPr>
        <w:t>ND)</w:t>
      </w:r>
      <w:r w:rsidR="008F33A6" w:rsidRPr="00A63CBB">
        <w:rPr>
          <w:rFonts w:cs="Times New Roman"/>
          <w:sz w:val="24"/>
          <w:szCs w:val="24"/>
        </w:rPr>
        <w:t xml:space="preserve"> </w:t>
      </w:r>
      <w:r w:rsidR="007423C1">
        <w:rPr>
          <w:rFonts w:cs="Times New Roman"/>
          <w:sz w:val="24"/>
          <w:szCs w:val="24"/>
        </w:rPr>
        <w:t>y Trastorno D</w:t>
      </w:r>
      <w:r w:rsidR="004E338E" w:rsidRPr="00A63CBB">
        <w:rPr>
          <w:rFonts w:cs="Times New Roman"/>
          <w:sz w:val="24"/>
          <w:szCs w:val="24"/>
        </w:rPr>
        <w:t>isocial (TD).</w:t>
      </w:r>
      <w:r w:rsidR="00576488" w:rsidRPr="00A63CBB">
        <w:rPr>
          <w:rFonts w:cs="Times New Roman"/>
          <w:sz w:val="24"/>
          <w:szCs w:val="24"/>
        </w:rPr>
        <w:t xml:space="preserve"> Este comportamiento</w:t>
      </w:r>
      <w:r w:rsidR="00E734B3">
        <w:rPr>
          <w:rFonts w:cs="Times New Roman"/>
          <w:sz w:val="24"/>
          <w:szCs w:val="24"/>
        </w:rPr>
        <w:t xml:space="preserve"> (TCD)</w:t>
      </w:r>
      <w:r w:rsidR="00576488" w:rsidRPr="00A63CBB">
        <w:rPr>
          <w:rFonts w:cs="Times New Roman"/>
          <w:sz w:val="24"/>
          <w:szCs w:val="24"/>
        </w:rPr>
        <w:t xml:space="preserve"> se viene desarrollando desde l</w:t>
      </w:r>
      <w:r w:rsidR="001C3859">
        <w:rPr>
          <w:rFonts w:cs="Times New Roman"/>
          <w:sz w:val="24"/>
          <w:szCs w:val="24"/>
        </w:rPr>
        <w:t xml:space="preserve">a infancia, lo que </w:t>
      </w:r>
      <w:r w:rsidR="00576488" w:rsidRPr="00A63CBB">
        <w:rPr>
          <w:rFonts w:cs="Times New Roman"/>
          <w:sz w:val="24"/>
          <w:szCs w:val="24"/>
        </w:rPr>
        <w:t xml:space="preserve"> era</w:t>
      </w:r>
      <w:r w:rsidR="000F275F">
        <w:rPr>
          <w:rFonts w:cs="Times New Roman"/>
          <w:sz w:val="24"/>
          <w:szCs w:val="24"/>
        </w:rPr>
        <w:t>n</w:t>
      </w:r>
      <w:r w:rsidR="00576488" w:rsidRPr="00A63CBB">
        <w:rPr>
          <w:rFonts w:cs="Times New Roman"/>
          <w:sz w:val="24"/>
          <w:szCs w:val="24"/>
        </w:rPr>
        <w:t xml:space="preserve"> unos niños que</w:t>
      </w:r>
      <w:r>
        <w:rPr>
          <w:rFonts w:cs="Times New Roman"/>
          <w:sz w:val="24"/>
          <w:szCs w:val="24"/>
        </w:rPr>
        <w:t xml:space="preserve"> aparentemente </w:t>
      </w:r>
      <w:r w:rsidR="00576488" w:rsidRPr="00A63CBB">
        <w:rPr>
          <w:rFonts w:cs="Times New Roman"/>
          <w:sz w:val="24"/>
          <w:szCs w:val="24"/>
        </w:rPr>
        <w:t>se portaban mal</w:t>
      </w:r>
      <w:r>
        <w:rPr>
          <w:rFonts w:cs="Times New Roman"/>
          <w:sz w:val="24"/>
          <w:szCs w:val="24"/>
        </w:rPr>
        <w:t>,</w:t>
      </w:r>
      <w:r w:rsidR="00576488" w:rsidRPr="00A63CBB">
        <w:rPr>
          <w:rFonts w:cs="Times New Roman"/>
          <w:sz w:val="24"/>
          <w:szCs w:val="24"/>
        </w:rPr>
        <w:t xml:space="preserve"> fue </w:t>
      </w:r>
      <w:r w:rsidR="00260E23">
        <w:rPr>
          <w:rFonts w:cs="Times New Roman"/>
          <w:sz w:val="24"/>
          <w:szCs w:val="24"/>
        </w:rPr>
        <w:t>desencadenándose en</w:t>
      </w:r>
      <w:r w:rsidR="00576488" w:rsidRPr="00A63CBB">
        <w:rPr>
          <w:rFonts w:cs="Times New Roman"/>
          <w:sz w:val="24"/>
          <w:szCs w:val="24"/>
        </w:rPr>
        <w:t xml:space="preserve"> algo más complejo.</w:t>
      </w:r>
    </w:p>
    <w:p w14:paraId="7BB19341" w14:textId="65812E6B" w:rsidR="00AB2A5A" w:rsidRPr="007423C1" w:rsidRDefault="009723E8" w:rsidP="00C52AAD">
      <w:pPr>
        <w:spacing w:after="0" w:line="360" w:lineRule="auto"/>
        <w:jc w:val="both"/>
        <w:rPr>
          <w:rFonts w:cs="Times New Roman"/>
          <w:b/>
          <w:sz w:val="24"/>
          <w:szCs w:val="24"/>
        </w:rPr>
      </w:pPr>
      <w:r>
        <w:rPr>
          <w:rFonts w:cs="Times New Roman"/>
          <w:b/>
          <w:sz w:val="24"/>
          <w:szCs w:val="24"/>
        </w:rPr>
        <w:t xml:space="preserve">1.2 </w:t>
      </w:r>
      <w:r w:rsidR="007423C1" w:rsidRPr="007423C1">
        <w:rPr>
          <w:rFonts w:cs="Times New Roman"/>
          <w:b/>
          <w:sz w:val="24"/>
          <w:szCs w:val="24"/>
        </w:rPr>
        <w:t>El T</w:t>
      </w:r>
      <w:r w:rsidR="00AB2A5A" w:rsidRPr="007423C1">
        <w:rPr>
          <w:rFonts w:cs="Times New Roman"/>
          <w:b/>
          <w:sz w:val="24"/>
          <w:szCs w:val="24"/>
        </w:rPr>
        <w:t>rastorno Negativista-Desafiante</w:t>
      </w:r>
    </w:p>
    <w:p w14:paraId="666B1DC5" w14:textId="17CB5D32" w:rsidR="007423C1" w:rsidRDefault="009F4A9B" w:rsidP="00C52AAD">
      <w:pPr>
        <w:spacing w:after="0" w:line="360" w:lineRule="auto"/>
        <w:ind w:firstLine="708"/>
        <w:jc w:val="both"/>
        <w:rPr>
          <w:rFonts w:cs="Times New Roman"/>
          <w:sz w:val="24"/>
          <w:szCs w:val="24"/>
        </w:rPr>
      </w:pPr>
      <w:r>
        <w:rPr>
          <w:rFonts w:cs="Times New Roman"/>
          <w:sz w:val="24"/>
          <w:szCs w:val="24"/>
        </w:rPr>
        <w:t xml:space="preserve">La persona que presenta el </w:t>
      </w:r>
      <w:r w:rsidR="002F56FF" w:rsidRPr="00A63CBB">
        <w:rPr>
          <w:rFonts w:cs="Times New Roman"/>
          <w:sz w:val="24"/>
          <w:szCs w:val="24"/>
        </w:rPr>
        <w:t>t</w:t>
      </w:r>
      <w:r>
        <w:rPr>
          <w:rFonts w:cs="Times New Roman"/>
          <w:sz w:val="24"/>
          <w:szCs w:val="24"/>
        </w:rPr>
        <w:t>rastorno negativo desafiante</w:t>
      </w:r>
      <w:r w:rsidRPr="009F4A9B">
        <w:rPr>
          <w:rFonts w:cs="Times New Roman"/>
          <w:sz w:val="24"/>
          <w:szCs w:val="24"/>
        </w:rPr>
        <w:t xml:space="preserve"> (TND)</w:t>
      </w:r>
      <w:r w:rsidR="00E734B3">
        <w:rPr>
          <w:rFonts w:cs="Times New Roman"/>
          <w:sz w:val="24"/>
          <w:szCs w:val="24"/>
        </w:rPr>
        <w:t>, tiene la</w:t>
      </w:r>
      <w:r>
        <w:rPr>
          <w:rFonts w:cs="Times New Roman"/>
          <w:sz w:val="24"/>
          <w:szCs w:val="24"/>
        </w:rPr>
        <w:t>s</w:t>
      </w:r>
      <w:r w:rsidR="00E734B3">
        <w:rPr>
          <w:rFonts w:cs="Times New Roman"/>
          <w:sz w:val="24"/>
          <w:szCs w:val="24"/>
        </w:rPr>
        <w:t xml:space="preserve"> siguientes características:</w:t>
      </w:r>
      <w:r w:rsidR="002F56FF" w:rsidRPr="00A63CBB">
        <w:rPr>
          <w:rFonts w:cs="Times New Roman"/>
          <w:sz w:val="24"/>
          <w:szCs w:val="24"/>
        </w:rPr>
        <w:t xml:space="preserve"> es negativista, </w:t>
      </w:r>
      <w:r w:rsidRPr="00A63CBB">
        <w:rPr>
          <w:rFonts w:cs="Times New Roman"/>
          <w:sz w:val="24"/>
          <w:szCs w:val="24"/>
        </w:rPr>
        <w:t>retador</w:t>
      </w:r>
      <w:r w:rsidR="002F56FF" w:rsidRPr="00A63CBB">
        <w:rPr>
          <w:rFonts w:cs="Times New Roman"/>
          <w:sz w:val="24"/>
          <w:szCs w:val="24"/>
        </w:rPr>
        <w:t>, desobediente y hostil con</w:t>
      </w:r>
      <w:r w:rsidR="002C3754" w:rsidRPr="00A63CBB">
        <w:rPr>
          <w:rFonts w:cs="Times New Roman"/>
          <w:sz w:val="24"/>
          <w:szCs w:val="24"/>
        </w:rPr>
        <w:t xml:space="preserve"> la </w:t>
      </w:r>
      <w:r w:rsidR="002F56FF" w:rsidRPr="00A63CBB">
        <w:rPr>
          <w:rFonts w:cs="Times New Roman"/>
          <w:sz w:val="24"/>
          <w:szCs w:val="24"/>
        </w:rPr>
        <w:t>figura</w:t>
      </w:r>
      <w:r w:rsidR="002C3754" w:rsidRPr="00A63CBB">
        <w:rPr>
          <w:rFonts w:cs="Times New Roman"/>
          <w:sz w:val="24"/>
          <w:szCs w:val="24"/>
        </w:rPr>
        <w:t xml:space="preserve"> </w:t>
      </w:r>
      <w:r w:rsidR="002F56FF" w:rsidRPr="00A63CBB">
        <w:rPr>
          <w:rFonts w:cs="Times New Roman"/>
          <w:sz w:val="24"/>
          <w:szCs w:val="24"/>
        </w:rPr>
        <w:t xml:space="preserve"> de autoridad</w:t>
      </w:r>
      <w:r>
        <w:rPr>
          <w:rFonts w:cs="Times New Roman"/>
          <w:sz w:val="24"/>
          <w:szCs w:val="24"/>
        </w:rPr>
        <w:t>. Manifiesta estas conductas de</w:t>
      </w:r>
      <w:r w:rsidR="00E734B3">
        <w:rPr>
          <w:rFonts w:cs="Times New Roman"/>
          <w:sz w:val="24"/>
          <w:szCs w:val="24"/>
        </w:rPr>
        <w:t xml:space="preserve"> forma más o menos continua </w:t>
      </w:r>
      <w:r w:rsidR="007D2027">
        <w:rPr>
          <w:rFonts w:cs="Times New Roman"/>
          <w:sz w:val="24"/>
          <w:szCs w:val="24"/>
        </w:rPr>
        <w:t xml:space="preserve">y </w:t>
      </w:r>
      <w:r>
        <w:rPr>
          <w:rFonts w:cs="Times New Roman"/>
          <w:sz w:val="24"/>
          <w:szCs w:val="24"/>
        </w:rPr>
        <w:t>presenta</w:t>
      </w:r>
      <w:r w:rsidR="007D2027">
        <w:rPr>
          <w:rFonts w:cs="Times New Roman"/>
          <w:sz w:val="24"/>
          <w:szCs w:val="24"/>
        </w:rPr>
        <w:t xml:space="preserve"> algunos de los siguientes comportamientos: </w:t>
      </w:r>
      <w:r>
        <w:rPr>
          <w:rFonts w:cs="Times New Roman"/>
          <w:sz w:val="24"/>
          <w:szCs w:val="24"/>
        </w:rPr>
        <w:t>e</w:t>
      </w:r>
      <w:r w:rsidR="007D2027">
        <w:rPr>
          <w:rFonts w:cs="Times New Roman"/>
          <w:sz w:val="24"/>
          <w:szCs w:val="24"/>
        </w:rPr>
        <w:t xml:space="preserve">ncolerizarse prorrumpir  en pataletas (berrinches), discutir con adultos, desafiarlos activamente o rehusarse a cumplir sus demandas, molestar deliberadamente a otras persona, </w:t>
      </w:r>
      <w:r>
        <w:rPr>
          <w:rFonts w:cs="Times New Roman"/>
          <w:sz w:val="24"/>
          <w:szCs w:val="24"/>
        </w:rPr>
        <w:t xml:space="preserve">mostrar </w:t>
      </w:r>
      <w:r w:rsidR="007D2027">
        <w:rPr>
          <w:rFonts w:cs="Times New Roman"/>
          <w:sz w:val="24"/>
          <w:szCs w:val="24"/>
        </w:rPr>
        <w:t>rencor y venga</w:t>
      </w:r>
      <w:r>
        <w:rPr>
          <w:rFonts w:cs="Times New Roman"/>
          <w:sz w:val="24"/>
          <w:szCs w:val="24"/>
        </w:rPr>
        <w:t>nza</w:t>
      </w:r>
      <w:r w:rsidR="007D2027">
        <w:rPr>
          <w:rFonts w:cs="Times New Roman"/>
          <w:sz w:val="24"/>
          <w:szCs w:val="24"/>
        </w:rPr>
        <w:t>.  E</w:t>
      </w:r>
      <w:r w:rsidR="002C3754" w:rsidRPr="00A63CBB">
        <w:rPr>
          <w:rFonts w:cs="Times New Roman"/>
          <w:sz w:val="24"/>
          <w:szCs w:val="24"/>
        </w:rPr>
        <w:t xml:space="preserve">ste trastorno </w:t>
      </w:r>
      <w:r w:rsidR="007D2027">
        <w:rPr>
          <w:rFonts w:cs="Times New Roman"/>
          <w:sz w:val="24"/>
          <w:szCs w:val="24"/>
        </w:rPr>
        <w:t>(TND) tiene una relevancia</w:t>
      </w:r>
      <w:r>
        <w:rPr>
          <w:rFonts w:cs="Times New Roman"/>
          <w:sz w:val="24"/>
          <w:szCs w:val="24"/>
        </w:rPr>
        <w:t xml:space="preserve"> </w:t>
      </w:r>
      <w:r w:rsidR="007D2027">
        <w:rPr>
          <w:rFonts w:cs="Times New Roman"/>
          <w:sz w:val="24"/>
          <w:szCs w:val="24"/>
        </w:rPr>
        <w:t>clínica importante</w:t>
      </w:r>
      <w:r>
        <w:rPr>
          <w:rFonts w:cs="Times New Roman"/>
          <w:sz w:val="24"/>
          <w:szCs w:val="24"/>
        </w:rPr>
        <w:t xml:space="preserve">; </w:t>
      </w:r>
      <w:r w:rsidR="007D2027" w:rsidRPr="00A63CBB">
        <w:rPr>
          <w:rFonts w:cs="Times New Roman"/>
          <w:sz w:val="24"/>
          <w:szCs w:val="24"/>
        </w:rPr>
        <w:t>son</w:t>
      </w:r>
      <w:r w:rsidR="002C3754" w:rsidRPr="00A63CBB">
        <w:rPr>
          <w:rFonts w:cs="Times New Roman"/>
          <w:sz w:val="24"/>
          <w:szCs w:val="24"/>
        </w:rPr>
        <w:t xml:space="preserve"> poco</w:t>
      </w:r>
      <w:r>
        <w:rPr>
          <w:rFonts w:cs="Times New Roman"/>
          <w:sz w:val="24"/>
          <w:szCs w:val="24"/>
        </w:rPr>
        <w:t>s</w:t>
      </w:r>
      <w:r w:rsidR="002C3754" w:rsidRPr="00A63CBB">
        <w:rPr>
          <w:rFonts w:cs="Times New Roman"/>
          <w:sz w:val="24"/>
          <w:szCs w:val="24"/>
        </w:rPr>
        <w:t xml:space="preserve"> los conocimientos que se tienen </w:t>
      </w:r>
      <w:r w:rsidR="007D2027">
        <w:rPr>
          <w:rFonts w:cs="Times New Roman"/>
          <w:sz w:val="24"/>
          <w:szCs w:val="24"/>
        </w:rPr>
        <w:t>sobre él</w:t>
      </w:r>
      <w:r>
        <w:rPr>
          <w:rFonts w:cs="Times New Roman"/>
          <w:sz w:val="24"/>
          <w:szCs w:val="24"/>
        </w:rPr>
        <w:t xml:space="preserve">. Se le </w:t>
      </w:r>
      <w:r w:rsidR="002C3754" w:rsidRPr="00A63CBB">
        <w:rPr>
          <w:rFonts w:cs="Times New Roman"/>
          <w:sz w:val="24"/>
          <w:szCs w:val="24"/>
        </w:rPr>
        <w:t>co</w:t>
      </w:r>
      <w:r>
        <w:rPr>
          <w:rFonts w:cs="Times New Roman"/>
          <w:sz w:val="24"/>
          <w:szCs w:val="24"/>
        </w:rPr>
        <w:t>nsidera</w:t>
      </w:r>
      <w:r w:rsidR="007D2027">
        <w:rPr>
          <w:rFonts w:cs="Times New Roman"/>
          <w:sz w:val="24"/>
          <w:szCs w:val="24"/>
        </w:rPr>
        <w:t xml:space="preserve"> como una variante</w:t>
      </w:r>
      <w:r w:rsidR="002C3754" w:rsidRPr="00A63CBB">
        <w:rPr>
          <w:rFonts w:cs="Times New Roman"/>
          <w:sz w:val="24"/>
          <w:szCs w:val="24"/>
        </w:rPr>
        <w:t xml:space="preserve"> del trastorno </w:t>
      </w:r>
      <w:proofErr w:type="spellStart"/>
      <w:r w:rsidR="002C3754" w:rsidRPr="00A63CBB">
        <w:rPr>
          <w:rFonts w:cs="Times New Roman"/>
          <w:sz w:val="24"/>
          <w:szCs w:val="24"/>
        </w:rPr>
        <w:t>disocial</w:t>
      </w:r>
      <w:proofErr w:type="spellEnd"/>
      <w:r w:rsidR="002C3754" w:rsidRPr="00A63CBB">
        <w:rPr>
          <w:rFonts w:cs="Times New Roman"/>
          <w:sz w:val="24"/>
          <w:szCs w:val="24"/>
        </w:rPr>
        <w:t xml:space="preserve"> (TD).</w:t>
      </w:r>
    </w:p>
    <w:p w14:paraId="667B233C" w14:textId="77777777" w:rsidR="0042490E" w:rsidRDefault="009723E8" w:rsidP="00C52AAD">
      <w:pPr>
        <w:spacing w:after="0" w:line="360" w:lineRule="auto"/>
        <w:jc w:val="both"/>
        <w:rPr>
          <w:rFonts w:cs="Times New Roman"/>
          <w:b/>
          <w:sz w:val="24"/>
          <w:szCs w:val="24"/>
        </w:rPr>
      </w:pPr>
      <w:r>
        <w:rPr>
          <w:rFonts w:cs="Times New Roman"/>
          <w:b/>
          <w:sz w:val="24"/>
          <w:szCs w:val="24"/>
        </w:rPr>
        <w:t xml:space="preserve">1.3 </w:t>
      </w:r>
      <w:r w:rsidR="007423C1">
        <w:rPr>
          <w:rFonts w:cs="Times New Roman"/>
          <w:b/>
          <w:sz w:val="24"/>
          <w:szCs w:val="24"/>
        </w:rPr>
        <w:t>El Trastorno D</w:t>
      </w:r>
      <w:r w:rsidR="002C3754" w:rsidRPr="007423C1">
        <w:rPr>
          <w:rFonts w:cs="Times New Roman"/>
          <w:b/>
          <w:sz w:val="24"/>
          <w:szCs w:val="24"/>
        </w:rPr>
        <w:t>isocial (TD)</w:t>
      </w:r>
    </w:p>
    <w:p w14:paraId="6939C01E" w14:textId="4DDDA134" w:rsidR="00AB2A5A" w:rsidRPr="0042490E" w:rsidRDefault="007423C1" w:rsidP="00C52AAD">
      <w:pPr>
        <w:spacing w:after="0" w:line="360" w:lineRule="auto"/>
        <w:ind w:firstLine="709"/>
        <w:jc w:val="both"/>
        <w:rPr>
          <w:rFonts w:cs="Times New Roman"/>
          <w:b/>
          <w:sz w:val="24"/>
          <w:szCs w:val="24"/>
        </w:rPr>
      </w:pPr>
      <w:r>
        <w:rPr>
          <w:rFonts w:cs="Times New Roman"/>
          <w:sz w:val="24"/>
          <w:szCs w:val="24"/>
        </w:rPr>
        <w:t>E</w:t>
      </w:r>
      <w:r w:rsidR="009F4A9B">
        <w:rPr>
          <w:rFonts w:cs="Times New Roman"/>
          <w:sz w:val="24"/>
          <w:szCs w:val="24"/>
        </w:rPr>
        <w:t xml:space="preserve">l trastorno </w:t>
      </w:r>
      <w:proofErr w:type="spellStart"/>
      <w:r w:rsidR="009F4A9B">
        <w:rPr>
          <w:rFonts w:cs="Times New Roman"/>
          <w:sz w:val="24"/>
          <w:szCs w:val="24"/>
        </w:rPr>
        <w:t>disocial</w:t>
      </w:r>
      <w:proofErr w:type="spellEnd"/>
      <w:r w:rsidR="009F4A9B">
        <w:rPr>
          <w:rFonts w:cs="Times New Roman"/>
          <w:sz w:val="24"/>
          <w:szCs w:val="24"/>
        </w:rPr>
        <w:t xml:space="preserve"> (TD)</w:t>
      </w:r>
      <w:r w:rsidR="002C3754" w:rsidRPr="00A63CBB">
        <w:rPr>
          <w:rFonts w:cs="Times New Roman"/>
          <w:sz w:val="24"/>
          <w:szCs w:val="24"/>
        </w:rPr>
        <w:t xml:space="preserve"> conocido por su patrón constante y muy recurrente de violación a las reglas que marcan para la edad</w:t>
      </w:r>
      <w:r w:rsidR="009F4A9B">
        <w:rPr>
          <w:rFonts w:cs="Times New Roman"/>
          <w:sz w:val="24"/>
          <w:szCs w:val="24"/>
        </w:rPr>
        <w:t>:</w:t>
      </w:r>
      <w:r w:rsidR="002C3754" w:rsidRPr="00A63CBB">
        <w:rPr>
          <w:rFonts w:cs="Times New Roman"/>
          <w:sz w:val="24"/>
          <w:szCs w:val="24"/>
        </w:rPr>
        <w:t xml:space="preserve"> robar, mentir, hacer daño a los demás. Este inicia en la infancia y afecta tres entorno</w:t>
      </w:r>
      <w:r w:rsidR="009F4A9B">
        <w:rPr>
          <w:rFonts w:cs="Times New Roman"/>
          <w:sz w:val="24"/>
          <w:szCs w:val="24"/>
        </w:rPr>
        <w:t>s</w:t>
      </w:r>
      <w:r w:rsidR="002C3754" w:rsidRPr="00A63CBB">
        <w:rPr>
          <w:rFonts w:cs="Times New Roman"/>
          <w:sz w:val="24"/>
          <w:szCs w:val="24"/>
        </w:rPr>
        <w:t xml:space="preserve">, el hogar, </w:t>
      </w:r>
      <w:r w:rsidR="0085328C" w:rsidRPr="00A63CBB">
        <w:rPr>
          <w:rFonts w:cs="Times New Roman"/>
          <w:sz w:val="24"/>
          <w:szCs w:val="24"/>
        </w:rPr>
        <w:t>la escuela</w:t>
      </w:r>
      <w:r w:rsidR="002C3754" w:rsidRPr="00A63CBB">
        <w:rPr>
          <w:rFonts w:cs="Times New Roman"/>
          <w:sz w:val="24"/>
          <w:szCs w:val="24"/>
        </w:rPr>
        <w:t xml:space="preserve"> y </w:t>
      </w:r>
      <w:r w:rsidR="009F4A9B">
        <w:rPr>
          <w:rFonts w:cs="Times New Roman"/>
          <w:sz w:val="24"/>
          <w:szCs w:val="24"/>
        </w:rPr>
        <w:t>lo</w:t>
      </w:r>
      <w:r w:rsidR="002C3754" w:rsidRPr="00A63CBB">
        <w:rPr>
          <w:rFonts w:cs="Times New Roman"/>
          <w:sz w:val="24"/>
          <w:szCs w:val="24"/>
        </w:rPr>
        <w:t xml:space="preserve">s pares.  </w:t>
      </w:r>
    </w:p>
    <w:p w14:paraId="678C3283" w14:textId="27EEB71C" w:rsidR="007D2027" w:rsidRPr="007D2027" w:rsidRDefault="009F4A9B" w:rsidP="00C52AAD">
      <w:pPr>
        <w:spacing w:after="0" w:line="360" w:lineRule="auto"/>
        <w:ind w:firstLine="709"/>
        <w:jc w:val="both"/>
        <w:rPr>
          <w:rFonts w:cs="Times New Roman"/>
          <w:sz w:val="24"/>
          <w:szCs w:val="24"/>
        </w:rPr>
      </w:pPr>
      <w:r>
        <w:rPr>
          <w:rFonts w:cs="Times New Roman"/>
          <w:sz w:val="24"/>
          <w:szCs w:val="24"/>
        </w:rPr>
        <w:t>Mateo (</w:t>
      </w:r>
      <w:proofErr w:type="spellStart"/>
      <w:r>
        <w:rPr>
          <w:rFonts w:cs="Times New Roman"/>
          <w:sz w:val="24"/>
          <w:szCs w:val="24"/>
        </w:rPr>
        <w:t>n</w:t>
      </w:r>
      <w:r w:rsidR="00F809E6">
        <w:rPr>
          <w:rFonts w:cs="Times New Roman"/>
          <w:sz w:val="24"/>
          <w:szCs w:val="24"/>
        </w:rPr>
        <w:t>.f</w:t>
      </w:r>
      <w:proofErr w:type="spellEnd"/>
      <w:r w:rsidR="00F809E6">
        <w:rPr>
          <w:rFonts w:cs="Times New Roman"/>
          <w:sz w:val="24"/>
          <w:szCs w:val="24"/>
        </w:rPr>
        <w:t>.) presenta</w:t>
      </w:r>
      <w:r w:rsidR="00923C32">
        <w:rPr>
          <w:rFonts w:cs="Times New Roman"/>
          <w:sz w:val="24"/>
          <w:szCs w:val="24"/>
        </w:rPr>
        <w:t xml:space="preserve"> una serie de factores de riesgo que inciden en los problemas de conducta </w:t>
      </w:r>
      <w:r w:rsidR="007D2027">
        <w:rPr>
          <w:rFonts w:cs="Times New Roman"/>
          <w:sz w:val="24"/>
          <w:szCs w:val="24"/>
        </w:rPr>
        <w:t>en la adolescencia</w:t>
      </w:r>
      <w:r w:rsidR="00923C32">
        <w:rPr>
          <w:rFonts w:cs="Times New Roman"/>
          <w:sz w:val="24"/>
          <w:szCs w:val="24"/>
        </w:rPr>
        <w:t xml:space="preserve">. </w:t>
      </w:r>
    </w:p>
    <w:tbl>
      <w:tblPr>
        <w:tblStyle w:val="Tablaconcuadrcula"/>
        <w:tblW w:w="0" w:type="auto"/>
        <w:tblLook w:val="04A0" w:firstRow="1" w:lastRow="0" w:firstColumn="1" w:lastColumn="0" w:noHBand="0" w:noVBand="1"/>
      </w:tblPr>
      <w:tblGrid>
        <w:gridCol w:w="3009"/>
        <w:gridCol w:w="2757"/>
        <w:gridCol w:w="3323"/>
      </w:tblGrid>
      <w:tr w:rsidR="007D2027" w14:paraId="33198FDE" w14:textId="77777777" w:rsidTr="0055143E">
        <w:tc>
          <w:tcPr>
            <w:tcW w:w="3009" w:type="dxa"/>
          </w:tcPr>
          <w:p w14:paraId="65B8CCA8" w14:textId="77777777" w:rsidR="007D2027" w:rsidRPr="007D2027" w:rsidRDefault="007D2027" w:rsidP="00C52AAD">
            <w:pPr>
              <w:spacing w:line="360" w:lineRule="auto"/>
              <w:rPr>
                <w:rFonts w:cs="Times New Roman"/>
                <w:b/>
                <w:sz w:val="24"/>
                <w:szCs w:val="24"/>
              </w:rPr>
            </w:pPr>
            <w:r w:rsidRPr="007D2027">
              <w:rPr>
                <w:rFonts w:cs="Times New Roman"/>
                <w:b/>
                <w:sz w:val="24"/>
                <w:szCs w:val="24"/>
              </w:rPr>
              <w:lastRenderedPageBreak/>
              <w:t>Individuales</w:t>
            </w:r>
          </w:p>
        </w:tc>
        <w:tc>
          <w:tcPr>
            <w:tcW w:w="2757" w:type="dxa"/>
          </w:tcPr>
          <w:p w14:paraId="7D90250A" w14:textId="77777777" w:rsidR="007D2027" w:rsidRPr="007D2027" w:rsidRDefault="007D2027" w:rsidP="00C52AAD">
            <w:pPr>
              <w:spacing w:line="360" w:lineRule="auto"/>
              <w:rPr>
                <w:rFonts w:cs="Times New Roman"/>
                <w:b/>
                <w:sz w:val="24"/>
                <w:szCs w:val="24"/>
              </w:rPr>
            </w:pPr>
            <w:r w:rsidRPr="007D2027">
              <w:rPr>
                <w:rFonts w:cs="Times New Roman"/>
                <w:b/>
                <w:sz w:val="24"/>
                <w:szCs w:val="24"/>
              </w:rPr>
              <w:t>Familiares</w:t>
            </w:r>
          </w:p>
        </w:tc>
        <w:tc>
          <w:tcPr>
            <w:tcW w:w="3323" w:type="dxa"/>
          </w:tcPr>
          <w:p w14:paraId="1DE9F2EF" w14:textId="77777777" w:rsidR="007D2027" w:rsidRPr="007D2027" w:rsidRDefault="007D2027" w:rsidP="00C52AAD">
            <w:pPr>
              <w:spacing w:line="360" w:lineRule="auto"/>
              <w:rPr>
                <w:rFonts w:cs="Times New Roman"/>
                <w:b/>
                <w:sz w:val="24"/>
                <w:szCs w:val="24"/>
              </w:rPr>
            </w:pPr>
            <w:r w:rsidRPr="007D2027">
              <w:rPr>
                <w:rFonts w:cs="Times New Roman"/>
                <w:b/>
                <w:sz w:val="24"/>
                <w:szCs w:val="24"/>
              </w:rPr>
              <w:t>Contextuales/Grupo de iguales</w:t>
            </w:r>
          </w:p>
        </w:tc>
      </w:tr>
      <w:tr w:rsidR="007D2027" w14:paraId="55141BBE" w14:textId="77777777" w:rsidTr="0055143E">
        <w:tc>
          <w:tcPr>
            <w:tcW w:w="3009" w:type="dxa"/>
          </w:tcPr>
          <w:p w14:paraId="76B117B4" w14:textId="77777777" w:rsidR="007D2027" w:rsidRDefault="007D2027" w:rsidP="00C52AAD">
            <w:pPr>
              <w:spacing w:line="360" w:lineRule="auto"/>
              <w:rPr>
                <w:rFonts w:cs="Times New Roman"/>
                <w:sz w:val="24"/>
                <w:szCs w:val="24"/>
              </w:rPr>
            </w:pPr>
            <w:r>
              <w:rPr>
                <w:rFonts w:cs="Times New Roman"/>
                <w:sz w:val="24"/>
                <w:szCs w:val="24"/>
              </w:rPr>
              <w:t>Pobres destrezas en manejo de conflictos-ataques de ira.</w:t>
            </w:r>
          </w:p>
        </w:tc>
        <w:tc>
          <w:tcPr>
            <w:tcW w:w="2757" w:type="dxa"/>
          </w:tcPr>
          <w:p w14:paraId="02E74F5A" w14:textId="77777777" w:rsidR="007D2027" w:rsidRDefault="007D2027" w:rsidP="00C52AAD">
            <w:pPr>
              <w:spacing w:line="360" w:lineRule="auto"/>
              <w:rPr>
                <w:rFonts w:cs="Times New Roman"/>
                <w:sz w:val="24"/>
                <w:szCs w:val="24"/>
              </w:rPr>
            </w:pPr>
            <w:r>
              <w:rPr>
                <w:rFonts w:cs="Times New Roman"/>
                <w:sz w:val="24"/>
                <w:szCs w:val="24"/>
              </w:rPr>
              <w:t xml:space="preserve">Bajo nivel económico. </w:t>
            </w:r>
          </w:p>
        </w:tc>
        <w:tc>
          <w:tcPr>
            <w:tcW w:w="3323" w:type="dxa"/>
          </w:tcPr>
          <w:p w14:paraId="7EDBE604" w14:textId="77777777" w:rsidR="007D2027" w:rsidRDefault="007D2027" w:rsidP="00C52AAD">
            <w:pPr>
              <w:spacing w:line="360" w:lineRule="auto"/>
              <w:rPr>
                <w:rFonts w:cs="Times New Roman"/>
                <w:sz w:val="24"/>
                <w:szCs w:val="24"/>
              </w:rPr>
            </w:pPr>
            <w:r>
              <w:rPr>
                <w:rFonts w:cs="Times New Roman"/>
                <w:sz w:val="24"/>
                <w:szCs w:val="24"/>
              </w:rPr>
              <w:t>Conductas agresivas en clase.</w:t>
            </w:r>
          </w:p>
        </w:tc>
      </w:tr>
      <w:tr w:rsidR="007D2027" w14:paraId="68E06EFE" w14:textId="77777777" w:rsidTr="0055143E">
        <w:tc>
          <w:tcPr>
            <w:tcW w:w="3009" w:type="dxa"/>
          </w:tcPr>
          <w:p w14:paraId="7F793557" w14:textId="77777777" w:rsidR="007D2027" w:rsidRDefault="007D2027" w:rsidP="00C52AAD">
            <w:pPr>
              <w:spacing w:line="360" w:lineRule="auto"/>
              <w:rPr>
                <w:rFonts w:cs="Times New Roman"/>
                <w:sz w:val="24"/>
                <w:szCs w:val="24"/>
              </w:rPr>
            </w:pPr>
            <w:r>
              <w:rPr>
                <w:rFonts w:cs="Times New Roman"/>
                <w:sz w:val="24"/>
                <w:szCs w:val="24"/>
              </w:rPr>
              <w:t>Pobres habilidades sociales.</w:t>
            </w:r>
          </w:p>
        </w:tc>
        <w:tc>
          <w:tcPr>
            <w:tcW w:w="2757" w:type="dxa"/>
          </w:tcPr>
          <w:p w14:paraId="68004B55" w14:textId="77777777" w:rsidR="007D2027" w:rsidRDefault="007D2027" w:rsidP="00C52AAD">
            <w:pPr>
              <w:spacing w:line="360" w:lineRule="auto"/>
              <w:rPr>
                <w:rFonts w:cs="Times New Roman"/>
                <w:sz w:val="24"/>
                <w:szCs w:val="24"/>
              </w:rPr>
            </w:pPr>
            <w:r>
              <w:rPr>
                <w:rFonts w:cs="Times New Roman"/>
                <w:sz w:val="24"/>
                <w:szCs w:val="24"/>
              </w:rPr>
              <w:t>Actividades inadaptadas de los padres.</w:t>
            </w:r>
          </w:p>
        </w:tc>
        <w:tc>
          <w:tcPr>
            <w:tcW w:w="3323" w:type="dxa"/>
          </w:tcPr>
          <w:p w14:paraId="6E56D81D" w14:textId="77777777" w:rsidR="007D2027" w:rsidRDefault="007D2027" w:rsidP="00C52AAD">
            <w:pPr>
              <w:spacing w:line="360" w:lineRule="auto"/>
              <w:rPr>
                <w:rFonts w:cs="Times New Roman"/>
                <w:sz w:val="24"/>
                <w:szCs w:val="24"/>
              </w:rPr>
            </w:pPr>
            <w:r>
              <w:rPr>
                <w:rFonts w:cs="Times New Roman"/>
                <w:sz w:val="24"/>
                <w:szCs w:val="24"/>
              </w:rPr>
              <w:t>Rechazo de los iguales.</w:t>
            </w:r>
          </w:p>
          <w:p w14:paraId="14ADC161" w14:textId="77777777" w:rsidR="007D2027" w:rsidRDefault="007D2027" w:rsidP="00C52AAD">
            <w:pPr>
              <w:spacing w:line="360" w:lineRule="auto"/>
              <w:rPr>
                <w:rFonts w:cs="Times New Roman"/>
                <w:sz w:val="24"/>
                <w:szCs w:val="24"/>
              </w:rPr>
            </w:pPr>
          </w:p>
        </w:tc>
      </w:tr>
      <w:tr w:rsidR="007D2027" w14:paraId="18651AE6" w14:textId="77777777" w:rsidTr="0055143E">
        <w:tc>
          <w:tcPr>
            <w:tcW w:w="3009" w:type="dxa"/>
          </w:tcPr>
          <w:p w14:paraId="050EEE6D" w14:textId="77777777" w:rsidR="007D2027" w:rsidRDefault="007D2027" w:rsidP="00C52AAD">
            <w:pPr>
              <w:spacing w:line="360" w:lineRule="auto"/>
              <w:rPr>
                <w:rFonts w:cs="Times New Roman"/>
                <w:sz w:val="24"/>
                <w:szCs w:val="24"/>
              </w:rPr>
            </w:pPr>
            <w:r>
              <w:rPr>
                <w:rFonts w:cs="Times New Roman"/>
                <w:sz w:val="24"/>
                <w:szCs w:val="24"/>
              </w:rPr>
              <w:t>Acceso a armas.</w:t>
            </w:r>
          </w:p>
        </w:tc>
        <w:tc>
          <w:tcPr>
            <w:tcW w:w="2757" w:type="dxa"/>
          </w:tcPr>
          <w:p w14:paraId="28DD9182" w14:textId="77777777" w:rsidR="007D2027" w:rsidRDefault="007D2027" w:rsidP="00C52AAD">
            <w:pPr>
              <w:spacing w:line="360" w:lineRule="auto"/>
              <w:rPr>
                <w:rFonts w:cs="Times New Roman"/>
                <w:sz w:val="24"/>
                <w:szCs w:val="24"/>
              </w:rPr>
            </w:pPr>
            <w:r>
              <w:rPr>
                <w:rFonts w:cs="Times New Roman"/>
                <w:sz w:val="24"/>
                <w:szCs w:val="24"/>
              </w:rPr>
              <w:t>Estilo educativo ineficaz.</w:t>
            </w:r>
          </w:p>
        </w:tc>
        <w:tc>
          <w:tcPr>
            <w:tcW w:w="3323" w:type="dxa"/>
          </w:tcPr>
          <w:p w14:paraId="5723EDC2" w14:textId="77777777" w:rsidR="007D2027" w:rsidRDefault="007D2027" w:rsidP="00C52AAD">
            <w:pPr>
              <w:spacing w:line="360" w:lineRule="auto"/>
              <w:rPr>
                <w:rFonts w:cs="Times New Roman"/>
                <w:sz w:val="24"/>
                <w:szCs w:val="24"/>
              </w:rPr>
            </w:pPr>
            <w:r>
              <w:rPr>
                <w:rFonts w:cs="Times New Roman"/>
                <w:sz w:val="24"/>
                <w:szCs w:val="24"/>
              </w:rPr>
              <w:t>Asociación con iguales desviados.</w:t>
            </w:r>
          </w:p>
        </w:tc>
      </w:tr>
      <w:tr w:rsidR="007D2027" w14:paraId="0F8666F9" w14:textId="77777777" w:rsidTr="0055143E">
        <w:tc>
          <w:tcPr>
            <w:tcW w:w="3009" w:type="dxa"/>
          </w:tcPr>
          <w:p w14:paraId="79C5A0D9" w14:textId="77777777" w:rsidR="007D2027" w:rsidRDefault="007D2027" w:rsidP="00C52AAD">
            <w:pPr>
              <w:spacing w:line="360" w:lineRule="auto"/>
              <w:rPr>
                <w:rFonts w:cs="Times New Roman"/>
                <w:sz w:val="24"/>
                <w:szCs w:val="24"/>
              </w:rPr>
            </w:pPr>
            <w:r>
              <w:rPr>
                <w:rFonts w:cs="Times New Roman"/>
                <w:sz w:val="24"/>
                <w:szCs w:val="24"/>
              </w:rPr>
              <w:t xml:space="preserve">Modelo </w:t>
            </w:r>
            <w:proofErr w:type="spellStart"/>
            <w:r>
              <w:rPr>
                <w:rFonts w:cs="Times New Roman"/>
                <w:sz w:val="24"/>
                <w:szCs w:val="24"/>
              </w:rPr>
              <w:t>atribucional</w:t>
            </w:r>
            <w:proofErr w:type="spellEnd"/>
            <w:r>
              <w:rPr>
                <w:rFonts w:cs="Times New Roman"/>
                <w:sz w:val="24"/>
                <w:szCs w:val="24"/>
              </w:rPr>
              <w:t xml:space="preserve"> externo.</w:t>
            </w:r>
          </w:p>
        </w:tc>
        <w:tc>
          <w:tcPr>
            <w:tcW w:w="2757" w:type="dxa"/>
          </w:tcPr>
          <w:p w14:paraId="2DB8A6FC" w14:textId="77777777" w:rsidR="007D2027" w:rsidRDefault="007D2027" w:rsidP="00C52AAD">
            <w:pPr>
              <w:spacing w:line="360" w:lineRule="auto"/>
              <w:rPr>
                <w:rFonts w:cs="Times New Roman"/>
                <w:sz w:val="24"/>
                <w:szCs w:val="24"/>
              </w:rPr>
            </w:pPr>
            <w:r>
              <w:rPr>
                <w:rFonts w:cs="Times New Roman"/>
                <w:sz w:val="24"/>
                <w:szCs w:val="24"/>
              </w:rPr>
              <w:t>Bajas supervisión o control</w:t>
            </w:r>
          </w:p>
        </w:tc>
        <w:tc>
          <w:tcPr>
            <w:tcW w:w="3323" w:type="dxa"/>
          </w:tcPr>
          <w:p w14:paraId="1FEAD8A8" w14:textId="77777777" w:rsidR="007D2027" w:rsidRDefault="007D2027" w:rsidP="00C52AAD">
            <w:pPr>
              <w:spacing w:line="360" w:lineRule="auto"/>
              <w:rPr>
                <w:rFonts w:cs="Times New Roman"/>
                <w:sz w:val="24"/>
                <w:szCs w:val="24"/>
              </w:rPr>
            </w:pPr>
            <w:r>
              <w:rPr>
                <w:rFonts w:cs="Times New Roman"/>
                <w:sz w:val="24"/>
                <w:szCs w:val="24"/>
              </w:rPr>
              <w:t>Destrucción de la propiedad o vandalismo.</w:t>
            </w:r>
          </w:p>
        </w:tc>
      </w:tr>
      <w:tr w:rsidR="007D2027" w14:paraId="5B213D1F" w14:textId="77777777" w:rsidTr="0055143E">
        <w:tc>
          <w:tcPr>
            <w:tcW w:w="3009" w:type="dxa"/>
          </w:tcPr>
          <w:p w14:paraId="32290BF1" w14:textId="77777777" w:rsidR="007D2027" w:rsidRDefault="007D2027" w:rsidP="00C52AAD">
            <w:pPr>
              <w:spacing w:line="360" w:lineRule="auto"/>
              <w:rPr>
                <w:rFonts w:cs="Times New Roman"/>
                <w:sz w:val="24"/>
                <w:szCs w:val="24"/>
              </w:rPr>
            </w:pPr>
            <w:r>
              <w:rPr>
                <w:rFonts w:cs="Times New Roman"/>
                <w:sz w:val="24"/>
                <w:szCs w:val="24"/>
              </w:rPr>
              <w:t>Experiencias de humillación o rechazo.</w:t>
            </w:r>
          </w:p>
        </w:tc>
        <w:tc>
          <w:tcPr>
            <w:tcW w:w="2757" w:type="dxa"/>
          </w:tcPr>
          <w:p w14:paraId="6BBBD9D7" w14:textId="77777777" w:rsidR="007D2027" w:rsidRDefault="007D2027" w:rsidP="00C52AAD">
            <w:pPr>
              <w:spacing w:line="360" w:lineRule="auto"/>
              <w:rPr>
                <w:rFonts w:cs="Times New Roman"/>
                <w:sz w:val="24"/>
                <w:szCs w:val="24"/>
              </w:rPr>
            </w:pPr>
            <w:r>
              <w:rPr>
                <w:rFonts w:cs="Times New Roman"/>
                <w:sz w:val="24"/>
                <w:szCs w:val="24"/>
              </w:rPr>
              <w:t>Alto conflicto familiar.</w:t>
            </w:r>
          </w:p>
        </w:tc>
        <w:tc>
          <w:tcPr>
            <w:tcW w:w="3323" w:type="dxa"/>
          </w:tcPr>
          <w:p w14:paraId="20A0FD46" w14:textId="77777777" w:rsidR="007D2027" w:rsidRDefault="007D2027" w:rsidP="00C52AAD">
            <w:pPr>
              <w:spacing w:line="360" w:lineRule="auto"/>
              <w:rPr>
                <w:rFonts w:cs="Times New Roman"/>
                <w:sz w:val="24"/>
                <w:szCs w:val="24"/>
              </w:rPr>
            </w:pPr>
            <w:r>
              <w:rPr>
                <w:rFonts w:cs="Times New Roman"/>
                <w:sz w:val="24"/>
                <w:szCs w:val="24"/>
              </w:rPr>
              <w:t>Respuestas ineficaces del profesorado.</w:t>
            </w:r>
          </w:p>
        </w:tc>
      </w:tr>
      <w:tr w:rsidR="007D2027" w14:paraId="797626CF" w14:textId="77777777" w:rsidTr="0055143E">
        <w:tc>
          <w:tcPr>
            <w:tcW w:w="3009" w:type="dxa"/>
          </w:tcPr>
          <w:p w14:paraId="2532AE2C" w14:textId="77777777" w:rsidR="007D2027" w:rsidRDefault="007D2027" w:rsidP="00C52AAD">
            <w:pPr>
              <w:spacing w:line="360" w:lineRule="auto"/>
              <w:rPr>
                <w:rFonts w:cs="Times New Roman"/>
                <w:sz w:val="24"/>
                <w:szCs w:val="24"/>
              </w:rPr>
            </w:pPr>
            <w:r>
              <w:rPr>
                <w:rFonts w:cs="Times New Roman"/>
                <w:sz w:val="24"/>
                <w:szCs w:val="24"/>
              </w:rPr>
              <w:t>Ser víctima de abuso o negligencia (físico, emocional o sexual).</w:t>
            </w:r>
          </w:p>
        </w:tc>
        <w:tc>
          <w:tcPr>
            <w:tcW w:w="2757" w:type="dxa"/>
          </w:tcPr>
          <w:p w14:paraId="245094A5" w14:textId="77777777" w:rsidR="007D2027" w:rsidRDefault="007D2027" w:rsidP="00C52AAD">
            <w:pPr>
              <w:spacing w:line="360" w:lineRule="auto"/>
              <w:rPr>
                <w:rFonts w:cs="Times New Roman"/>
                <w:sz w:val="24"/>
                <w:szCs w:val="24"/>
              </w:rPr>
            </w:pPr>
            <w:r>
              <w:rPr>
                <w:rFonts w:cs="Times New Roman"/>
                <w:sz w:val="24"/>
                <w:szCs w:val="24"/>
              </w:rPr>
              <w:t>Bajo apoyo emocional.</w:t>
            </w:r>
          </w:p>
        </w:tc>
        <w:tc>
          <w:tcPr>
            <w:tcW w:w="3323" w:type="dxa"/>
          </w:tcPr>
          <w:p w14:paraId="42633C6F" w14:textId="77777777" w:rsidR="007D2027" w:rsidRDefault="007D2027" w:rsidP="00C52AAD">
            <w:pPr>
              <w:spacing w:line="360" w:lineRule="auto"/>
              <w:rPr>
                <w:rFonts w:cs="Times New Roman"/>
                <w:sz w:val="24"/>
                <w:szCs w:val="24"/>
              </w:rPr>
            </w:pPr>
            <w:r>
              <w:rPr>
                <w:rFonts w:cs="Times New Roman"/>
                <w:sz w:val="24"/>
                <w:szCs w:val="24"/>
              </w:rPr>
              <w:t>Clima de clase inadecuado.</w:t>
            </w:r>
          </w:p>
          <w:p w14:paraId="74123487" w14:textId="77777777" w:rsidR="007D2027" w:rsidRDefault="007D2027" w:rsidP="00C52AAD">
            <w:pPr>
              <w:spacing w:line="360" w:lineRule="auto"/>
              <w:rPr>
                <w:rFonts w:cs="Times New Roman"/>
                <w:sz w:val="24"/>
                <w:szCs w:val="24"/>
              </w:rPr>
            </w:pPr>
          </w:p>
        </w:tc>
      </w:tr>
      <w:tr w:rsidR="007D2027" w14:paraId="4B718C71" w14:textId="77777777" w:rsidTr="0055143E">
        <w:tc>
          <w:tcPr>
            <w:tcW w:w="3009" w:type="dxa"/>
          </w:tcPr>
          <w:p w14:paraId="44BBD87F" w14:textId="77777777" w:rsidR="007D2027" w:rsidRDefault="007D2027" w:rsidP="00C52AAD">
            <w:pPr>
              <w:spacing w:line="360" w:lineRule="auto"/>
              <w:rPr>
                <w:rFonts w:cs="Times New Roman"/>
                <w:sz w:val="24"/>
                <w:szCs w:val="24"/>
              </w:rPr>
            </w:pPr>
            <w:r>
              <w:rPr>
                <w:rFonts w:cs="Times New Roman"/>
                <w:sz w:val="24"/>
                <w:szCs w:val="24"/>
              </w:rPr>
              <w:t>Dificultades de aprendizaje</w:t>
            </w:r>
          </w:p>
        </w:tc>
        <w:tc>
          <w:tcPr>
            <w:tcW w:w="2757" w:type="dxa"/>
          </w:tcPr>
          <w:p w14:paraId="756D5F5E" w14:textId="77777777" w:rsidR="007D2027" w:rsidRDefault="007D2027" w:rsidP="00C52AAD">
            <w:pPr>
              <w:spacing w:line="360" w:lineRule="auto"/>
              <w:rPr>
                <w:rFonts w:cs="Times New Roman"/>
                <w:sz w:val="24"/>
                <w:szCs w:val="24"/>
              </w:rPr>
            </w:pPr>
            <w:r>
              <w:rPr>
                <w:rFonts w:cs="Times New Roman"/>
                <w:sz w:val="24"/>
                <w:szCs w:val="24"/>
              </w:rPr>
              <w:t>Disciplina inconsistente.</w:t>
            </w:r>
          </w:p>
        </w:tc>
        <w:tc>
          <w:tcPr>
            <w:tcW w:w="3323" w:type="dxa"/>
          </w:tcPr>
          <w:p w14:paraId="7FF0942D" w14:textId="77777777" w:rsidR="007D2027" w:rsidRDefault="007D2027" w:rsidP="00C52AAD">
            <w:pPr>
              <w:spacing w:line="360" w:lineRule="auto"/>
              <w:rPr>
                <w:rFonts w:cs="Times New Roman"/>
                <w:sz w:val="24"/>
                <w:szCs w:val="24"/>
              </w:rPr>
            </w:pPr>
          </w:p>
        </w:tc>
      </w:tr>
    </w:tbl>
    <w:p w14:paraId="5E259BE6" w14:textId="77777777" w:rsidR="007D19BA" w:rsidRDefault="007D19BA" w:rsidP="00C52AAD">
      <w:pPr>
        <w:spacing w:after="0" w:line="360" w:lineRule="auto"/>
        <w:jc w:val="both"/>
        <w:rPr>
          <w:rFonts w:cs="Times New Roman"/>
          <w:sz w:val="24"/>
          <w:szCs w:val="24"/>
        </w:rPr>
      </w:pPr>
    </w:p>
    <w:p w14:paraId="63DAA004" w14:textId="14EB710B" w:rsidR="00234FB3" w:rsidRDefault="007D19BA" w:rsidP="00C52AAD">
      <w:pPr>
        <w:spacing w:after="0" w:line="360" w:lineRule="auto"/>
        <w:ind w:firstLine="708"/>
        <w:jc w:val="both"/>
        <w:rPr>
          <w:rFonts w:cs="Times New Roman"/>
          <w:sz w:val="24"/>
          <w:szCs w:val="24"/>
        </w:rPr>
      </w:pPr>
      <w:r>
        <w:rPr>
          <w:rFonts w:cs="Times New Roman"/>
          <w:sz w:val="24"/>
          <w:szCs w:val="24"/>
        </w:rPr>
        <w:t>Es</w:t>
      </w:r>
      <w:r w:rsidR="002019A7">
        <w:rPr>
          <w:rFonts w:cs="Times New Roman"/>
          <w:sz w:val="24"/>
          <w:szCs w:val="24"/>
        </w:rPr>
        <w:t xml:space="preserve"> importante conocer </w:t>
      </w:r>
      <w:r>
        <w:rPr>
          <w:rFonts w:cs="Times New Roman"/>
          <w:sz w:val="24"/>
          <w:szCs w:val="24"/>
        </w:rPr>
        <w:t xml:space="preserve"> que </w:t>
      </w:r>
      <w:r w:rsidR="00680B07">
        <w:rPr>
          <w:rFonts w:cs="Times New Roman"/>
          <w:sz w:val="24"/>
          <w:szCs w:val="24"/>
        </w:rPr>
        <w:t xml:space="preserve">el trastorno de la conducta disruptiva </w:t>
      </w:r>
      <w:r w:rsidR="002019A7">
        <w:rPr>
          <w:rFonts w:cs="Times New Roman"/>
          <w:sz w:val="24"/>
          <w:szCs w:val="24"/>
        </w:rPr>
        <w:t xml:space="preserve">(TCD) </w:t>
      </w:r>
      <w:r w:rsidR="00680B07">
        <w:rPr>
          <w:rFonts w:cs="Times New Roman"/>
          <w:sz w:val="24"/>
          <w:szCs w:val="24"/>
        </w:rPr>
        <w:t xml:space="preserve">es algo nuevo en el DSM-5 y que </w:t>
      </w:r>
      <w:r>
        <w:rPr>
          <w:rFonts w:cs="Times New Roman"/>
          <w:sz w:val="24"/>
          <w:szCs w:val="24"/>
        </w:rPr>
        <w:t>los trastornos TND y TD, son los padecimientos claves en el trastorno de la conducta disruptiva (TCD) dentro del DSM-IV</w:t>
      </w:r>
      <w:r w:rsidR="00923C32">
        <w:rPr>
          <w:rFonts w:cs="Times New Roman"/>
          <w:sz w:val="24"/>
          <w:szCs w:val="24"/>
        </w:rPr>
        <w:t>. C</w:t>
      </w:r>
      <w:r>
        <w:rPr>
          <w:rFonts w:cs="Times New Roman"/>
          <w:sz w:val="24"/>
          <w:szCs w:val="24"/>
        </w:rPr>
        <w:t xml:space="preserve">orresponden a la categoría de los trastornos de conducta (f.90) de la clasificación Internacional de Enfermedades de OMS (ICD, por  </w:t>
      </w:r>
      <w:r w:rsidR="000016D4">
        <w:rPr>
          <w:rFonts w:cs="Times New Roman"/>
          <w:sz w:val="24"/>
          <w:szCs w:val="24"/>
        </w:rPr>
        <w:t>sus siglas en ingles), en su décima  edición, en especial al conjunto F91.0 F91.1 y F91.2 de los trastornos de conducta el F91.3 que corresponde al trastorno oposicionista y desafiante. (</w:t>
      </w:r>
      <w:r w:rsidR="006545CA">
        <w:rPr>
          <w:rFonts w:cs="Times New Roman"/>
          <w:sz w:val="24"/>
          <w:szCs w:val="24"/>
        </w:rPr>
        <w:t>De la Peñ</w:t>
      </w:r>
      <w:r w:rsidR="000016D4">
        <w:rPr>
          <w:rFonts w:cs="Times New Roman"/>
          <w:sz w:val="24"/>
          <w:szCs w:val="24"/>
        </w:rPr>
        <w:t>a</w:t>
      </w:r>
      <w:r w:rsidR="00923C32">
        <w:rPr>
          <w:rFonts w:cs="Times New Roman"/>
          <w:sz w:val="24"/>
          <w:szCs w:val="24"/>
        </w:rPr>
        <w:t xml:space="preserve"> et al., 2011)</w:t>
      </w:r>
    </w:p>
    <w:p w14:paraId="5539B502" w14:textId="652057A8" w:rsidR="00C417F0" w:rsidRDefault="002019A7" w:rsidP="00C52AAD">
      <w:pPr>
        <w:spacing w:after="0" w:line="360" w:lineRule="auto"/>
        <w:ind w:firstLine="708"/>
        <w:jc w:val="both"/>
        <w:rPr>
          <w:rFonts w:ascii="Arial" w:hAnsi="Arial" w:cs="Arial"/>
          <w:sz w:val="24"/>
          <w:szCs w:val="24"/>
        </w:rPr>
      </w:pPr>
      <w:r>
        <w:rPr>
          <w:rFonts w:cs="Times New Roman"/>
          <w:sz w:val="24"/>
          <w:szCs w:val="24"/>
        </w:rPr>
        <w:t>En el DSM-5 es llamado Trastorno destructivo del control de los impulsos y de la conducta, donde hace comorbilidad con</w:t>
      </w:r>
      <w:r w:rsidR="00923C32">
        <w:rPr>
          <w:rFonts w:cs="Times New Roman"/>
          <w:sz w:val="24"/>
          <w:szCs w:val="24"/>
        </w:rPr>
        <w:t xml:space="preserve"> los trastornos: </w:t>
      </w:r>
      <w:r w:rsidR="00234FB3">
        <w:rPr>
          <w:rFonts w:cs="Times New Roman"/>
          <w:sz w:val="24"/>
          <w:szCs w:val="24"/>
        </w:rPr>
        <w:t>negativista desafiante</w:t>
      </w:r>
      <w:r w:rsidR="00923C32">
        <w:rPr>
          <w:rFonts w:cs="Times New Roman"/>
          <w:sz w:val="24"/>
          <w:szCs w:val="24"/>
        </w:rPr>
        <w:t xml:space="preserve"> (TND)</w:t>
      </w:r>
      <w:r w:rsidR="00234FB3">
        <w:rPr>
          <w:rFonts w:cs="Times New Roman"/>
          <w:sz w:val="24"/>
          <w:szCs w:val="24"/>
        </w:rPr>
        <w:t>, explosivo e intermitente</w:t>
      </w:r>
      <w:r w:rsidR="00923C32">
        <w:rPr>
          <w:rFonts w:cs="Times New Roman"/>
          <w:sz w:val="24"/>
          <w:szCs w:val="24"/>
        </w:rPr>
        <w:t xml:space="preserve"> (TEI)</w:t>
      </w:r>
      <w:r>
        <w:rPr>
          <w:rFonts w:cs="Times New Roman"/>
          <w:sz w:val="24"/>
          <w:szCs w:val="24"/>
        </w:rPr>
        <w:t xml:space="preserve"> </w:t>
      </w:r>
      <w:r w:rsidR="00234FB3">
        <w:rPr>
          <w:rFonts w:cs="Times New Roman"/>
          <w:sz w:val="24"/>
          <w:szCs w:val="24"/>
        </w:rPr>
        <w:t xml:space="preserve"> y </w:t>
      </w:r>
      <w:r w:rsidR="00923C32">
        <w:rPr>
          <w:rFonts w:cs="Times New Roman"/>
          <w:sz w:val="24"/>
          <w:szCs w:val="24"/>
        </w:rPr>
        <w:t xml:space="preserve">el </w:t>
      </w:r>
      <w:r w:rsidR="00234FB3">
        <w:rPr>
          <w:rFonts w:cs="Times New Roman"/>
          <w:sz w:val="24"/>
          <w:szCs w:val="24"/>
        </w:rPr>
        <w:t>trastorno de la conducta</w:t>
      </w:r>
      <w:r w:rsidR="00923C32">
        <w:rPr>
          <w:rFonts w:cs="Times New Roman"/>
          <w:sz w:val="24"/>
          <w:szCs w:val="24"/>
        </w:rPr>
        <w:t xml:space="preserve"> (TC)</w:t>
      </w:r>
      <w:r w:rsidR="00234FB3">
        <w:rPr>
          <w:rFonts w:cs="Times New Roman"/>
          <w:sz w:val="24"/>
          <w:szCs w:val="24"/>
        </w:rPr>
        <w:t xml:space="preserve">;  mostrando  patrones con similitud </w:t>
      </w:r>
      <w:r>
        <w:rPr>
          <w:rFonts w:cs="Times New Roman"/>
          <w:sz w:val="24"/>
          <w:szCs w:val="24"/>
        </w:rPr>
        <w:t xml:space="preserve">al </w:t>
      </w:r>
      <w:r w:rsidR="00234FB3">
        <w:rPr>
          <w:rFonts w:cs="Times New Roman"/>
          <w:sz w:val="24"/>
          <w:szCs w:val="24"/>
        </w:rPr>
        <w:t xml:space="preserve">trastorno </w:t>
      </w:r>
      <w:proofErr w:type="spellStart"/>
      <w:r w:rsidR="00234FB3">
        <w:rPr>
          <w:rFonts w:cs="Times New Roman"/>
          <w:sz w:val="24"/>
          <w:szCs w:val="24"/>
        </w:rPr>
        <w:t>disocial</w:t>
      </w:r>
      <w:proofErr w:type="spellEnd"/>
      <w:r w:rsidR="00923C32">
        <w:rPr>
          <w:rFonts w:cs="Times New Roman"/>
          <w:sz w:val="24"/>
          <w:szCs w:val="24"/>
        </w:rPr>
        <w:t xml:space="preserve"> (TD)</w:t>
      </w:r>
      <w:r w:rsidR="00234FB3">
        <w:rPr>
          <w:rFonts w:cs="Times New Roman"/>
          <w:sz w:val="24"/>
          <w:szCs w:val="24"/>
        </w:rPr>
        <w:t xml:space="preserve"> </w:t>
      </w:r>
      <w:r>
        <w:rPr>
          <w:rFonts w:cs="Times New Roman"/>
          <w:sz w:val="24"/>
          <w:szCs w:val="24"/>
        </w:rPr>
        <w:t>que nos muestra el DSM-IV-R.</w:t>
      </w:r>
      <w:r w:rsidR="00234FB3">
        <w:rPr>
          <w:rFonts w:ascii="Arial" w:hAnsi="Arial" w:cs="Arial"/>
          <w:sz w:val="24"/>
          <w:szCs w:val="24"/>
        </w:rPr>
        <w:t xml:space="preserve"> </w:t>
      </w:r>
    </w:p>
    <w:p w14:paraId="21E1FBB9" w14:textId="535C68C8" w:rsidR="007D19BA" w:rsidRPr="00CA14A3" w:rsidRDefault="00C417F0" w:rsidP="00C52AAD">
      <w:pPr>
        <w:spacing w:after="0" w:line="360" w:lineRule="auto"/>
        <w:ind w:firstLine="708"/>
        <w:jc w:val="both"/>
        <w:rPr>
          <w:rFonts w:cs="Arial"/>
          <w:sz w:val="24"/>
          <w:szCs w:val="24"/>
        </w:rPr>
      </w:pPr>
      <w:r>
        <w:rPr>
          <w:rFonts w:cs="Arial"/>
          <w:sz w:val="24"/>
          <w:szCs w:val="24"/>
        </w:rPr>
        <w:t xml:space="preserve">En los diferentes capítulos de este caso clínico que vamos a desarrollar, abordando las entrevistas,  la historia familiar, los  análisis de los diferentes comportamientos y sus variables, </w:t>
      </w:r>
      <w:r>
        <w:rPr>
          <w:rFonts w:cs="Arial"/>
          <w:sz w:val="24"/>
          <w:szCs w:val="24"/>
        </w:rPr>
        <w:lastRenderedPageBreak/>
        <w:t>investigaremos la como</w:t>
      </w:r>
      <w:r w:rsidR="000639EE">
        <w:rPr>
          <w:rFonts w:cs="Arial"/>
          <w:sz w:val="24"/>
          <w:szCs w:val="24"/>
        </w:rPr>
        <w:t xml:space="preserve">rbilidad con el TD o </w:t>
      </w:r>
      <w:r>
        <w:rPr>
          <w:rFonts w:cs="Arial"/>
          <w:sz w:val="24"/>
          <w:szCs w:val="24"/>
        </w:rPr>
        <w:t>TC</w:t>
      </w:r>
      <w:r w:rsidR="00CC3B06">
        <w:rPr>
          <w:rFonts w:cs="Arial"/>
          <w:sz w:val="24"/>
          <w:szCs w:val="24"/>
        </w:rPr>
        <w:t xml:space="preserve"> y considerando  que el TND y el TND, constituye</w:t>
      </w:r>
      <w:r w:rsidR="00923C32">
        <w:rPr>
          <w:rFonts w:cs="Arial"/>
          <w:sz w:val="24"/>
          <w:szCs w:val="24"/>
        </w:rPr>
        <w:t>n</w:t>
      </w:r>
      <w:r w:rsidR="00CC3B06">
        <w:rPr>
          <w:rFonts w:cs="Arial"/>
          <w:sz w:val="24"/>
          <w:szCs w:val="24"/>
        </w:rPr>
        <w:t xml:space="preserve"> los padec</w:t>
      </w:r>
      <w:r w:rsidR="00CA14A3">
        <w:rPr>
          <w:rFonts w:cs="Arial"/>
          <w:sz w:val="24"/>
          <w:szCs w:val="24"/>
        </w:rPr>
        <w:t xml:space="preserve">imientos claves en los TCD.  Investigaremos hasta </w:t>
      </w:r>
      <w:r w:rsidR="000639EE">
        <w:rPr>
          <w:rFonts w:cs="Arial"/>
          <w:sz w:val="24"/>
          <w:szCs w:val="24"/>
        </w:rPr>
        <w:t xml:space="preserve"> donde la</w:t>
      </w:r>
      <w:r w:rsidR="00C83A6A">
        <w:rPr>
          <w:rFonts w:cs="Arial"/>
          <w:sz w:val="24"/>
          <w:szCs w:val="24"/>
        </w:rPr>
        <w:t>s</w:t>
      </w:r>
      <w:r w:rsidR="000639EE">
        <w:rPr>
          <w:rFonts w:cs="Arial"/>
          <w:sz w:val="24"/>
          <w:szCs w:val="24"/>
        </w:rPr>
        <w:t xml:space="preserve"> intervenciones y tratamientos pueden ayudar a </w:t>
      </w:r>
      <w:r w:rsidR="00CA14A3">
        <w:rPr>
          <w:rFonts w:cs="Arial"/>
          <w:sz w:val="24"/>
          <w:szCs w:val="24"/>
        </w:rPr>
        <w:t xml:space="preserve">la paciente, a manejarla los comportamientos de sus hijos, </w:t>
      </w:r>
      <w:r w:rsidR="0055143E">
        <w:rPr>
          <w:rFonts w:cs="Arial"/>
          <w:sz w:val="24"/>
          <w:szCs w:val="24"/>
        </w:rPr>
        <w:t xml:space="preserve">que sugieren </w:t>
      </w:r>
      <w:r w:rsidR="00CA14A3">
        <w:rPr>
          <w:rFonts w:cs="Arial"/>
          <w:sz w:val="24"/>
          <w:szCs w:val="24"/>
        </w:rPr>
        <w:t>este trastorno.</w:t>
      </w:r>
      <w:r w:rsidR="00CC3B06">
        <w:rPr>
          <w:rFonts w:cs="Arial"/>
          <w:sz w:val="24"/>
          <w:szCs w:val="24"/>
        </w:rPr>
        <w:t xml:space="preserve">  </w:t>
      </w:r>
      <w:r w:rsidR="007D19BA">
        <w:rPr>
          <w:rFonts w:ascii="Arial" w:hAnsi="Arial" w:cs="Arial"/>
          <w:sz w:val="24"/>
          <w:szCs w:val="24"/>
        </w:rPr>
        <w:t xml:space="preserve">                  </w:t>
      </w:r>
    </w:p>
    <w:p w14:paraId="6D025EF4" w14:textId="77777777" w:rsidR="003773F6" w:rsidRDefault="003773F6" w:rsidP="00C52AAD">
      <w:pPr>
        <w:spacing w:after="0" w:line="360" w:lineRule="auto"/>
        <w:rPr>
          <w:rFonts w:cs="Times New Roman"/>
          <w:b/>
          <w:sz w:val="24"/>
          <w:szCs w:val="24"/>
        </w:rPr>
      </w:pPr>
      <w:r>
        <w:rPr>
          <w:rFonts w:cs="Times New Roman"/>
          <w:b/>
          <w:sz w:val="24"/>
          <w:szCs w:val="24"/>
        </w:rPr>
        <w:br w:type="page"/>
      </w:r>
    </w:p>
    <w:p w14:paraId="19798A3E" w14:textId="774A0081" w:rsidR="00F755F0" w:rsidRPr="00CF5166" w:rsidRDefault="00F755F0" w:rsidP="00C52AAD">
      <w:pPr>
        <w:spacing w:after="0" w:line="360" w:lineRule="auto"/>
        <w:ind w:right="49"/>
        <w:jc w:val="center"/>
        <w:rPr>
          <w:rFonts w:cs="Times New Roman"/>
          <w:b/>
          <w:sz w:val="24"/>
          <w:szCs w:val="24"/>
        </w:rPr>
      </w:pPr>
      <w:r w:rsidRPr="00CF5166">
        <w:rPr>
          <w:rFonts w:cs="Times New Roman"/>
          <w:b/>
          <w:sz w:val="24"/>
          <w:szCs w:val="24"/>
        </w:rPr>
        <w:lastRenderedPageBreak/>
        <w:t>Capítulo II</w:t>
      </w:r>
    </w:p>
    <w:p w14:paraId="66B92B3D" w14:textId="77777777" w:rsidR="00F755F0" w:rsidRPr="00CF5166" w:rsidRDefault="00F755F0" w:rsidP="00C52AAD">
      <w:pPr>
        <w:spacing w:after="0" w:line="360" w:lineRule="auto"/>
        <w:ind w:left="-284" w:right="49"/>
        <w:jc w:val="center"/>
        <w:rPr>
          <w:rFonts w:cs="Times New Roman"/>
          <w:b/>
          <w:sz w:val="24"/>
          <w:szCs w:val="24"/>
        </w:rPr>
      </w:pPr>
      <w:r w:rsidRPr="00CF5166">
        <w:rPr>
          <w:rFonts w:cs="Times New Roman"/>
          <w:b/>
          <w:sz w:val="24"/>
          <w:szCs w:val="24"/>
        </w:rPr>
        <w:t>Presentación del Caso</w:t>
      </w:r>
    </w:p>
    <w:p w14:paraId="68BCA9C6" w14:textId="0AF776B0" w:rsidR="00524655" w:rsidRPr="00CF5166" w:rsidRDefault="001C3859" w:rsidP="00C52AAD">
      <w:pPr>
        <w:spacing w:after="0" w:line="360" w:lineRule="auto"/>
        <w:ind w:left="284" w:right="49"/>
        <w:jc w:val="both"/>
        <w:rPr>
          <w:rFonts w:cs="Times New Roman"/>
          <w:b/>
          <w:sz w:val="24"/>
          <w:szCs w:val="24"/>
        </w:rPr>
      </w:pPr>
      <w:r w:rsidRPr="00CF5166">
        <w:rPr>
          <w:rFonts w:cs="Times New Roman"/>
          <w:b/>
          <w:sz w:val="24"/>
          <w:szCs w:val="24"/>
        </w:rPr>
        <w:t xml:space="preserve"> </w:t>
      </w:r>
      <w:r w:rsidR="009723E8">
        <w:rPr>
          <w:rFonts w:cs="Times New Roman"/>
          <w:b/>
          <w:sz w:val="24"/>
          <w:szCs w:val="24"/>
        </w:rPr>
        <w:t>2.-</w:t>
      </w:r>
      <w:r w:rsidR="00524655" w:rsidRPr="00CF5166">
        <w:rPr>
          <w:rFonts w:cs="Times New Roman"/>
          <w:b/>
          <w:sz w:val="24"/>
          <w:szCs w:val="24"/>
        </w:rPr>
        <w:t xml:space="preserve"> Resumen</w:t>
      </w:r>
    </w:p>
    <w:p w14:paraId="28C9F496" w14:textId="77777777" w:rsidR="00524655" w:rsidRDefault="00524655" w:rsidP="00C52AAD">
      <w:pPr>
        <w:spacing w:after="0" w:line="360" w:lineRule="auto"/>
        <w:ind w:right="49" w:firstLine="709"/>
        <w:jc w:val="both"/>
        <w:rPr>
          <w:rFonts w:cs="Times New Roman"/>
          <w:sz w:val="24"/>
          <w:szCs w:val="24"/>
        </w:rPr>
      </w:pPr>
      <w:r>
        <w:rPr>
          <w:rFonts w:cs="Times New Roman"/>
          <w:sz w:val="24"/>
          <w:szCs w:val="24"/>
        </w:rPr>
        <w:t>La paciente mujer de 35 años, soltera, madre de 2 niños de 13 y 11 años respectivamente y la  niña de 12 años</w:t>
      </w:r>
      <w:r w:rsidR="008331D4">
        <w:rPr>
          <w:rFonts w:cs="Times New Roman"/>
          <w:sz w:val="24"/>
          <w:szCs w:val="24"/>
        </w:rPr>
        <w:t xml:space="preserve"> al momento de venir a consulta</w:t>
      </w:r>
      <w:r>
        <w:rPr>
          <w:rFonts w:cs="Times New Roman"/>
          <w:sz w:val="24"/>
          <w:szCs w:val="24"/>
        </w:rPr>
        <w:t>.  Llega a consulta con problemas conflictivos entre sus hijos adolescentes, los dos más grandes maltratan al más  pequeño, la madre refiere que esto ha sido siempre, pero ahora es más recurrente después que el padre murió hace 2 años, según la madre se separó del padre de los niños hace más de 5 años, los hijos mantenían comunicación con su padre, sin embargo él estaba más tiempo en la cárcel que fuera de ella.</w:t>
      </w:r>
    </w:p>
    <w:p w14:paraId="66B8E84B" w14:textId="77777777" w:rsidR="00524655" w:rsidRDefault="00524655" w:rsidP="00C52AAD">
      <w:pPr>
        <w:spacing w:after="0" w:line="360" w:lineRule="auto"/>
        <w:ind w:right="49" w:firstLine="709"/>
        <w:jc w:val="both"/>
        <w:rPr>
          <w:rFonts w:cs="Times New Roman"/>
          <w:sz w:val="24"/>
          <w:szCs w:val="24"/>
        </w:rPr>
      </w:pPr>
      <w:r>
        <w:rPr>
          <w:rFonts w:cs="Times New Roman"/>
          <w:sz w:val="24"/>
          <w:szCs w:val="24"/>
        </w:rPr>
        <w:t>Por la premisa de los datos obtenidos y las observaciones repetidas de las conductas mostradas en este estudio de caso y las evaluaciones efectuadas han arrojado agresividad en la familia, se ha percibido que  el trastorno disruptivo, tiene los criterios que conforman las conductas emitidas por los integrantes de ella.</w:t>
      </w:r>
    </w:p>
    <w:p w14:paraId="5EB4823A" w14:textId="77777777" w:rsidR="00524655" w:rsidRDefault="00524655" w:rsidP="00C52AAD">
      <w:pPr>
        <w:spacing w:after="0" w:line="360" w:lineRule="auto"/>
        <w:ind w:right="49" w:firstLine="709"/>
        <w:jc w:val="both"/>
        <w:rPr>
          <w:rFonts w:cs="Times New Roman"/>
          <w:sz w:val="24"/>
          <w:szCs w:val="24"/>
        </w:rPr>
      </w:pPr>
      <w:r>
        <w:rPr>
          <w:rFonts w:cs="Times New Roman"/>
          <w:sz w:val="24"/>
          <w:szCs w:val="24"/>
        </w:rPr>
        <w:t xml:space="preserve">Refiere la madre que su hijo de 13 años, fuma la </w:t>
      </w:r>
      <w:proofErr w:type="spellStart"/>
      <w:r>
        <w:rPr>
          <w:rFonts w:cs="Times New Roman"/>
          <w:sz w:val="24"/>
          <w:szCs w:val="24"/>
        </w:rPr>
        <w:t>hooka</w:t>
      </w:r>
      <w:proofErr w:type="spellEnd"/>
      <w:r>
        <w:rPr>
          <w:rFonts w:cs="Times New Roman"/>
          <w:sz w:val="24"/>
          <w:szCs w:val="24"/>
        </w:rPr>
        <w:t>, ha tenido problema en el vecindario por objetos que se desaparecen y la agresividad que exhibe. La adolescente 12 años  no respeta autoridad y  según la madre ya está sosteniendo relación sexual</w:t>
      </w:r>
      <w:r w:rsidR="008331D4">
        <w:rPr>
          <w:rFonts w:cs="Times New Roman"/>
          <w:sz w:val="24"/>
          <w:szCs w:val="24"/>
        </w:rPr>
        <w:t>,</w:t>
      </w:r>
      <w:r>
        <w:rPr>
          <w:rFonts w:cs="Times New Roman"/>
          <w:sz w:val="24"/>
          <w:szCs w:val="24"/>
        </w:rPr>
        <w:t xml:space="preserve"> también muestra una conducta agresiva.  El más pequeño no quiere asistir a la escuela, anda en mala compañía con adolescentes mayores que él. Ninguno de los hijos la escucha y ella está desesperada.  </w:t>
      </w:r>
    </w:p>
    <w:p w14:paraId="7D18F7C7" w14:textId="7C521B81" w:rsidR="00F2247D" w:rsidRDefault="00F2247D" w:rsidP="00C52AAD">
      <w:pPr>
        <w:spacing w:after="0" w:line="360" w:lineRule="auto"/>
        <w:ind w:left="284" w:right="49"/>
        <w:jc w:val="both"/>
        <w:rPr>
          <w:rFonts w:cs="Times New Roman"/>
          <w:b/>
          <w:sz w:val="24"/>
          <w:szCs w:val="24"/>
        </w:rPr>
      </w:pPr>
      <w:r>
        <w:rPr>
          <w:rFonts w:cs="Times New Roman"/>
          <w:b/>
          <w:sz w:val="24"/>
          <w:szCs w:val="24"/>
        </w:rPr>
        <w:t>2.2 Identificación del Paciente</w:t>
      </w:r>
    </w:p>
    <w:p w14:paraId="7A61A860" w14:textId="0A2DA9AD" w:rsidR="003773F6" w:rsidRDefault="003773F6" w:rsidP="00C52AAD">
      <w:pPr>
        <w:spacing w:after="0" w:line="360" w:lineRule="auto"/>
        <w:ind w:right="49"/>
        <w:jc w:val="both"/>
        <w:rPr>
          <w:rFonts w:cs="Times New Roman"/>
          <w:b/>
          <w:sz w:val="24"/>
          <w:szCs w:val="24"/>
        </w:rPr>
      </w:pPr>
      <w:r>
        <w:rPr>
          <w:rFonts w:cs="Times New Roman"/>
          <w:b/>
          <w:sz w:val="24"/>
          <w:szCs w:val="24"/>
        </w:rPr>
        <w:t>Datos Generales</w:t>
      </w:r>
    </w:p>
    <w:p w14:paraId="0F855C2B" w14:textId="3315F518" w:rsidR="003773F6" w:rsidRDefault="003773F6" w:rsidP="00C52AAD">
      <w:pPr>
        <w:spacing w:after="0" w:line="360" w:lineRule="auto"/>
        <w:ind w:right="49"/>
        <w:jc w:val="both"/>
        <w:rPr>
          <w:rFonts w:cs="Times New Roman"/>
          <w:b/>
          <w:sz w:val="24"/>
          <w:szCs w:val="24"/>
        </w:rPr>
      </w:pPr>
      <w:r>
        <w:rPr>
          <w:rFonts w:cs="Times New Roman"/>
          <w:b/>
          <w:sz w:val="24"/>
          <w:szCs w:val="24"/>
        </w:rPr>
        <w:t xml:space="preserve">Nombre completo: </w:t>
      </w:r>
      <w:r w:rsidRPr="003773F6">
        <w:rPr>
          <w:rFonts w:cs="Times New Roman"/>
          <w:sz w:val="24"/>
          <w:szCs w:val="24"/>
        </w:rPr>
        <w:t>Carla Ross</w:t>
      </w:r>
    </w:p>
    <w:p w14:paraId="14D31357" w14:textId="15A34189" w:rsidR="003773F6" w:rsidRDefault="003773F6" w:rsidP="00C52AAD">
      <w:pPr>
        <w:spacing w:after="0" w:line="360" w:lineRule="auto"/>
        <w:ind w:right="49"/>
        <w:jc w:val="both"/>
        <w:rPr>
          <w:rFonts w:cs="Times New Roman"/>
          <w:b/>
          <w:sz w:val="24"/>
          <w:szCs w:val="24"/>
        </w:rPr>
      </w:pPr>
      <w:r>
        <w:rPr>
          <w:rFonts w:cs="Times New Roman"/>
          <w:b/>
          <w:sz w:val="24"/>
          <w:szCs w:val="24"/>
        </w:rPr>
        <w:t>Sexo:</w:t>
      </w:r>
      <w:r>
        <w:rPr>
          <w:rFonts w:cs="Times New Roman"/>
          <w:b/>
          <w:sz w:val="24"/>
          <w:szCs w:val="24"/>
        </w:rPr>
        <w:tab/>
      </w:r>
      <w:r w:rsidRPr="003773F6">
        <w:rPr>
          <w:rFonts w:cs="Times New Roman"/>
          <w:sz w:val="24"/>
          <w:szCs w:val="24"/>
        </w:rPr>
        <w:t>Femenino</w:t>
      </w:r>
    </w:p>
    <w:p w14:paraId="79F66D03" w14:textId="09F4F68D" w:rsidR="003773F6" w:rsidRDefault="003773F6" w:rsidP="00C52AAD">
      <w:pPr>
        <w:spacing w:after="0" w:line="360" w:lineRule="auto"/>
        <w:ind w:right="49"/>
        <w:jc w:val="both"/>
        <w:rPr>
          <w:rFonts w:cs="Times New Roman"/>
          <w:b/>
          <w:sz w:val="24"/>
          <w:szCs w:val="24"/>
        </w:rPr>
      </w:pPr>
      <w:r>
        <w:rPr>
          <w:rFonts w:cs="Times New Roman"/>
          <w:b/>
          <w:sz w:val="24"/>
          <w:szCs w:val="24"/>
        </w:rPr>
        <w:t xml:space="preserve">Edad: </w:t>
      </w:r>
      <w:r w:rsidRPr="003773F6">
        <w:rPr>
          <w:rFonts w:cs="Times New Roman"/>
          <w:sz w:val="24"/>
          <w:szCs w:val="24"/>
        </w:rPr>
        <w:t>32 años</w:t>
      </w:r>
    </w:p>
    <w:p w14:paraId="093ED123" w14:textId="1A4CA8D0" w:rsidR="003773F6" w:rsidRDefault="003773F6" w:rsidP="00C52AAD">
      <w:pPr>
        <w:spacing w:after="0" w:line="360" w:lineRule="auto"/>
        <w:ind w:right="49"/>
        <w:jc w:val="both"/>
        <w:rPr>
          <w:rFonts w:cs="Times New Roman"/>
          <w:b/>
          <w:sz w:val="24"/>
          <w:szCs w:val="24"/>
        </w:rPr>
      </w:pPr>
      <w:r>
        <w:rPr>
          <w:rFonts w:cs="Times New Roman"/>
          <w:b/>
          <w:sz w:val="24"/>
          <w:szCs w:val="24"/>
        </w:rPr>
        <w:t xml:space="preserve">Estado civil: </w:t>
      </w:r>
      <w:r w:rsidRPr="003773F6">
        <w:rPr>
          <w:rFonts w:cs="Times New Roman"/>
          <w:sz w:val="24"/>
          <w:szCs w:val="24"/>
        </w:rPr>
        <w:t>Soltera</w:t>
      </w:r>
    </w:p>
    <w:p w14:paraId="2A02050C" w14:textId="157A9256" w:rsidR="003773F6" w:rsidRDefault="003773F6" w:rsidP="00C52AAD">
      <w:pPr>
        <w:spacing w:after="0" w:line="360" w:lineRule="auto"/>
        <w:ind w:right="49"/>
        <w:jc w:val="both"/>
        <w:rPr>
          <w:rFonts w:cs="Times New Roman"/>
          <w:b/>
          <w:sz w:val="24"/>
          <w:szCs w:val="24"/>
        </w:rPr>
      </w:pPr>
      <w:r>
        <w:rPr>
          <w:rFonts w:cs="Times New Roman"/>
          <w:b/>
          <w:sz w:val="24"/>
          <w:szCs w:val="24"/>
        </w:rPr>
        <w:t xml:space="preserve">Nivel de estudios: </w:t>
      </w:r>
      <w:r w:rsidRPr="003773F6">
        <w:rPr>
          <w:rFonts w:cs="Times New Roman"/>
          <w:sz w:val="24"/>
          <w:szCs w:val="24"/>
        </w:rPr>
        <w:t>Bachiller</w:t>
      </w:r>
    </w:p>
    <w:p w14:paraId="308ACC86" w14:textId="3C26A585" w:rsidR="003773F6" w:rsidRDefault="003773F6" w:rsidP="00C52AAD">
      <w:pPr>
        <w:spacing w:after="0" w:line="360" w:lineRule="auto"/>
        <w:ind w:right="49"/>
        <w:jc w:val="both"/>
        <w:rPr>
          <w:rFonts w:cs="Times New Roman"/>
          <w:b/>
          <w:sz w:val="24"/>
          <w:szCs w:val="24"/>
        </w:rPr>
      </w:pPr>
      <w:r>
        <w:rPr>
          <w:rFonts w:cs="Times New Roman"/>
          <w:b/>
          <w:sz w:val="24"/>
          <w:szCs w:val="24"/>
        </w:rPr>
        <w:t xml:space="preserve">Trabaja: </w:t>
      </w:r>
      <w:r w:rsidRPr="003773F6">
        <w:rPr>
          <w:rFonts w:cs="Times New Roman"/>
          <w:sz w:val="24"/>
          <w:szCs w:val="24"/>
        </w:rPr>
        <w:t>no</w:t>
      </w:r>
    </w:p>
    <w:p w14:paraId="23B399F9" w14:textId="7C88193E" w:rsidR="003773F6" w:rsidRDefault="003773F6" w:rsidP="00C52AAD">
      <w:pPr>
        <w:spacing w:after="0" w:line="360" w:lineRule="auto"/>
        <w:ind w:right="49"/>
        <w:jc w:val="both"/>
        <w:rPr>
          <w:rFonts w:cs="Times New Roman"/>
          <w:b/>
          <w:sz w:val="24"/>
          <w:szCs w:val="24"/>
        </w:rPr>
      </w:pPr>
      <w:r>
        <w:rPr>
          <w:rFonts w:cs="Times New Roman"/>
          <w:b/>
          <w:sz w:val="24"/>
          <w:szCs w:val="24"/>
        </w:rPr>
        <w:t xml:space="preserve">Dirección: </w:t>
      </w:r>
      <w:r w:rsidRPr="003773F6">
        <w:rPr>
          <w:rFonts w:cs="Times New Roman"/>
          <w:sz w:val="24"/>
          <w:szCs w:val="24"/>
        </w:rPr>
        <w:t>Santo Domingo, Rep. Dom.</w:t>
      </w:r>
    </w:p>
    <w:p w14:paraId="4CDC5908" w14:textId="51DD441C" w:rsidR="003773F6" w:rsidRPr="003773F6" w:rsidRDefault="003773F6" w:rsidP="00C52AAD">
      <w:pPr>
        <w:spacing w:after="0" w:line="360" w:lineRule="auto"/>
        <w:ind w:right="49"/>
        <w:jc w:val="both"/>
        <w:rPr>
          <w:rFonts w:cs="Times New Roman"/>
          <w:sz w:val="24"/>
          <w:szCs w:val="24"/>
        </w:rPr>
      </w:pPr>
      <w:r>
        <w:rPr>
          <w:rFonts w:cs="Times New Roman"/>
          <w:b/>
          <w:sz w:val="24"/>
          <w:szCs w:val="24"/>
        </w:rPr>
        <w:t xml:space="preserve">Terapista: </w:t>
      </w:r>
      <w:r w:rsidRPr="003773F6">
        <w:rPr>
          <w:rFonts w:cs="Times New Roman"/>
          <w:sz w:val="24"/>
          <w:szCs w:val="24"/>
        </w:rPr>
        <w:t>Licda. Mirtha del Rosario</w:t>
      </w:r>
    </w:p>
    <w:p w14:paraId="4FE10D55" w14:textId="1C3CD02F" w:rsidR="00477061" w:rsidRPr="00524655" w:rsidRDefault="009723E8" w:rsidP="00C52AAD">
      <w:pPr>
        <w:spacing w:after="0" w:line="360" w:lineRule="auto"/>
        <w:ind w:firstLine="284"/>
        <w:jc w:val="both"/>
        <w:rPr>
          <w:rFonts w:cs="Times New Roman"/>
          <w:b/>
          <w:sz w:val="24"/>
          <w:szCs w:val="24"/>
        </w:rPr>
      </w:pPr>
      <w:r>
        <w:rPr>
          <w:rFonts w:cs="Times New Roman"/>
          <w:b/>
          <w:sz w:val="24"/>
          <w:szCs w:val="24"/>
        </w:rPr>
        <w:lastRenderedPageBreak/>
        <w:t>2.3</w:t>
      </w:r>
      <w:r w:rsidR="00477061" w:rsidRPr="00524655">
        <w:rPr>
          <w:rFonts w:cs="Times New Roman"/>
          <w:b/>
          <w:sz w:val="24"/>
          <w:szCs w:val="24"/>
        </w:rPr>
        <w:t xml:space="preserve"> Motivo de consulta: </w:t>
      </w:r>
    </w:p>
    <w:p w14:paraId="07C94B3A" w14:textId="77777777" w:rsidR="006E1805" w:rsidRPr="00524655" w:rsidRDefault="00F50953" w:rsidP="00C52AAD">
      <w:pPr>
        <w:spacing w:after="0" w:line="360" w:lineRule="auto"/>
        <w:ind w:firstLine="708"/>
        <w:jc w:val="both"/>
        <w:rPr>
          <w:rFonts w:cs="Times New Roman"/>
          <w:sz w:val="24"/>
          <w:szCs w:val="24"/>
        </w:rPr>
      </w:pPr>
      <w:r w:rsidRPr="00524655">
        <w:rPr>
          <w:rFonts w:cs="Times New Roman"/>
          <w:sz w:val="24"/>
          <w:szCs w:val="24"/>
        </w:rPr>
        <w:t>Es</w:t>
      </w:r>
      <w:r w:rsidR="00E6381C" w:rsidRPr="00524655">
        <w:rPr>
          <w:rFonts w:cs="Times New Roman"/>
          <w:sz w:val="24"/>
          <w:szCs w:val="24"/>
        </w:rPr>
        <w:t xml:space="preserve"> ser atendida junto a</w:t>
      </w:r>
      <w:r w:rsidRPr="00524655">
        <w:rPr>
          <w:rFonts w:cs="Times New Roman"/>
          <w:sz w:val="24"/>
          <w:szCs w:val="24"/>
        </w:rPr>
        <w:t xml:space="preserve"> su</w:t>
      </w:r>
      <w:r w:rsidR="00E6381C" w:rsidRPr="00524655">
        <w:rPr>
          <w:rFonts w:cs="Times New Roman"/>
          <w:sz w:val="24"/>
          <w:szCs w:val="24"/>
        </w:rPr>
        <w:t xml:space="preserve">s </w:t>
      </w:r>
      <w:r w:rsidRPr="00524655">
        <w:rPr>
          <w:rFonts w:cs="Times New Roman"/>
          <w:sz w:val="24"/>
          <w:szCs w:val="24"/>
        </w:rPr>
        <w:t xml:space="preserve">tres </w:t>
      </w:r>
      <w:r w:rsidR="00E6381C" w:rsidRPr="00524655">
        <w:rPr>
          <w:rFonts w:cs="Times New Roman"/>
          <w:sz w:val="24"/>
          <w:szCs w:val="24"/>
        </w:rPr>
        <w:t>hijos adolescentes por el comportamiento inadecuado</w:t>
      </w:r>
      <w:r w:rsidRPr="00524655">
        <w:rPr>
          <w:rFonts w:cs="Times New Roman"/>
          <w:sz w:val="24"/>
          <w:szCs w:val="24"/>
        </w:rPr>
        <w:t xml:space="preserve"> de ellos</w:t>
      </w:r>
      <w:r w:rsidR="00E6381C" w:rsidRPr="00524655">
        <w:rPr>
          <w:rFonts w:cs="Times New Roman"/>
          <w:sz w:val="24"/>
          <w:szCs w:val="24"/>
        </w:rPr>
        <w:t xml:space="preserve"> en la escuela y en el hogar</w:t>
      </w:r>
      <w:r w:rsidR="006E1805" w:rsidRPr="00524655">
        <w:rPr>
          <w:rFonts w:cs="Times New Roman"/>
          <w:sz w:val="24"/>
          <w:szCs w:val="24"/>
        </w:rPr>
        <w:t>.</w:t>
      </w:r>
    </w:p>
    <w:p w14:paraId="50579F46" w14:textId="1496C9CA" w:rsidR="006E1805" w:rsidRPr="009723E8" w:rsidRDefault="003773F6" w:rsidP="00C52AAD">
      <w:pPr>
        <w:tabs>
          <w:tab w:val="left" w:pos="284"/>
        </w:tabs>
        <w:spacing w:after="0" w:line="360" w:lineRule="auto"/>
        <w:jc w:val="both"/>
        <w:rPr>
          <w:rFonts w:cs="Times New Roman"/>
          <w:b/>
          <w:sz w:val="24"/>
          <w:szCs w:val="24"/>
        </w:rPr>
      </w:pPr>
      <w:r>
        <w:rPr>
          <w:rFonts w:cs="Times New Roman"/>
          <w:b/>
          <w:sz w:val="24"/>
          <w:szCs w:val="24"/>
        </w:rPr>
        <w:tab/>
      </w:r>
      <w:r w:rsidR="009723E8" w:rsidRPr="009723E8">
        <w:rPr>
          <w:rFonts w:cs="Times New Roman"/>
          <w:b/>
          <w:sz w:val="24"/>
          <w:szCs w:val="24"/>
        </w:rPr>
        <w:t>2.4</w:t>
      </w:r>
      <w:r w:rsidR="00A54E47" w:rsidRPr="009723E8">
        <w:rPr>
          <w:rFonts w:cs="Times New Roman"/>
          <w:b/>
          <w:sz w:val="24"/>
          <w:szCs w:val="24"/>
        </w:rPr>
        <w:t xml:space="preserve"> </w:t>
      </w:r>
      <w:r w:rsidR="006E1805" w:rsidRPr="009723E8">
        <w:rPr>
          <w:rFonts w:cs="Times New Roman"/>
          <w:b/>
          <w:sz w:val="24"/>
          <w:szCs w:val="24"/>
        </w:rPr>
        <w:t>Análisis del motivo de Consulta</w:t>
      </w:r>
    </w:p>
    <w:p w14:paraId="4C862AE7" w14:textId="4F348927" w:rsidR="006E1805" w:rsidRPr="003773F6" w:rsidRDefault="002D725B" w:rsidP="00C52AAD">
      <w:pPr>
        <w:spacing w:after="0" w:line="360" w:lineRule="auto"/>
        <w:ind w:firstLine="709"/>
        <w:jc w:val="both"/>
        <w:rPr>
          <w:rFonts w:cs="Times New Roman"/>
          <w:sz w:val="24"/>
          <w:szCs w:val="24"/>
        </w:rPr>
      </w:pPr>
      <w:r w:rsidRPr="003773F6">
        <w:rPr>
          <w:rFonts w:cs="Times New Roman"/>
          <w:sz w:val="24"/>
          <w:szCs w:val="24"/>
        </w:rPr>
        <w:t xml:space="preserve">La madre no estaba consciente  que el comportamiento </w:t>
      </w:r>
      <w:r w:rsidR="003773F6" w:rsidRPr="003773F6">
        <w:rPr>
          <w:rFonts w:cs="Times New Roman"/>
          <w:sz w:val="24"/>
          <w:szCs w:val="24"/>
        </w:rPr>
        <w:t xml:space="preserve">de sus hijos podría traerla tan </w:t>
      </w:r>
      <w:r w:rsidRPr="003773F6">
        <w:rPr>
          <w:rFonts w:cs="Times New Roman"/>
          <w:sz w:val="24"/>
          <w:szCs w:val="24"/>
        </w:rPr>
        <w:t>graves consecuencia,  entendía que esa conducta era propio de los niños de su edad, la</w:t>
      </w:r>
      <w:r w:rsidR="00910D1B" w:rsidRPr="003773F6">
        <w:rPr>
          <w:rFonts w:cs="Times New Roman"/>
          <w:sz w:val="24"/>
          <w:szCs w:val="24"/>
        </w:rPr>
        <w:t>s</w:t>
      </w:r>
      <w:r w:rsidRPr="003773F6">
        <w:rPr>
          <w:rFonts w:cs="Times New Roman"/>
          <w:sz w:val="24"/>
          <w:szCs w:val="24"/>
        </w:rPr>
        <w:t xml:space="preserve"> continuas llamada de atención de los profesores, las críticas de los vecinos y  así como los pleitos y las </w:t>
      </w:r>
      <w:r w:rsidR="00662CE9" w:rsidRPr="003773F6">
        <w:rPr>
          <w:rFonts w:cs="Times New Roman"/>
          <w:sz w:val="24"/>
          <w:szCs w:val="24"/>
        </w:rPr>
        <w:t>riñas</w:t>
      </w:r>
      <w:r w:rsidRPr="003773F6">
        <w:rPr>
          <w:rFonts w:cs="Times New Roman"/>
          <w:sz w:val="24"/>
          <w:szCs w:val="24"/>
        </w:rPr>
        <w:t xml:space="preserve"> entre ellos.</w:t>
      </w:r>
    </w:p>
    <w:p w14:paraId="5228BE07" w14:textId="2B5230D4" w:rsidR="00402C81" w:rsidRPr="003773F6" w:rsidRDefault="00662CE9" w:rsidP="00C52AAD">
      <w:pPr>
        <w:spacing w:after="0" w:line="360" w:lineRule="auto"/>
        <w:ind w:firstLine="709"/>
        <w:jc w:val="both"/>
        <w:rPr>
          <w:rFonts w:cs="Times New Roman"/>
          <w:sz w:val="24"/>
          <w:szCs w:val="24"/>
        </w:rPr>
      </w:pPr>
      <w:r w:rsidRPr="003773F6">
        <w:rPr>
          <w:rFonts w:cs="Times New Roman"/>
          <w:sz w:val="24"/>
          <w:szCs w:val="24"/>
        </w:rPr>
        <w:t>Una socialización inadecuada del niño debilita las relaciones de los jóvenes hacia los grupos  convencionales como puede ser la fa</w:t>
      </w:r>
      <w:r w:rsidR="00910D1B" w:rsidRPr="003773F6">
        <w:rPr>
          <w:rFonts w:cs="Times New Roman"/>
          <w:sz w:val="24"/>
          <w:szCs w:val="24"/>
        </w:rPr>
        <w:t xml:space="preserve">milia, la sociedad, la escuela </w:t>
      </w:r>
      <w:r w:rsidR="003773F6">
        <w:rPr>
          <w:rFonts w:cs="Times New Roman"/>
          <w:sz w:val="24"/>
          <w:szCs w:val="24"/>
        </w:rPr>
        <w:t xml:space="preserve"> le induce a crear vínculos </w:t>
      </w:r>
      <w:r w:rsidRPr="003773F6">
        <w:rPr>
          <w:rFonts w:cs="Times New Roman"/>
          <w:sz w:val="24"/>
          <w:szCs w:val="24"/>
        </w:rPr>
        <w:t>con otros grupos en los que va encontrando  eco de desintegración y en donde refuerza su conducta desviada.</w:t>
      </w:r>
      <w:r w:rsidR="007B68E9" w:rsidRPr="003773F6">
        <w:rPr>
          <w:rFonts w:cs="Times New Roman"/>
          <w:sz w:val="24"/>
          <w:szCs w:val="24"/>
        </w:rPr>
        <w:t xml:space="preserve"> </w:t>
      </w:r>
      <w:r w:rsidR="009B1378" w:rsidRPr="003773F6">
        <w:rPr>
          <w:rFonts w:cs="Times New Roman"/>
          <w:sz w:val="24"/>
          <w:szCs w:val="24"/>
        </w:rPr>
        <w:t>(</w:t>
      </w:r>
      <w:r w:rsidR="00402C81" w:rsidRPr="003773F6">
        <w:rPr>
          <w:rFonts w:cs="Times New Roman"/>
          <w:sz w:val="24"/>
          <w:szCs w:val="24"/>
        </w:rPr>
        <w:t xml:space="preserve"> Factores Familiares que inciden en la Conducta Disruptiva y Violenta de Niños, Adolescentes y Jóvenes, Estado Unidos Mexicanos, Gobierno federal SSP 14/6/2015).</w:t>
      </w:r>
    </w:p>
    <w:p w14:paraId="000EF1C8" w14:textId="3651162A" w:rsidR="002D725B" w:rsidRPr="003773F6" w:rsidRDefault="002D725B" w:rsidP="00C52AAD">
      <w:pPr>
        <w:spacing w:after="0" w:line="360" w:lineRule="auto"/>
        <w:ind w:firstLine="709"/>
        <w:jc w:val="both"/>
        <w:rPr>
          <w:rFonts w:cs="Times New Roman"/>
          <w:sz w:val="24"/>
          <w:szCs w:val="24"/>
        </w:rPr>
      </w:pPr>
      <w:r w:rsidRPr="003773F6">
        <w:rPr>
          <w:rFonts w:cs="Times New Roman"/>
          <w:sz w:val="24"/>
          <w:szCs w:val="24"/>
        </w:rPr>
        <w:t>El tiempo fue pasando y llegaron a la adolescencia agravándose su comportamiento, iniciando él mayor el consumo de sustancias psicoactiva ta</w:t>
      </w:r>
      <w:r w:rsidR="003773F6">
        <w:rPr>
          <w:rFonts w:cs="Times New Roman"/>
          <w:sz w:val="24"/>
          <w:szCs w:val="24"/>
        </w:rPr>
        <w:t xml:space="preserve">nto lícita como ilícita, además </w:t>
      </w:r>
      <w:r w:rsidRPr="003773F6">
        <w:rPr>
          <w:rFonts w:cs="Times New Roman"/>
          <w:sz w:val="24"/>
          <w:szCs w:val="24"/>
        </w:rPr>
        <w:t>cometiendo pequeños hurtos dentro y fuera del hogar,</w:t>
      </w:r>
      <w:r w:rsidR="00402C81" w:rsidRPr="003773F6">
        <w:rPr>
          <w:rFonts w:cs="Times New Roman"/>
          <w:sz w:val="24"/>
          <w:szCs w:val="24"/>
        </w:rPr>
        <w:t xml:space="preserve"> </w:t>
      </w:r>
      <w:r w:rsidRPr="003773F6">
        <w:rPr>
          <w:rFonts w:cs="Times New Roman"/>
          <w:sz w:val="24"/>
          <w:szCs w:val="24"/>
        </w:rPr>
        <w:t>posiblemente para  mantenimiento del consumo</w:t>
      </w:r>
      <w:r w:rsidR="00402C81" w:rsidRPr="003773F6">
        <w:rPr>
          <w:rFonts w:cs="Times New Roman"/>
          <w:sz w:val="24"/>
          <w:szCs w:val="24"/>
        </w:rPr>
        <w:t xml:space="preserve">, riñas con sus pares, y caso omiso a los llamados de atención. </w:t>
      </w:r>
    </w:p>
    <w:p w14:paraId="585E33F6" w14:textId="16907143" w:rsidR="00CC667F" w:rsidRPr="003773F6" w:rsidRDefault="00701F2E" w:rsidP="00C52AAD">
      <w:pPr>
        <w:spacing w:after="0" w:line="360" w:lineRule="auto"/>
        <w:ind w:firstLine="709"/>
        <w:jc w:val="both"/>
        <w:rPr>
          <w:rFonts w:cs="Times New Roman"/>
          <w:sz w:val="24"/>
          <w:szCs w:val="24"/>
        </w:rPr>
      </w:pPr>
      <w:r w:rsidRPr="003773F6">
        <w:rPr>
          <w:rFonts w:cs="Times New Roman"/>
          <w:sz w:val="24"/>
          <w:szCs w:val="24"/>
        </w:rPr>
        <w:t xml:space="preserve">El comportamiento de la niña </w:t>
      </w:r>
      <w:r w:rsidR="00CC667F" w:rsidRPr="003773F6">
        <w:rPr>
          <w:rFonts w:cs="Times New Roman"/>
          <w:sz w:val="24"/>
          <w:szCs w:val="24"/>
        </w:rPr>
        <w:t xml:space="preserve"> era similar a los de sus hermanos, </w:t>
      </w:r>
      <w:r w:rsidR="00402C81" w:rsidRPr="003773F6">
        <w:rPr>
          <w:rFonts w:cs="Times New Roman"/>
          <w:sz w:val="24"/>
          <w:szCs w:val="24"/>
        </w:rPr>
        <w:t xml:space="preserve">con riñas en la escuela, y en el hogar y con sus “amigas”, </w:t>
      </w:r>
      <w:r w:rsidR="00CC667F" w:rsidRPr="003773F6">
        <w:rPr>
          <w:rFonts w:cs="Times New Roman"/>
          <w:sz w:val="24"/>
          <w:szCs w:val="24"/>
        </w:rPr>
        <w:t>diferenciándose</w:t>
      </w:r>
      <w:r w:rsidR="00402C81" w:rsidRPr="003773F6">
        <w:rPr>
          <w:rFonts w:cs="Times New Roman"/>
          <w:sz w:val="24"/>
          <w:szCs w:val="24"/>
        </w:rPr>
        <w:t xml:space="preserve"> de sus hermanos</w:t>
      </w:r>
      <w:r w:rsidR="00CC667F" w:rsidRPr="003773F6">
        <w:rPr>
          <w:rFonts w:cs="Times New Roman"/>
          <w:sz w:val="24"/>
          <w:szCs w:val="24"/>
        </w:rPr>
        <w:t xml:space="preserve"> en que ella </w:t>
      </w:r>
      <w:r w:rsidR="00F80B8F" w:rsidRPr="003773F6">
        <w:rPr>
          <w:rFonts w:cs="Times New Roman"/>
          <w:sz w:val="24"/>
          <w:szCs w:val="24"/>
        </w:rPr>
        <w:t>tenía un mejor</w:t>
      </w:r>
      <w:r w:rsidR="003773F6">
        <w:rPr>
          <w:rFonts w:cs="Times New Roman"/>
          <w:sz w:val="24"/>
          <w:szCs w:val="24"/>
        </w:rPr>
        <w:t xml:space="preserve"> </w:t>
      </w:r>
      <w:r w:rsidR="00F80B8F" w:rsidRPr="003773F6">
        <w:rPr>
          <w:rFonts w:cs="Times New Roman"/>
          <w:sz w:val="24"/>
          <w:szCs w:val="24"/>
        </w:rPr>
        <w:t>rendimiento escolar.</w:t>
      </w:r>
      <w:r w:rsidR="00CC667F" w:rsidRPr="003773F6">
        <w:rPr>
          <w:rFonts w:cs="Times New Roman"/>
          <w:sz w:val="24"/>
          <w:szCs w:val="24"/>
        </w:rPr>
        <w:t xml:space="preserve"> </w:t>
      </w:r>
      <w:r w:rsidR="00F80B8F" w:rsidRPr="003773F6">
        <w:rPr>
          <w:rFonts w:cs="Times New Roman"/>
          <w:sz w:val="24"/>
          <w:szCs w:val="24"/>
        </w:rPr>
        <w:t>El más pequeño de los hermanos, aun cuando aparentemente no ha debutado en el consumo de sustancias psicoactivas pero presenta conducta de</w:t>
      </w:r>
      <w:r w:rsidR="00983B4C" w:rsidRPr="003773F6">
        <w:rPr>
          <w:rFonts w:cs="Times New Roman"/>
          <w:sz w:val="24"/>
          <w:szCs w:val="24"/>
        </w:rPr>
        <w:t xml:space="preserve"> tráfico </w:t>
      </w:r>
      <w:r w:rsidR="00F80B8F" w:rsidRPr="003773F6">
        <w:rPr>
          <w:rFonts w:cs="Times New Roman"/>
          <w:sz w:val="24"/>
          <w:szCs w:val="24"/>
        </w:rPr>
        <w:t xml:space="preserve"> menor</w:t>
      </w:r>
      <w:r w:rsidR="00C60B80" w:rsidRPr="003773F6">
        <w:rPr>
          <w:rFonts w:cs="Times New Roman"/>
          <w:sz w:val="24"/>
          <w:szCs w:val="24"/>
        </w:rPr>
        <w:t>.</w:t>
      </w:r>
    </w:p>
    <w:p w14:paraId="30FC47F3" w14:textId="77777777" w:rsidR="00C60B80" w:rsidRPr="003773F6" w:rsidRDefault="00C60B80" w:rsidP="00C52AAD">
      <w:pPr>
        <w:spacing w:after="0" w:line="360" w:lineRule="auto"/>
        <w:ind w:firstLine="709"/>
        <w:jc w:val="both"/>
        <w:rPr>
          <w:rFonts w:cs="Times New Roman"/>
          <w:sz w:val="24"/>
          <w:szCs w:val="24"/>
        </w:rPr>
      </w:pPr>
      <w:r w:rsidRPr="003773F6">
        <w:rPr>
          <w:rFonts w:cs="Times New Roman"/>
          <w:sz w:val="24"/>
          <w:szCs w:val="24"/>
        </w:rPr>
        <w:t>A consecuencia de este tipo de comportamiento han sido suspendidos de sus recintos escolares, el hijo menor fue reintegrado a la</w:t>
      </w:r>
      <w:r w:rsidR="00983B4C" w:rsidRPr="003773F6">
        <w:rPr>
          <w:rFonts w:cs="Times New Roman"/>
          <w:sz w:val="24"/>
          <w:szCs w:val="24"/>
        </w:rPr>
        <w:t>s aulas, pero luego el mismo desertó</w:t>
      </w:r>
      <w:r w:rsidR="00402C81" w:rsidRPr="003773F6">
        <w:rPr>
          <w:rFonts w:cs="Times New Roman"/>
          <w:sz w:val="24"/>
          <w:szCs w:val="24"/>
        </w:rPr>
        <w:t xml:space="preserve">, a pesar </w:t>
      </w:r>
      <w:r w:rsidR="00E734B3" w:rsidRPr="003773F6">
        <w:rPr>
          <w:rFonts w:cs="Times New Roman"/>
          <w:sz w:val="24"/>
          <w:szCs w:val="24"/>
        </w:rPr>
        <w:t xml:space="preserve">de </w:t>
      </w:r>
      <w:r w:rsidR="00402C81" w:rsidRPr="003773F6">
        <w:rPr>
          <w:rFonts w:cs="Times New Roman"/>
          <w:sz w:val="24"/>
          <w:szCs w:val="24"/>
        </w:rPr>
        <w:t xml:space="preserve">su corta edad, se vio en problema en el sector donde viven,  por una riña con arma blanca donde hirió a un menor igual que él.  </w:t>
      </w:r>
      <w:r w:rsidRPr="003773F6">
        <w:rPr>
          <w:rFonts w:cs="Times New Roman"/>
          <w:sz w:val="24"/>
          <w:szCs w:val="24"/>
        </w:rPr>
        <w:t>Esta situación genero la búsqueda de ayuda de la madre a nivel psicológico en el Centro.</w:t>
      </w:r>
    </w:p>
    <w:p w14:paraId="4E775DBC" w14:textId="77777777" w:rsidR="003773F6" w:rsidRDefault="003773F6" w:rsidP="00C52AAD">
      <w:pPr>
        <w:spacing w:after="0" w:line="360" w:lineRule="auto"/>
        <w:rPr>
          <w:rFonts w:cs="Times New Roman"/>
          <w:b/>
          <w:sz w:val="28"/>
          <w:szCs w:val="28"/>
        </w:rPr>
      </w:pPr>
      <w:r>
        <w:rPr>
          <w:rFonts w:cs="Times New Roman"/>
          <w:b/>
          <w:sz w:val="28"/>
          <w:szCs w:val="28"/>
        </w:rPr>
        <w:br w:type="page"/>
      </w:r>
    </w:p>
    <w:p w14:paraId="7A2673BC" w14:textId="0F01ADDB" w:rsidR="00662CE9" w:rsidRPr="00354D04" w:rsidRDefault="00662CE9" w:rsidP="00C52AAD">
      <w:pPr>
        <w:spacing w:after="0" w:line="360" w:lineRule="auto"/>
        <w:ind w:right="49"/>
        <w:jc w:val="center"/>
        <w:rPr>
          <w:rFonts w:cs="Times New Roman"/>
          <w:b/>
          <w:sz w:val="28"/>
          <w:szCs w:val="28"/>
        </w:rPr>
      </w:pPr>
      <w:r w:rsidRPr="00354D04">
        <w:rPr>
          <w:rFonts w:cs="Times New Roman"/>
          <w:b/>
          <w:sz w:val="28"/>
          <w:szCs w:val="28"/>
        </w:rPr>
        <w:lastRenderedPageBreak/>
        <w:t>Capítulo III</w:t>
      </w:r>
    </w:p>
    <w:p w14:paraId="3032DD19" w14:textId="77777777" w:rsidR="00662CE9" w:rsidRPr="00354D04" w:rsidRDefault="00937EC8" w:rsidP="00C52AAD">
      <w:pPr>
        <w:spacing w:after="0" w:line="360" w:lineRule="auto"/>
        <w:ind w:left="284" w:right="49"/>
        <w:jc w:val="both"/>
        <w:rPr>
          <w:rFonts w:cs="Times New Roman"/>
          <w:b/>
          <w:sz w:val="24"/>
          <w:szCs w:val="24"/>
        </w:rPr>
      </w:pPr>
      <w:r w:rsidRPr="00354D04">
        <w:rPr>
          <w:rFonts w:cs="Times New Roman"/>
          <w:b/>
          <w:sz w:val="24"/>
          <w:szCs w:val="24"/>
        </w:rPr>
        <w:t>3.-</w:t>
      </w:r>
      <w:r w:rsidR="00662CE9" w:rsidRPr="00354D04">
        <w:rPr>
          <w:rFonts w:cs="Times New Roman"/>
          <w:b/>
          <w:sz w:val="24"/>
          <w:szCs w:val="24"/>
        </w:rPr>
        <w:t xml:space="preserve"> Historia del problema</w:t>
      </w:r>
    </w:p>
    <w:p w14:paraId="2A58CDD8" w14:textId="77777777" w:rsidR="000639EE" w:rsidRDefault="000639EE" w:rsidP="00C52AAD">
      <w:pPr>
        <w:spacing w:after="0" w:line="360" w:lineRule="auto"/>
        <w:ind w:firstLine="709"/>
        <w:jc w:val="both"/>
        <w:rPr>
          <w:rFonts w:cs="Times New Roman"/>
          <w:sz w:val="24"/>
          <w:szCs w:val="24"/>
        </w:rPr>
      </w:pPr>
      <w:r w:rsidRPr="000639EE">
        <w:rPr>
          <w:rFonts w:cs="Times New Roman"/>
          <w:sz w:val="24"/>
          <w:szCs w:val="24"/>
        </w:rPr>
        <w:t>El motivo de consulta son las dificultades entre los hermanos y que no respetan la autoridad. Los pleitos, las agresiones tanto físicas como verbales y las riñas en la escuela, son unos de las tantas quejas de la madre en la consulta. Esta conducta desadaptativas se hizo más recurrente al morir el padre hace 2 años. La familia identificada es vulnerable, monoparental,  y está compuesta de 4 miembros, con pocos recursos económicos  y  pertenecen a un estrato social bajo.</w:t>
      </w:r>
    </w:p>
    <w:p w14:paraId="2BDD8F11" w14:textId="2E975F61" w:rsidR="005C0FB0" w:rsidRDefault="00A6541A" w:rsidP="00C52AAD">
      <w:pPr>
        <w:spacing w:after="0" w:line="360" w:lineRule="auto"/>
        <w:ind w:firstLine="709"/>
        <w:jc w:val="both"/>
        <w:rPr>
          <w:rFonts w:cs="Times New Roman"/>
          <w:sz w:val="24"/>
          <w:szCs w:val="24"/>
        </w:rPr>
      </w:pPr>
      <w:r>
        <w:rPr>
          <w:rFonts w:cs="Times New Roman"/>
          <w:sz w:val="24"/>
          <w:szCs w:val="24"/>
        </w:rPr>
        <w:t>La p</w:t>
      </w:r>
      <w:r w:rsidR="003773F6">
        <w:rPr>
          <w:rFonts w:cs="Times New Roman"/>
          <w:sz w:val="24"/>
          <w:szCs w:val="24"/>
        </w:rPr>
        <w:t>aciente</w:t>
      </w:r>
      <w:r>
        <w:rPr>
          <w:rFonts w:cs="Times New Roman"/>
          <w:sz w:val="24"/>
          <w:szCs w:val="24"/>
        </w:rPr>
        <w:t xml:space="preserve"> </w:t>
      </w:r>
      <w:r w:rsidR="009A401D">
        <w:rPr>
          <w:rFonts w:cs="Times New Roman"/>
          <w:sz w:val="24"/>
          <w:szCs w:val="24"/>
        </w:rPr>
        <w:t xml:space="preserve"> madre</w:t>
      </w:r>
      <w:r w:rsidR="009A401D" w:rsidRPr="009A401D">
        <w:rPr>
          <w:rFonts w:cs="Times New Roman"/>
          <w:sz w:val="24"/>
          <w:szCs w:val="24"/>
        </w:rPr>
        <w:t xml:space="preserve"> soltera, </w:t>
      </w:r>
      <w:r w:rsidR="00C60B80">
        <w:rPr>
          <w:rFonts w:cs="Times New Roman"/>
          <w:sz w:val="24"/>
          <w:szCs w:val="24"/>
        </w:rPr>
        <w:t xml:space="preserve">tiene 35 años, es hija </w:t>
      </w:r>
      <w:r w:rsidR="00C871AC">
        <w:rPr>
          <w:rFonts w:cs="Times New Roman"/>
          <w:sz w:val="24"/>
          <w:szCs w:val="24"/>
        </w:rPr>
        <w:t>única de</w:t>
      </w:r>
      <w:r w:rsidR="00C60B80">
        <w:rPr>
          <w:rFonts w:cs="Times New Roman"/>
          <w:sz w:val="24"/>
          <w:szCs w:val="24"/>
        </w:rPr>
        <w:t xml:space="preserve"> padre y madre  y </w:t>
      </w:r>
      <w:r w:rsidR="00C871AC">
        <w:rPr>
          <w:rFonts w:cs="Times New Roman"/>
          <w:sz w:val="24"/>
          <w:szCs w:val="24"/>
        </w:rPr>
        <w:t xml:space="preserve"> segunda de</w:t>
      </w:r>
      <w:r w:rsidR="00C83A6A">
        <w:rPr>
          <w:rFonts w:cs="Times New Roman"/>
          <w:sz w:val="24"/>
          <w:szCs w:val="24"/>
        </w:rPr>
        <w:t xml:space="preserve"> </w:t>
      </w:r>
      <w:r w:rsidR="00C60B80">
        <w:rPr>
          <w:rFonts w:cs="Times New Roman"/>
          <w:sz w:val="24"/>
          <w:szCs w:val="24"/>
        </w:rPr>
        <w:t xml:space="preserve">cuatro hijos de la madre, </w:t>
      </w:r>
      <w:r w:rsidR="00C83A6A">
        <w:rPr>
          <w:rFonts w:cs="Times New Roman"/>
          <w:sz w:val="24"/>
          <w:szCs w:val="24"/>
        </w:rPr>
        <w:t xml:space="preserve"> </w:t>
      </w:r>
      <w:r w:rsidR="00C871AC">
        <w:rPr>
          <w:rFonts w:cs="Times New Roman"/>
          <w:sz w:val="24"/>
          <w:szCs w:val="24"/>
        </w:rPr>
        <w:t xml:space="preserve">nunca conoció </w:t>
      </w:r>
      <w:r w:rsidR="00C60B80">
        <w:rPr>
          <w:rFonts w:cs="Times New Roman"/>
          <w:sz w:val="24"/>
          <w:szCs w:val="24"/>
        </w:rPr>
        <w:t>a su padre. L</w:t>
      </w:r>
      <w:r w:rsidR="00C871AC">
        <w:rPr>
          <w:rFonts w:cs="Times New Roman"/>
          <w:sz w:val="24"/>
          <w:szCs w:val="24"/>
        </w:rPr>
        <w:t>a relación con su madre ha sido siempre conflictiva y de mucha violencia, refiere la px  que los sentimientos de rechazos de su madre hacia ella le han hecho mucho daño, pues  en ocasiones ha</w:t>
      </w:r>
      <w:r w:rsidR="00C83A6A">
        <w:rPr>
          <w:rFonts w:cs="Times New Roman"/>
          <w:sz w:val="24"/>
          <w:szCs w:val="24"/>
        </w:rPr>
        <w:t>n</w:t>
      </w:r>
      <w:r w:rsidR="00C871AC">
        <w:rPr>
          <w:rFonts w:cs="Times New Roman"/>
          <w:sz w:val="24"/>
          <w:szCs w:val="24"/>
        </w:rPr>
        <w:t xml:space="preserve"> salido a relucir</w:t>
      </w:r>
      <w:r w:rsidR="00C83A6A">
        <w:rPr>
          <w:rFonts w:cs="Times New Roman"/>
          <w:sz w:val="24"/>
          <w:szCs w:val="24"/>
        </w:rPr>
        <w:t xml:space="preserve"> cada vez que entre las dos hay conflictos, la madre le reclama su comportamiento alegre y de la falta de atención</w:t>
      </w:r>
      <w:r w:rsidR="005C0FB0">
        <w:rPr>
          <w:rFonts w:cs="Times New Roman"/>
          <w:sz w:val="24"/>
          <w:szCs w:val="24"/>
        </w:rPr>
        <w:t xml:space="preserve"> y dedicación hacia  sus hijos, asimismo la px le reclama a su madre su falta de afecto hacia sus nietos y que mantiene una actitud hostil ante ellos.</w:t>
      </w:r>
      <w:r w:rsidR="005C0FB0" w:rsidRPr="005C0FB0">
        <w:rPr>
          <w:rFonts w:cs="Times New Roman"/>
          <w:sz w:val="24"/>
          <w:szCs w:val="24"/>
        </w:rPr>
        <w:t xml:space="preserve"> </w:t>
      </w:r>
      <w:r w:rsidR="00910D1B">
        <w:rPr>
          <w:rFonts w:cs="Times New Roman"/>
          <w:sz w:val="24"/>
          <w:szCs w:val="24"/>
        </w:rPr>
        <w:t xml:space="preserve">Sin embargo </w:t>
      </w:r>
      <w:r w:rsidR="005C0FB0">
        <w:rPr>
          <w:rFonts w:cs="Times New Roman"/>
          <w:sz w:val="24"/>
          <w:szCs w:val="24"/>
        </w:rPr>
        <w:t xml:space="preserve"> la relación de la madre con su hermana de 21 años es muy afectuosa y con su hermano menor que tiene 17 años. </w:t>
      </w:r>
    </w:p>
    <w:p w14:paraId="6DC65078" w14:textId="77777777" w:rsidR="005C0FB0" w:rsidRDefault="00C871AC" w:rsidP="00C52AAD">
      <w:pPr>
        <w:spacing w:after="0" w:line="360" w:lineRule="auto"/>
        <w:ind w:firstLine="709"/>
        <w:jc w:val="both"/>
        <w:rPr>
          <w:rFonts w:cs="Times New Roman"/>
          <w:sz w:val="24"/>
          <w:szCs w:val="24"/>
        </w:rPr>
      </w:pPr>
      <w:r>
        <w:rPr>
          <w:rFonts w:cs="Times New Roman"/>
          <w:sz w:val="24"/>
          <w:szCs w:val="24"/>
        </w:rPr>
        <w:t>La relación con su</w:t>
      </w:r>
      <w:r w:rsidR="005C0FB0">
        <w:rPr>
          <w:rFonts w:cs="Times New Roman"/>
          <w:sz w:val="24"/>
          <w:szCs w:val="24"/>
        </w:rPr>
        <w:t>s</w:t>
      </w:r>
      <w:r>
        <w:rPr>
          <w:rFonts w:cs="Times New Roman"/>
          <w:sz w:val="24"/>
          <w:szCs w:val="24"/>
        </w:rPr>
        <w:t xml:space="preserve"> hermano</w:t>
      </w:r>
      <w:r w:rsidR="005C0FB0">
        <w:rPr>
          <w:rFonts w:cs="Times New Roman"/>
          <w:sz w:val="24"/>
          <w:szCs w:val="24"/>
        </w:rPr>
        <w:t xml:space="preserve">s tanto el </w:t>
      </w:r>
      <w:r>
        <w:rPr>
          <w:rFonts w:cs="Times New Roman"/>
          <w:sz w:val="24"/>
          <w:szCs w:val="24"/>
        </w:rPr>
        <w:t xml:space="preserve"> mayor</w:t>
      </w:r>
      <w:r w:rsidR="00C83A6A">
        <w:rPr>
          <w:rFonts w:cs="Times New Roman"/>
          <w:sz w:val="24"/>
          <w:szCs w:val="24"/>
        </w:rPr>
        <w:t xml:space="preserve"> de 37 años</w:t>
      </w:r>
      <w:r w:rsidR="005C0FB0">
        <w:rPr>
          <w:rFonts w:cs="Times New Roman"/>
          <w:sz w:val="24"/>
          <w:szCs w:val="24"/>
        </w:rPr>
        <w:t>, como el menor de 17 años  es armónica,</w:t>
      </w:r>
      <w:r w:rsidR="008012B9">
        <w:rPr>
          <w:rFonts w:cs="Times New Roman"/>
          <w:sz w:val="24"/>
          <w:szCs w:val="24"/>
        </w:rPr>
        <w:t xml:space="preserve"> el primero reside fuera del país, la ayuda económicamente y mantienen comunicación.</w:t>
      </w:r>
      <w:r w:rsidR="005C0FB0">
        <w:rPr>
          <w:rFonts w:cs="Times New Roman"/>
          <w:sz w:val="24"/>
          <w:szCs w:val="24"/>
        </w:rPr>
        <w:t xml:space="preserve"> </w:t>
      </w:r>
    </w:p>
    <w:p w14:paraId="6C0A0EDE" w14:textId="77777777" w:rsidR="001217EC" w:rsidRDefault="00C83A6A" w:rsidP="00C52AAD">
      <w:pPr>
        <w:spacing w:after="0" w:line="360" w:lineRule="auto"/>
        <w:ind w:firstLine="709"/>
        <w:jc w:val="both"/>
        <w:rPr>
          <w:rFonts w:cs="Times New Roman"/>
          <w:sz w:val="24"/>
          <w:szCs w:val="24"/>
        </w:rPr>
      </w:pPr>
      <w:r>
        <w:rPr>
          <w:rFonts w:cs="Times New Roman"/>
          <w:sz w:val="24"/>
          <w:szCs w:val="24"/>
        </w:rPr>
        <w:t>Se unió a Carlos cuando tenía 17 años, y procrearon 3 hijos un varón de 15 años,  una hembra de 13 años y el menor un niño de 11 años</w:t>
      </w:r>
      <w:r w:rsidR="001217EC">
        <w:rPr>
          <w:rFonts w:cs="Times New Roman"/>
          <w:sz w:val="24"/>
          <w:szCs w:val="24"/>
        </w:rPr>
        <w:t xml:space="preserve"> edad que tienen actualmente. La madre refiere que el menor es el que más le ha afectado la muerte de su padre. La madre refiere que mantuvo una relación conflictiva con el padre de los hijos, presenciando ellos las riñas entre ambos donde</w:t>
      </w:r>
      <w:r w:rsidR="00416A56">
        <w:rPr>
          <w:rFonts w:cs="Times New Roman"/>
          <w:sz w:val="24"/>
          <w:szCs w:val="24"/>
        </w:rPr>
        <w:t xml:space="preserve"> </w:t>
      </w:r>
      <w:r w:rsidR="001217EC">
        <w:rPr>
          <w:rFonts w:cs="Times New Roman"/>
          <w:sz w:val="24"/>
          <w:szCs w:val="24"/>
        </w:rPr>
        <w:t>se</w:t>
      </w:r>
      <w:r w:rsidR="00416A56">
        <w:rPr>
          <w:rFonts w:cs="Times New Roman"/>
          <w:sz w:val="24"/>
          <w:szCs w:val="24"/>
        </w:rPr>
        <w:t xml:space="preserve"> </w:t>
      </w:r>
      <w:r w:rsidR="001217EC">
        <w:rPr>
          <w:rFonts w:cs="Times New Roman"/>
          <w:sz w:val="24"/>
          <w:szCs w:val="24"/>
        </w:rPr>
        <w:t>manifestaba</w:t>
      </w:r>
      <w:r w:rsidR="00416A56">
        <w:rPr>
          <w:rFonts w:cs="Times New Roman"/>
          <w:sz w:val="24"/>
          <w:szCs w:val="24"/>
        </w:rPr>
        <w:t xml:space="preserve"> la</w:t>
      </w:r>
      <w:r w:rsidR="00910D1B">
        <w:rPr>
          <w:rFonts w:cs="Times New Roman"/>
          <w:sz w:val="24"/>
          <w:szCs w:val="24"/>
        </w:rPr>
        <w:t xml:space="preserve"> falta de respeto y  des</w:t>
      </w:r>
      <w:r w:rsidR="001217EC">
        <w:rPr>
          <w:rFonts w:cs="Times New Roman"/>
          <w:sz w:val="24"/>
          <w:szCs w:val="24"/>
        </w:rPr>
        <w:t>consideración de</w:t>
      </w:r>
      <w:r w:rsidR="00910D1B">
        <w:rPr>
          <w:rFonts w:cs="Times New Roman"/>
          <w:sz w:val="24"/>
          <w:szCs w:val="24"/>
        </w:rPr>
        <w:t xml:space="preserve">l uno hacia al otro. Esto genero </w:t>
      </w:r>
      <w:r w:rsidR="001217EC">
        <w:rPr>
          <w:rFonts w:cs="Times New Roman"/>
          <w:sz w:val="24"/>
          <w:szCs w:val="24"/>
        </w:rPr>
        <w:t xml:space="preserve"> la separación previa a su muerte.</w:t>
      </w:r>
    </w:p>
    <w:p w14:paraId="58E93D7A" w14:textId="77777777" w:rsidR="00297A21" w:rsidRDefault="00297A21" w:rsidP="00C52AAD">
      <w:pPr>
        <w:spacing w:after="0" w:line="360" w:lineRule="auto"/>
        <w:ind w:firstLine="709"/>
        <w:jc w:val="both"/>
        <w:rPr>
          <w:rFonts w:cs="Times New Roman"/>
          <w:sz w:val="24"/>
          <w:szCs w:val="24"/>
        </w:rPr>
      </w:pPr>
      <w:r>
        <w:rPr>
          <w:rFonts w:cs="Times New Roman"/>
          <w:sz w:val="24"/>
          <w:szCs w:val="24"/>
        </w:rPr>
        <w:t xml:space="preserve">Después de la muerte del padre de los niños la px fue tomada presa en una redada donde le encontraron consumiendo sustancia y con posesión de ellas, esto ocasiono ser </w:t>
      </w:r>
      <w:r>
        <w:rPr>
          <w:rFonts w:cs="Times New Roman"/>
          <w:sz w:val="24"/>
          <w:szCs w:val="24"/>
        </w:rPr>
        <w:lastRenderedPageBreak/>
        <w:t>llevada al destacamento policial y ser fichada, lo que le imposibilita conseguir un trabajo estable y decente, es lo que refiere la px.</w:t>
      </w:r>
    </w:p>
    <w:p w14:paraId="06E861A4" w14:textId="1C6ECC65" w:rsidR="00701F2E" w:rsidRDefault="00701F2E" w:rsidP="00C52AAD">
      <w:pPr>
        <w:spacing w:after="0" w:line="360" w:lineRule="auto"/>
        <w:ind w:firstLine="709"/>
        <w:jc w:val="both"/>
        <w:rPr>
          <w:rFonts w:cs="Times New Roman"/>
          <w:sz w:val="24"/>
          <w:szCs w:val="24"/>
        </w:rPr>
      </w:pPr>
      <w:r>
        <w:rPr>
          <w:rFonts w:cs="Times New Roman"/>
          <w:sz w:val="24"/>
          <w:szCs w:val="24"/>
        </w:rPr>
        <w:t xml:space="preserve">Por otra parte Carlos </w:t>
      </w:r>
      <w:r w:rsidR="00BC4FBA">
        <w:rPr>
          <w:rFonts w:cs="Times New Roman"/>
          <w:sz w:val="24"/>
          <w:szCs w:val="24"/>
        </w:rPr>
        <w:t xml:space="preserve">era el hijo </w:t>
      </w:r>
      <w:r w:rsidR="00FA4890">
        <w:rPr>
          <w:rFonts w:cs="Times New Roman"/>
          <w:sz w:val="24"/>
          <w:szCs w:val="24"/>
        </w:rPr>
        <w:t>número 9</w:t>
      </w:r>
      <w:r w:rsidR="00BC4FBA">
        <w:rPr>
          <w:rFonts w:cs="Times New Roman"/>
          <w:sz w:val="24"/>
          <w:szCs w:val="24"/>
        </w:rPr>
        <w:t xml:space="preserve"> de una familia de 10 hermanos</w:t>
      </w:r>
      <w:r w:rsidR="00FA4890">
        <w:rPr>
          <w:rFonts w:cs="Times New Roman"/>
          <w:sz w:val="24"/>
          <w:szCs w:val="24"/>
        </w:rPr>
        <w:t xml:space="preserve"> y hermanas, una familia extendida, donde los hermanos varones exceptuando el mayor que tiene 51 años el cual lleva una vida tranquila y vi</w:t>
      </w:r>
      <w:r w:rsidR="00E13437">
        <w:rPr>
          <w:rFonts w:cs="Times New Roman"/>
          <w:sz w:val="24"/>
          <w:szCs w:val="24"/>
        </w:rPr>
        <w:t>v</w:t>
      </w:r>
      <w:r w:rsidR="00FA4890">
        <w:rPr>
          <w:rFonts w:cs="Times New Roman"/>
          <w:sz w:val="24"/>
          <w:szCs w:val="24"/>
        </w:rPr>
        <w:t>e en el extranjero. El padre de Carlos muere cuando todos están ya grandes. La madre de Carlos aún vive y con ella la</w:t>
      </w:r>
      <w:r w:rsidR="00D43865">
        <w:rPr>
          <w:rFonts w:cs="Times New Roman"/>
          <w:sz w:val="24"/>
          <w:szCs w:val="24"/>
        </w:rPr>
        <w:t xml:space="preserve"> mayoría</w:t>
      </w:r>
      <w:r w:rsidR="00E13437">
        <w:rPr>
          <w:rFonts w:cs="Times New Roman"/>
          <w:sz w:val="24"/>
          <w:szCs w:val="24"/>
        </w:rPr>
        <w:t xml:space="preserve"> de los hijos</w:t>
      </w:r>
      <w:r w:rsidR="00FA4890">
        <w:rPr>
          <w:rFonts w:cs="Times New Roman"/>
          <w:sz w:val="24"/>
          <w:szCs w:val="24"/>
        </w:rPr>
        <w:t>, pues algunos de ellos han muerto trágicamente. El segundo</w:t>
      </w:r>
      <w:r w:rsidR="00D43865">
        <w:rPr>
          <w:rFonts w:cs="Times New Roman"/>
          <w:sz w:val="24"/>
          <w:szCs w:val="24"/>
        </w:rPr>
        <w:t xml:space="preserve"> de sus herma</w:t>
      </w:r>
      <w:r w:rsidR="00E13437">
        <w:rPr>
          <w:rFonts w:cs="Times New Roman"/>
          <w:sz w:val="24"/>
          <w:szCs w:val="24"/>
        </w:rPr>
        <w:t xml:space="preserve">nos muere en la cárcel </w:t>
      </w:r>
      <w:proofErr w:type="gramStart"/>
      <w:r w:rsidR="00E13437">
        <w:rPr>
          <w:rFonts w:cs="Times New Roman"/>
          <w:sz w:val="24"/>
          <w:szCs w:val="24"/>
        </w:rPr>
        <w:t>asesinado</w:t>
      </w:r>
      <w:proofErr w:type="gramEnd"/>
      <w:r w:rsidR="00FA4890">
        <w:rPr>
          <w:rFonts w:cs="Times New Roman"/>
          <w:sz w:val="24"/>
          <w:szCs w:val="24"/>
        </w:rPr>
        <w:t xml:space="preserve"> </w:t>
      </w:r>
      <w:r w:rsidR="00D43865">
        <w:rPr>
          <w:rFonts w:cs="Times New Roman"/>
          <w:sz w:val="24"/>
          <w:szCs w:val="24"/>
        </w:rPr>
        <w:t xml:space="preserve">por el compañero  de celda, estaba preso por robo y consumo de sustancia.  El tercero de los hermanos es consumidor de sustancia y alcohólico y está enfermo de sida; el cuarto le gusta ponerle la mano a lo ajeno para consumo,  refiere una de las personas consultadas; el quinto hermano estuvo preso por robo y consumo de sustancias, </w:t>
      </w:r>
      <w:r w:rsidR="001A3821">
        <w:rPr>
          <w:rFonts w:cs="Times New Roman"/>
          <w:sz w:val="24"/>
          <w:szCs w:val="24"/>
        </w:rPr>
        <w:t>y también fue asesinado; el 6to vende y consume; el 7mo.tiene tuberculosis; la 8va es una hermana, tranquila, profesional, trabaja y no vive con la madre, esta tiene su hogar y hasta ahora no hay conflictos; Carlos es el penúltimo de los hijos con una vida promiscua, consumidor de sustancias licitas e ilícitas y traficante el cual muere asesinado.</w:t>
      </w:r>
    </w:p>
    <w:p w14:paraId="1BF68EC5" w14:textId="77777777" w:rsidR="001A3821" w:rsidRDefault="001A3821" w:rsidP="00C52AAD">
      <w:pPr>
        <w:spacing w:after="0" w:line="360" w:lineRule="auto"/>
        <w:ind w:firstLine="709"/>
        <w:jc w:val="both"/>
        <w:rPr>
          <w:rFonts w:cs="Times New Roman"/>
          <w:sz w:val="24"/>
          <w:szCs w:val="24"/>
        </w:rPr>
      </w:pPr>
      <w:r>
        <w:rPr>
          <w:rFonts w:cs="Times New Roman"/>
          <w:sz w:val="24"/>
          <w:szCs w:val="24"/>
        </w:rPr>
        <w:t xml:space="preserve">A los 19 </w:t>
      </w:r>
      <w:r w:rsidR="003B0F66">
        <w:rPr>
          <w:rFonts w:cs="Times New Roman"/>
          <w:sz w:val="24"/>
          <w:szCs w:val="24"/>
        </w:rPr>
        <w:t>años se une a la px que en aquel entonces tenía 17 y tienen 3 hijos que en la actualidad tienen 15, 13 y 12 años, que tras la muerte de su padre, la conducta que ellos mostraban detonan y el índice de agresividad aumenta, la falta de respeto a la autoridad y se incrementa la deserción escolar.</w:t>
      </w:r>
    </w:p>
    <w:p w14:paraId="5CCFEC43" w14:textId="77777777" w:rsidR="0001255C" w:rsidRDefault="003B0F66" w:rsidP="00C52AAD">
      <w:pPr>
        <w:spacing w:after="0" w:line="360" w:lineRule="auto"/>
        <w:ind w:firstLine="709"/>
        <w:jc w:val="both"/>
        <w:rPr>
          <w:rFonts w:cs="Times New Roman"/>
          <w:sz w:val="24"/>
          <w:szCs w:val="24"/>
        </w:rPr>
      </w:pPr>
      <w:r>
        <w:rPr>
          <w:rFonts w:cs="Times New Roman"/>
          <w:sz w:val="24"/>
          <w:szCs w:val="24"/>
        </w:rPr>
        <w:t>Es bueno puntualizar que la px antes de morir el padre de los niños ya se había separado de él,</w:t>
      </w:r>
      <w:r w:rsidR="0030515C">
        <w:rPr>
          <w:rFonts w:cs="Times New Roman"/>
          <w:sz w:val="24"/>
          <w:szCs w:val="24"/>
        </w:rPr>
        <w:t xml:space="preserve">  no cumplía con sus responsabilidades, no le daba para la manutención de los niños, sufría los acosos de los abusos tanto verbales como físicos, y tener que buscar el sustento del hogar entre otras cosas, fueron moti</w:t>
      </w:r>
      <w:r w:rsidR="00775F43">
        <w:rPr>
          <w:rFonts w:cs="Times New Roman"/>
          <w:sz w:val="24"/>
          <w:szCs w:val="24"/>
        </w:rPr>
        <w:t xml:space="preserve">vo de desaprensión entre ellos. </w:t>
      </w:r>
      <w:r w:rsidR="0030515C">
        <w:rPr>
          <w:rFonts w:cs="Times New Roman"/>
          <w:sz w:val="24"/>
          <w:szCs w:val="24"/>
        </w:rPr>
        <w:t>Ella</w:t>
      </w:r>
      <w:r>
        <w:rPr>
          <w:rFonts w:cs="Times New Roman"/>
          <w:sz w:val="24"/>
          <w:szCs w:val="24"/>
        </w:rPr>
        <w:t xml:space="preserve"> había comenzado algunas que otras</w:t>
      </w:r>
      <w:r w:rsidR="00775F43">
        <w:rPr>
          <w:rFonts w:cs="Times New Roman"/>
          <w:sz w:val="24"/>
          <w:szCs w:val="24"/>
        </w:rPr>
        <w:t xml:space="preserve"> </w:t>
      </w:r>
      <w:r>
        <w:rPr>
          <w:rFonts w:cs="Times New Roman"/>
          <w:sz w:val="24"/>
          <w:szCs w:val="24"/>
        </w:rPr>
        <w:t>relaciones maritales con las que no tuvo éxito, volviendo a vivir donde la abuela que es la que si</w:t>
      </w:r>
      <w:r w:rsidR="0030515C">
        <w:rPr>
          <w:rFonts w:cs="Times New Roman"/>
          <w:sz w:val="24"/>
          <w:szCs w:val="24"/>
        </w:rPr>
        <w:t xml:space="preserve">empre le presta auxilio, pues siempre </w:t>
      </w:r>
      <w:r w:rsidR="00A917A6">
        <w:rPr>
          <w:rFonts w:cs="Times New Roman"/>
          <w:sz w:val="24"/>
          <w:szCs w:val="24"/>
        </w:rPr>
        <w:t>surgía la misma historia</w:t>
      </w:r>
      <w:r w:rsidR="0030515C">
        <w:rPr>
          <w:rFonts w:cs="Times New Roman"/>
          <w:sz w:val="24"/>
          <w:szCs w:val="24"/>
        </w:rPr>
        <w:t xml:space="preserve"> de abuso.</w:t>
      </w:r>
    </w:p>
    <w:p w14:paraId="2FA7B83B" w14:textId="105947C3" w:rsidR="00937EC8" w:rsidRPr="00354D04" w:rsidRDefault="00354D04" w:rsidP="00C52AAD">
      <w:pPr>
        <w:spacing w:after="0" w:line="360" w:lineRule="auto"/>
        <w:ind w:left="284"/>
        <w:jc w:val="both"/>
        <w:rPr>
          <w:rFonts w:cs="Times New Roman"/>
          <w:b/>
          <w:sz w:val="24"/>
          <w:szCs w:val="24"/>
        </w:rPr>
      </w:pPr>
      <w:r>
        <w:rPr>
          <w:rFonts w:cs="Times New Roman"/>
          <w:b/>
          <w:sz w:val="24"/>
          <w:szCs w:val="24"/>
        </w:rPr>
        <w:t>3.1.-</w:t>
      </w:r>
      <w:r w:rsidR="00937EC8" w:rsidRPr="00354D04">
        <w:rPr>
          <w:rFonts w:cs="Times New Roman"/>
          <w:b/>
          <w:sz w:val="24"/>
          <w:szCs w:val="24"/>
        </w:rPr>
        <w:t xml:space="preserve"> Entrevista individual con cada uno de la familia identificada</w:t>
      </w:r>
    </w:p>
    <w:p w14:paraId="50538CDE" w14:textId="6CD2A7A8" w:rsidR="00E04E0F" w:rsidRDefault="00E04E0F" w:rsidP="00C52AAD">
      <w:pPr>
        <w:spacing w:after="0" w:line="360" w:lineRule="auto"/>
        <w:ind w:firstLine="709"/>
        <w:jc w:val="both"/>
        <w:rPr>
          <w:rFonts w:cs="Times New Roman"/>
          <w:sz w:val="24"/>
          <w:szCs w:val="24"/>
        </w:rPr>
      </w:pPr>
      <w:r>
        <w:rPr>
          <w:rFonts w:cs="Times New Roman"/>
          <w:sz w:val="24"/>
          <w:szCs w:val="24"/>
        </w:rPr>
        <w:t>Refiere</w:t>
      </w:r>
      <w:r w:rsidR="00937EC8">
        <w:rPr>
          <w:rFonts w:cs="Times New Roman"/>
          <w:sz w:val="24"/>
          <w:szCs w:val="24"/>
        </w:rPr>
        <w:t xml:space="preserve"> su hijo mayor </w:t>
      </w:r>
      <w:r w:rsidR="0001255C" w:rsidRPr="003773F6">
        <w:rPr>
          <w:rFonts w:cs="Times New Roman"/>
          <w:i/>
          <w:sz w:val="24"/>
          <w:szCs w:val="24"/>
        </w:rPr>
        <w:t>Erick</w:t>
      </w:r>
      <w:r w:rsidR="00B11F11" w:rsidRPr="00937EC8">
        <w:rPr>
          <w:rFonts w:cs="Times New Roman"/>
          <w:b/>
          <w:sz w:val="24"/>
          <w:szCs w:val="24"/>
        </w:rPr>
        <w:t xml:space="preserve"> </w:t>
      </w:r>
      <w:r w:rsidR="00B11F11">
        <w:rPr>
          <w:rFonts w:cs="Times New Roman"/>
          <w:sz w:val="24"/>
          <w:szCs w:val="24"/>
        </w:rPr>
        <w:t xml:space="preserve">de 14 </w:t>
      </w:r>
      <w:r w:rsidR="00E13437">
        <w:rPr>
          <w:rFonts w:cs="Times New Roman"/>
          <w:sz w:val="24"/>
          <w:szCs w:val="24"/>
        </w:rPr>
        <w:t>años, que su comportamiento era porque</w:t>
      </w:r>
      <w:r w:rsidR="00D833EE">
        <w:rPr>
          <w:rFonts w:cs="Times New Roman"/>
          <w:sz w:val="24"/>
          <w:szCs w:val="24"/>
        </w:rPr>
        <w:t xml:space="preserve"> se sentía  solo, no tenía a nadie que se preocupara por él,  asistía </w:t>
      </w:r>
      <w:r w:rsidRPr="009A401D">
        <w:rPr>
          <w:rFonts w:cs="Times New Roman"/>
          <w:sz w:val="24"/>
          <w:szCs w:val="24"/>
        </w:rPr>
        <w:t xml:space="preserve"> a la escuela sin comer la </w:t>
      </w:r>
      <w:r w:rsidR="00D833EE" w:rsidRPr="009A401D">
        <w:rPr>
          <w:rFonts w:cs="Times New Roman"/>
          <w:sz w:val="24"/>
          <w:szCs w:val="24"/>
        </w:rPr>
        <w:t>mayoría</w:t>
      </w:r>
      <w:r w:rsidRPr="009A401D">
        <w:rPr>
          <w:rFonts w:cs="Times New Roman"/>
          <w:sz w:val="24"/>
          <w:szCs w:val="24"/>
        </w:rPr>
        <w:t xml:space="preserve"> de la veces, pues su madre nunca estaba para cocinar los alimentos, este hecho lo corroboran los </w:t>
      </w:r>
      <w:r w:rsidRPr="009A401D">
        <w:rPr>
          <w:rFonts w:cs="Times New Roman"/>
          <w:sz w:val="24"/>
          <w:szCs w:val="24"/>
        </w:rPr>
        <w:lastRenderedPageBreak/>
        <w:t xml:space="preserve">dos hijos </w:t>
      </w:r>
      <w:r w:rsidR="00D833EE" w:rsidRPr="009A401D">
        <w:rPr>
          <w:rFonts w:cs="Times New Roman"/>
          <w:sz w:val="24"/>
          <w:szCs w:val="24"/>
        </w:rPr>
        <w:t>más</w:t>
      </w:r>
      <w:r w:rsidR="00D833EE">
        <w:rPr>
          <w:rFonts w:cs="Times New Roman"/>
          <w:sz w:val="24"/>
          <w:szCs w:val="24"/>
        </w:rPr>
        <w:t xml:space="preserve"> pequeños </w:t>
      </w:r>
      <w:r w:rsidRPr="009A401D">
        <w:rPr>
          <w:rFonts w:cs="Times New Roman"/>
          <w:sz w:val="24"/>
          <w:szCs w:val="24"/>
        </w:rPr>
        <w:t xml:space="preserve"> y la misma madre acepta que era verdad, pero se defiende diciendo que eso no </w:t>
      </w:r>
      <w:r w:rsidR="00D833EE" w:rsidRPr="009A401D">
        <w:rPr>
          <w:rFonts w:cs="Times New Roman"/>
          <w:sz w:val="24"/>
          <w:szCs w:val="24"/>
        </w:rPr>
        <w:t>ocurría</w:t>
      </w:r>
      <w:r w:rsidRPr="009A401D">
        <w:rPr>
          <w:rFonts w:cs="Times New Roman"/>
          <w:sz w:val="24"/>
          <w:szCs w:val="24"/>
        </w:rPr>
        <w:t xml:space="preserve"> todos los </w:t>
      </w:r>
      <w:r w:rsidR="00D833EE" w:rsidRPr="009A401D">
        <w:rPr>
          <w:rFonts w:cs="Times New Roman"/>
          <w:sz w:val="24"/>
          <w:szCs w:val="24"/>
        </w:rPr>
        <w:t>días</w:t>
      </w:r>
      <w:r w:rsidR="00DF3FEA">
        <w:rPr>
          <w:rFonts w:cs="Times New Roman"/>
          <w:sz w:val="24"/>
          <w:szCs w:val="24"/>
        </w:rPr>
        <w:t>, además la madre afirma que cuando su hijo mayor no consigue lo que desea</w:t>
      </w:r>
      <w:r w:rsidR="00775F43">
        <w:rPr>
          <w:rFonts w:cs="Times New Roman"/>
          <w:sz w:val="24"/>
          <w:szCs w:val="24"/>
        </w:rPr>
        <w:t xml:space="preserve"> cuando requiere algo, destruye</w:t>
      </w:r>
      <w:r w:rsidR="00DF3FEA">
        <w:rPr>
          <w:rFonts w:cs="Times New Roman"/>
          <w:sz w:val="24"/>
          <w:szCs w:val="24"/>
        </w:rPr>
        <w:t xml:space="preserve"> puertas y</w:t>
      </w:r>
      <w:r w:rsidR="00775F43">
        <w:rPr>
          <w:rFonts w:cs="Times New Roman"/>
          <w:sz w:val="24"/>
          <w:szCs w:val="24"/>
        </w:rPr>
        <w:t xml:space="preserve"> otros enseres del hogar y se escapa</w:t>
      </w:r>
      <w:r w:rsidR="00DF3FEA">
        <w:rPr>
          <w:rFonts w:cs="Times New Roman"/>
          <w:sz w:val="24"/>
          <w:szCs w:val="24"/>
        </w:rPr>
        <w:t xml:space="preserve"> de la casa.</w:t>
      </w:r>
      <w:r w:rsidR="00543396">
        <w:rPr>
          <w:rFonts w:cs="Times New Roman"/>
          <w:sz w:val="24"/>
          <w:szCs w:val="24"/>
        </w:rPr>
        <w:t xml:space="preserve"> Erick está repitiendo el año escolar. </w:t>
      </w:r>
    </w:p>
    <w:p w14:paraId="30500DE5" w14:textId="6876CDD1" w:rsidR="00647622" w:rsidRDefault="00C555B9" w:rsidP="00C52AAD">
      <w:pPr>
        <w:spacing w:after="0" w:line="360" w:lineRule="auto"/>
        <w:ind w:firstLine="709"/>
        <w:jc w:val="both"/>
        <w:rPr>
          <w:rFonts w:cs="Times New Roman"/>
          <w:sz w:val="24"/>
          <w:szCs w:val="24"/>
        </w:rPr>
      </w:pPr>
      <w:r w:rsidRPr="003773F6">
        <w:rPr>
          <w:rFonts w:cs="Times New Roman"/>
          <w:i/>
          <w:sz w:val="24"/>
          <w:szCs w:val="24"/>
        </w:rPr>
        <w:t>Erika</w:t>
      </w:r>
      <w:r w:rsidR="00937EC8" w:rsidRPr="003773F6">
        <w:rPr>
          <w:rFonts w:cs="Times New Roman"/>
          <w:i/>
          <w:sz w:val="24"/>
          <w:szCs w:val="24"/>
        </w:rPr>
        <w:t xml:space="preserve"> </w:t>
      </w:r>
      <w:r w:rsidR="00937EC8">
        <w:rPr>
          <w:rFonts w:cs="Times New Roman"/>
          <w:sz w:val="24"/>
          <w:szCs w:val="24"/>
        </w:rPr>
        <w:t>la segunda hija de 13 años refiere que su madre no los cuida,  vive de chercha con las amigas beb</w:t>
      </w:r>
      <w:r w:rsidR="00B84F5C">
        <w:rPr>
          <w:rFonts w:cs="Times New Roman"/>
          <w:sz w:val="24"/>
          <w:szCs w:val="24"/>
        </w:rPr>
        <w:t>iendo cervezas en los bares</w:t>
      </w:r>
      <w:r w:rsidR="00937EC8">
        <w:rPr>
          <w:rFonts w:cs="Times New Roman"/>
          <w:sz w:val="24"/>
          <w:szCs w:val="24"/>
        </w:rPr>
        <w:t xml:space="preserve"> y </w:t>
      </w:r>
      <w:r w:rsidR="00B84F5C">
        <w:rPr>
          <w:rFonts w:cs="Times New Roman"/>
          <w:sz w:val="24"/>
          <w:szCs w:val="24"/>
        </w:rPr>
        <w:t xml:space="preserve">de noche no duermen en la casa y llega en la mañana, no nos hace de comer, asistimos a la escuela por las tardes y tenemos que irnos con hambre, a veces, en ocasiones alguna </w:t>
      </w:r>
      <w:r w:rsidR="00647622">
        <w:rPr>
          <w:rFonts w:cs="Times New Roman"/>
          <w:sz w:val="24"/>
          <w:szCs w:val="24"/>
        </w:rPr>
        <w:t>amiga le da de comer no siempre, y otras veces la madre le cocina cuando le  parece</w:t>
      </w:r>
      <w:r w:rsidR="00E13437">
        <w:rPr>
          <w:rFonts w:cs="Times New Roman"/>
          <w:sz w:val="24"/>
          <w:szCs w:val="24"/>
        </w:rPr>
        <w:t>,</w:t>
      </w:r>
      <w:r w:rsidR="00647622">
        <w:rPr>
          <w:rFonts w:cs="Times New Roman"/>
          <w:sz w:val="24"/>
          <w:szCs w:val="24"/>
        </w:rPr>
        <w:t xml:space="preserve"> esto lo  dijo ella delante de su madre y ella expreso que cuando se portan mal ella no les da de comer, pero que eso no ocurría todos los días, la niña  expreso también que ella iba descuidada a la escuela porque ella no le compraba detergente para ella misma lavar su ropa, sugiere que su madre no la quiere, pues siempre le pega y la castiga y que su hermano mayor, ella no lo corrige siempre hace lo que quiere.</w:t>
      </w:r>
    </w:p>
    <w:p w14:paraId="0A31DD97" w14:textId="77777777" w:rsidR="00647622" w:rsidRDefault="00647622" w:rsidP="00C52AAD">
      <w:pPr>
        <w:spacing w:after="0" w:line="360" w:lineRule="auto"/>
        <w:ind w:firstLine="709"/>
        <w:jc w:val="both"/>
        <w:rPr>
          <w:rFonts w:cs="Times New Roman"/>
          <w:sz w:val="24"/>
          <w:szCs w:val="24"/>
        </w:rPr>
      </w:pPr>
      <w:r w:rsidRPr="003773F6">
        <w:rPr>
          <w:rFonts w:cs="Times New Roman"/>
          <w:i/>
          <w:sz w:val="24"/>
          <w:szCs w:val="24"/>
        </w:rPr>
        <w:t>Erickson</w:t>
      </w:r>
      <w:r>
        <w:rPr>
          <w:rFonts w:cs="Times New Roman"/>
          <w:b/>
          <w:sz w:val="24"/>
          <w:szCs w:val="24"/>
        </w:rPr>
        <w:t xml:space="preserve"> </w:t>
      </w:r>
      <w:r>
        <w:rPr>
          <w:rFonts w:cs="Times New Roman"/>
          <w:sz w:val="24"/>
          <w:szCs w:val="24"/>
        </w:rPr>
        <w:t>el más pequeño de los hermanos de 11 años refiere</w:t>
      </w:r>
      <w:r w:rsidR="00FD6B62">
        <w:rPr>
          <w:rFonts w:cs="Times New Roman"/>
          <w:sz w:val="24"/>
          <w:szCs w:val="24"/>
        </w:rPr>
        <w:t>, que no vive con su mama</w:t>
      </w:r>
      <w:r>
        <w:rPr>
          <w:rFonts w:cs="Times New Roman"/>
          <w:sz w:val="24"/>
          <w:szCs w:val="24"/>
        </w:rPr>
        <w:t>, sino con su abuela, porque su</w:t>
      </w:r>
      <w:r w:rsidR="00FD6B62">
        <w:rPr>
          <w:rFonts w:cs="Times New Roman"/>
          <w:sz w:val="24"/>
          <w:szCs w:val="24"/>
        </w:rPr>
        <w:t>s</w:t>
      </w:r>
      <w:r>
        <w:rPr>
          <w:rFonts w:cs="Times New Roman"/>
          <w:sz w:val="24"/>
          <w:szCs w:val="24"/>
        </w:rPr>
        <w:t xml:space="preserve">  hermano</w:t>
      </w:r>
      <w:r w:rsidR="00FD6B62">
        <w:rPr>
          <w:rFonts w:cs="Times New Roman"/>
          <w:sz w:val="24"/>
          <w:szCs w:val="24"/>
        </w:rPr>
        <w:t>s</w:t>
      </w:r>
      <w:r>
        <w:rPr>
          <w:rFonts w:cs="Times New Roman"/>
          <w:sz w:val="24"/>
          <w:szCs w:val="24"/>
        </w:rPr>
        <w:t xml:space="preserve"> cuando la madre no está en el hogar lo maltratan mucho por eso </w:t>
      </w:r>
      <w:r w:rsidR="006454CA">
        <w:rPr>
          <w:rFonts w:cs="Times New Roman"/>
          <w:sz w:val="24"/>
          <w:szCs w:val="24"/>
        </w:rPr>
        <w:t xml:space="preserve">se fue donde la abuela, el niño refiere que sus amigos tienen más edad que él, que se gana algún dinero cuando va  algún </w:t>
      </w:r>
      <w:r w:rsidR="00FD6B62">
        <w:rPr>
          <w:rFonts w:cs="Times New Roman"/>
          <w:sz w:val="24"/>
          <w:szCs w:val="24"/>
        </w:rPr>
        <w:t>mandado que ellos les piden</w:t>
      </w:r>
      <w:r w:rsidR="006454CA">
        <w:rPr>
          <w:rFonts w:cs="Times New Roman"/>
          <w:sz w:val="24"/>
          <w:szCs w:val="24"/>
        </w:rPr>
        <w:t>, refiere que su abuela cocina muy tarde, y en algunas ocasiones tiene que irse sin comer</w:t>
      </w:r>
      <w:r w:rsidR="00FD6B62">
        <w:rPr>
          <w:rFonts w:cs="Times New Roman"/>
          <w:sz w:val="24"/>
          <w:szCs w:val="24"/>
        </w:rPr>
        <w:t xml:space="preserve"> a la escuela</w:t>
      </w:r>
      <w:r w:rsidR="00C555B9">
        <w:rPr>
          <w:rFonts w:cs="Times New Roman"/>
          <w:sz w:val="24"/>
          <w:szCs w:val="24"/>
        </w:rPr>
        <w:t>, pero su abuela le da</w:t>
      </w:r>
      <w:r w:rsidR="00FD6B62">
        <w:rPr>
          <w:rFonts w:cs="Times New Roman"/>
          <w:sz w:val="24"/>
          <w:szCs w:val="24"/>
        </w:rPr>
        <w:t xml:space="preserve"> algo de dinero</w:t>
      </w:r>
      <w:r w:rsidR="00C555B9">
        <w:rPr>
          <w:rFonts w:cs="Times New Roman"/>
          <w:sz w:val="24"/>
          <w:szCs w:val="24"/>
        </w:rPr>
        <w:t xml:space="preserve"> para que coma</w:t>
      </w:r>
      <w:r w:rsidR="00FD6B62">
        <w:rPr>
          <w:rFonts w:cs="Times New Roman"/>
          <w:sz w:val="24"/>
          <w:szCs w:val="24"/>
        </w:rPr>
        <w:t xml:space="preserve"> </w:t>
      </w:r>
      <w:r w:rsidR="00C555B9">
        <w:rPr>
          <w:rFonts w:cs="Times New Roman"/>
          <w:sz w:val="24"/>
          <w:szCs w:val="24"/>
        </w:rPr>
        <w:t xml:space="preserve"> en la escuela, eso es en  muy raras oc</w:t>
      </w:r>
      <w:r w:rsidR="00FD6B62">
        <w:rPr>
          <w:rFonts w:cs="Times New Roman"/>
          <w:sz w:val="24"/>
          <w:szCs w:val="24"/>
        </w:rPr>
        <w:t xml:space="preserve">asiones, no tiene motivación escolar </w:t>
      </w:r>
      <w:r w:rsidR="00C555B9">
        <w:rPr>
          <w:rFonts w:cs="Times New Roman"/>
          <w:sz w:val="24"/>
          <w:szCs w:val="24"/>
        </w:rPr>
        <w:t>dice que no entiende nada de lo que los profesores enseñan,  está en 6to curso y no sabe leer. Él dice que sus compañeros de clase lo molestan y  riñe con ellos, pues lo viven relajando, él no quiere volver a la escuela.</w:t>
      </w:r>
      <w:r w:rsidR="00ED632B">
        <w:rPr>
          <w:rFonts w:cs="Times New Roman"/>
          <w:sz w:val="24"/>
          <w:szCs w:val="24"/>
        </w:rPr>
        <w:t xml:space="preserve"> Recientemente en su sector tuvo una disputa con un vecino de su edad </w:t>
      </w:r>
      <w:r w:rsidR="00ED632B" w:rsidRPr="00ED632B">
        <w:rPr>
          <w:rStyle w:val="Textoennegrita"/>
          <w:rFonts w:cs="Arial"/>
          <w:b w:val="0"/>
          <w:sz w:val="24"/>
          <w:szCs w:val="24"/>
          <w:lang w:val="es-ES"/>
        </w:rPr>
        <w:t>utilizó</w:t>
      </w:r>
      <w:r w:rsidR="00ED632B">
        <w:rPr>
          <w:rFonts w:cs="Times New Roman"/>
          <w:sz w:val="24"/>
          <w:szCs w:val="24"/>
        </w:rPr>
        <w:t xml:space="preserve"> una tijera y lo hirió, no hubo mayores consecuencias porque intervinieron los padres de ambos y la herida fue superficial.</w:t>
      </w:r>
    </w:p>
    <w:p w14:paraId="360EA3B3" w14:textId="3951212F" w:rsidR="00ED632B" w:rsidRDefault="00354D04" w:rsidP="00C52AAD">
      <w:pPr>
        <w:spacing w:after="0" w:line="360" w:lineRule="auto"/>
        <w:ind w:firstLine="709"/>
        <w:jc w:val="both"/>
        <w:rPr>
          <w:rFonts w:cs="Times New Roman"/>
          <w:sz w:val="24"/>
          <w:szCs w:val="24"/>
        </w:rPr>
      </w:pPr>
      <w:r w:rsidRPr="003773F6">
        <w:rPr>
          <w:rFonts w:cs="Times New Roman"/>
          <w:i/>
          <w:sz w:val="24"/>
          <w:szCs w:val="24"/>
        </w:rPr>
        <w:t>Car</w:t>
      </w:r>
      <w:r w:rsidR="0085436A" w:rsidRPr="003773F6">
        <w:rPr>
          <w:rFonts w:cs="Times New Roman"/>
          <w:i/>
          <w:sz w:val="24"/>
          <w:szCs w:val="24"/>
        </w:rPr>
        <w:t>l</w:t>
      </w:r>
      <w:r w:rsidRPr="003773F6">
        <w:rPr>
          <w:rFonts w:cs="Times New Roman"/>
          <w:i/>
          <w:sz w:val="24"/>
          <w:szCs w:val="24"/>
        </w:rPr>
        <w:t>a</w:t>
      </w:r>
      <w:r w:rsidR="0085436A" w:rsidRPr="003773F6">
        <w:rPr>
          <w:rFonts w:cs="Times New Roman"/>
          <w:i/>
          <w:sz w:val="24"/>
          <w:szCs w:val="24"/>
        </w:rPr>
        <w:t xml:space="preserve"> (Madre)</w:t>
      </w:r>
      <w:r w:rsidR="00ED69B5">
        <w:rPr>
          <w:rFonts w:cs="Times New Roman"/>
          <w:b/>
          <w:sz w:val="24"/>
          <w:szCs w:val="24"/>
        </w:rPr>
        <w:t xml:space="preserve"> </w:t>
      </w:r>
      <w:r w:rsidR="00ED69B5">
        <w:rPr>
          <w:rFonts w:cs="Times New Roman"/>
          <w:sz w:val="24"/>
          <w:szCs w:val="24"/>
        </w:rPr>
        <w:t>está muy preocupada</w:t>
      </w:r>
      <w:r w:rsidR="00C86609">
        <w:rPr>
          <w:rFonts w:cs="Times New Roman"/>
          <w:sz w:val="24"/>
          <w:szCs w:val="24"/>
        </w:rPr>
        <w:t xml:space="preserve"> porque los</w:t>
      </w:r>
      <w:r w:rsidR="006E674D">
        <w:rPr>
          <w:rFonts w:cs="Times New Roman"/>
          <w:sz w:val="24"/>
          <w:szCs w:val="24"/>
        </w:rPr>
        <w:t xml:space="preserve"> niños, no asisten a la escuela, han reprobado  cada uno de ellos el grado que estaban cursando, ellos eran niños travieso que se portaban mal, como todos, pero ahora están insoportables refiere la madre, su agresividad y rebeldía </w:t>
      </w:r>
      <w:r w:rsidR="00305667">
        <w:rPr>
          <w:rFonts w:cs="Times New Roman"/>
          <w:sz w:val="24"/>
          <w:szCs w:val="24"/>
        </w:rPr>
        <w:t>ha</w:t>
      </w:r>
      <w:r w:rsidR="006E674D">
        <w:rPr>
          <w:rFonts w:cs="Times New Roman"/>
          <w:sz w:val="24"/>
          <w:szCs w:val="24"/>
        </w:rPr>
        <w:t xml:space="preserve"> aumentado hace dos años cuando murió el padre, el mayor cuando estaba en 4to grado no leía aun</w:t>
      </w:r>
      <w:r w:rsidR="00305667">
        <w:rPr>
          <w:rFonts w:cs="Times New Roman"/>
          <w:sz w:val="24"/>
          <w:szCs w:val="24"/>
        </w:rPr>
        <w:t xml:space="preserve">, la niña también reprobó y era la más “aplicada”, los tres están muy agresivos, el pequeño se fue a vivir con su abuela porque sus hermanos lo maltrataban y le </w:t>
      </w:r>
      <w:r w:rsidR="00305667">
        <w:rPr>
          <w:rFonts w:cs="Times New Roman"/>
          <w:sz w:val="24"/>
          <w:szCs w:val="24"/>
        </w:rPr>
        <w:lastRenderedPageBreak/>
        <w:t xml:space="preserve">pegaban muy duro, refiere la madre que en su corta edad tanto el grande como el pequeño han tenido experiencias sexuales, el vocabulario de ellos es muy soez (plebe).  </w:t>
      </w:r>
      <w:r w:rsidR="00492F0A">
        <w:rPr>
          <w:rFonts w:cs="Times New Roman"/>
          <w:sz w:val="24"/>
          <w:szCs w:val="24"/>
        </w:rPr>
        <w:t>Refie</w:t>
      </w:r>
      <w:r w:rsidR="00E13437">
        <w:rPr>
          <w:rFonts w:cs="Times New Roman"/>
          <w:sz w:val="24"/>
          <w:szCs w:val="24"/>
        </w:rPr>
        <w:t>re que ella se siente maltratada</w:t>
      </w:r>
      <w:r w:rsidR="00492F0A">
        <w:rPr>
          <w:rFonts w:cs="Times New Roman"/>
          <w:sz w:val="24"/>
          <w:szCs w:val="24"/>
        </w:rPr>
        <w:t xml:space="preserve"> por sus hijos y por su madre que nunca le ha dado apoyo.</w:t>
      </w:r>
    </w:p>
    <w:p w14:paraId="6AAAEC8E" w14:textId="7872C896" w:rsidR="00305667" w:rsidRPr="00305667" w:rsidRDefault="00305667" w:rsidP="00C52AAD">
      <w:pPr>
        <w:spacing w:after="0" w:line="360" w:lineRule="auto"/>
        <w:ind w:firstLine="709"/>
        <w:jc w:val="both"/>
        <w:rPr>
          <w:rFonts w:cs="Times New Roman"/>
          <w:sz w:val="24"/>
          <w:szCs w:val="24"/>
        </w:rPr>
      </w:pPr>
      <w:proofErr w:type="spellStart"/>
      <w:r w:rsidRPr="003773F6">
        <w:rPr>
          <w:rFonts w:cs="Times New Roman"/>
          <w:i/>
          <w:sz w:val="24"/>
          <w:szCs w:val="24"/>
        </w:rPr>
        <w:t>Marleny</w:t>
      </w:r>
      <w:proofErr w:type="spellEnd"/>
      <w:r w:rsidRPr="003773F6">
        <w:rPr>
          <w:rFonts w:cs="Times New Roman"/>
          <w:i/>
          <w:sz w:val="24"/>
          <w:szCs w:val="24"/>
        </w:rPr>
        <w:t xml:space="preserve">  (</w:t>
      </w:r>
      <w:r w:rsidR="003773F6">
        <w:rPr>
          <w:rFonts w:cs="Times New Roman"/>
          <w:i/>
          <w:sz w:val="24"/>
          <w:szCs w:val="24"/>
        </w:rPr>
        <w:t>t</w:t>
      </w:r>
      <w:r w:rsidRPr="003773F6">
        <w:rPr>
          <w:rFonts w:cs="Times New Roman"/>
          <w:i/>
          <w:sz w:val="24"/>
          <w:szCs w:val="24"/>
        </w:rPr>
        <w:t>ía de los niños)</w:t>
      </w:r>
      <w:r>
        <w:rPr>
          <w:rFonts w:cs="Times New Roman"/>
          <w:b/>
          <w:sz w:val="24"/>
          <w:szCs w:val="24"/>
        </w:rPr>
        <w:t xml:space="preserve"> </w:t>
      </w:r>
      <w:r>
        <w:rPr>
          <w:rFonts w:cs="Times New Roman"/>
          <w:sz w:val="24"/>
          <w:szCs w:val="24"/>
        </w:rPr>
        <w:t>refiere sentir preocupación por sus sobrinos, porque su madre no se ocupa de ellos, siempre ha sido así desde que vivía su hermano, sus padres nunca le pusieron limites, al morir su hermano tanto ella como su</w:t>
      </w:r>
      <w:r w:rsidR="00E13437">
        <w:rPr>
          <w:rFonts w:cs="Times New Roman"/>
          <w:sz w:val="24"/>
          <w:szCs w:val="24"/>
        </w:rPr>
        <w:t xml:space="preserve"> madre</w:t>
      </w:r>
      <w:r>
        <w:rPr>
          <w:rFonts w:cs="Times New Roman"/>
          <w:sz w:val="24"/>
          <w:szCs w:val="24"/>
        </w:rPr>
        <w:t xml:space="preserve"> quisieron llevarlo a vivir a su casa, de hecho se lo llevaron, pero ellos se sentían mal,  pues nos soportaron la presión de la corrección por su comportamiento y se fueron del lugar, ella refiere que la niña con 13 años se fue del hogar y está viviendo con un hombre, según supo por unos vecinos. </w:t>
      </w:r>
    </w:p>
    <w:p w14:paraId="0751F793" w14:textId="77777777" w:rsidR="00542B05" w:rsidRDefault="00775F43" w:rsidP="00C52AAD">
      <w:pPr>
        <w:spacing w:after="0" w:line="360" w:lineRule="auto"/>
        <w:ind w:firstLine="709"/>
        <w:jc w:val="both"/>
        <w:rPr>
          <w:rFonts w:cs="Times New Roman"/>
          <w:sz w:val="24"/>
          <w:szCs w:val="24"/>
        </w:rPr>
      </w:pPr>
      <w:r>
        <w:rPr>
          <w:rFonts w:cs="Times New Roman"/>
          <w:sz w:val="24"/>
          <w:szCs w:val="24"/>
        </w:rPr>
        <w:t xml:space="preserve">El TND se caracteriza, por acceso de cólera, discusiones con adultos, desafiar activamente o   negarse a cumplir las demandas o normas de los adultos,  </w:t>
      </w:r>
      <w:r w:rsidR="002C5C44">
        <w:rPr>
          <w:rFonts w:cs="Times New Roman"/>
          <w:sz w:val="24"/>
          <w:szCs w:val="24"/>
        </w:rPr>
        <w:t>acusar a otros de su mal comportamiento, se ofenden fácilmente con los demás ser rencoroso y vengativo (APA, 2002). Para su diagnóstico, el DSM-IV-TR (APA, 2002), especifica que el trastorno debe provocar un deterioro clínicamente significativo en la actividad social y académica.</w:t>
      </w:r>
      <w:r w:rsidR="00546A7A">
        <w:rPr>
          <w:rFonts w:cs="Times New Roman"/>
          <w:sz w:val="24"/>
          <w:szCs w:val="24"/>
        </w:rPr>
        <w:t xml:space="preserve"> (Félix Mateo, Vicente, 2007, </w:t>
      </w:r>
      <w:r w:rsidR="0082214B">
        <w:rPr>
          <w:rFonts w:cs="Times New Roman"/>
          <w:sz w:val="24"/>
          <w:szCs w:val="24"/>
        </w:rPr>
        <w:t>Conceptualización</w:t>
      </w:r>
      <w:r w:rsidR="00546A7A">
        <w:rPr>
          <w:rFonts w:cs="Times New Roman"/>
          <w:sz w:val="24"/>
          <w:szCs w:val="24"/>
        </w:rPr>
        <w:t xml:space="preserve"> del comportamiento disruptivo en ni</w:t>
      </w:r>
      <w:r w:rsidR="00937EC8">
        <w:rPr>
          <w:rFonts w:cs="Times New Roman"/>
          <w:sz w:val="24"/>
          <w:szCs w:val="24"/>
        </w:rPr>
        <w:t>ños y adolescentes</w:t>
      </w:r>
      <w:r w:rsidR="0082214B">
        <w:rPr>
          <w:rFonts w:cs="Times New Roman"/>
          <w:sz w:val="24"/>
          <w:szCs w:val="24"/>
        </w:rPr>
        <w:t>)</w:t>
      </w:r>
      <w:r w:rsidR="00937EC8">
        <w:rPr>
          <w:rFonts w:cs="Times New Roman"/>
          <w:sz w:val="24"/>
          <w:szCs w:val="24"/>
        </w:rPr>
        <w:t>.</w:t>
      </w:r>
    </w:p>
    <w:p w14:paraId="33283FBF" w14:textId="6E937F77" w:rsidR="00C555B9" w:rsidRDefault="00354D04" w:rsidP="00C52AAD">
      <w:pPr>
        <w:spacing w:after="0" w:line="360" w:lineRule="auto"/>
        <w:ind w:left="284"/>
        <w:jc w:val="both"/>
        <w:rPr>
          <w:rFonts w:cs="Times New Roman"/>
          <w:sz w:val="24"/>
          <w:szCs w:val="24"/>
        </w:rPr>
      </w:pPr>
      <w:r>
        <w:rPr>
          <w:rFonts w:cs="Times New Roman"/>
          <w:b/>
          <w:sz w:val="24"/>
          <w:szCs w:val="24"/>
        </w:rPr>
        <w:t>3.2.-</w:t>
      </w:r>
      <w:r w:rsidR="00937EC8">
        <w:rPr>
          <w:rFonts w:cs="Times New Roman"/>
          <w:b/>
          <w:sz w:val="24"/>
          <w:szCs w:val="24"/>
        </w:rPr>
        <w:t>Entrevista a los profesores:</w:t>
      </w:r>
    </w:p>
    <w:p w14:paraId="2A2242AD" w14:textId="3F6FE08E" w:rsidR="004A52B9" w:rsidRDefault="004A52B9" w:rsidP="00C52AAD">
      <w:pPr>
        <w:spacing w:after="0" w:line="360" w:lineRule="auto"/>
        <w:ind w:firstLine="709"/>
        <w:jc w:val="both"/>
        <w:rPr>
          <w:rFonts w:cs="Times New Roman"/>
          <w:sz w:val="24"/>
          <w:szCs w:val="24"/>
        </w:rPr>
      </w:pPr>
      <w:r>
        <w:rPr>
          <w:rFonts w:cs="Times New Roman"/>
          <w:sz w:val="24"/>
          <w:szCs w:val="24"/>
        </w:rPr>
        <w:t>Entrevistamos a los profesores de cada uno de los niños y esto fue lo que cada</w:t>
      </w:r>
      <w:r w:rsidR="00543396">
        <w:rPr>
          <w:rFonts w:cs="Times New Roman"/>
          <w:sz w:val="24"/>
          <w:szCs w:val="24"/>
        </w:rPr>
        <w:t xml:space="preserve"> uno expreso: </w:t>
      </w:r>
      <w:r w:rsidR="00543396" w:rsidRPr="003773F6">
        <w:rPr>
          <w:rFonts w:cs="Times New Roman"/>
          <w:i/>
          <w:sz w:val="24"/>
          <w:szCs w:val="24"/>
        </w:rPr>
        <w:t>Profesor de Erick,</w:t>
      </w:r>
      <w:r w:rsidR="00543396">
        <w:rPr>
          <w:rFonts w:cs="Times New Roman"/>
          <w:sz w:val="24"/>
          <w:szCs w:val="24"/>
        </w:rPr>
        <w:t xml:space="preserve">  refiere, que su</w:t>
      </w:r>
      <w:r>
        <w:rPr>
          <w:rFonts w:cs="Times New Roman"/>
          <w:sz w:val="24"/>
          <w:szCs w:val="24"/>
        </w:rPr>
        <w:t xml:space="preserve"> asistencia a clases es nula, asiste quizás uno dos sábados al mes</w:t>
      </w:r>
      <w:r w:rsidR="00543396">
        <w:rPr>
          <w:rFonts w:cs="Times New Roman"/>
          <w:sz w:val="24"/>
          <w:szCs w:val="24"/>
        </w:rPr>
        <w:t>,  esto devalúa de forma sustancia</w:t>
      </w:r>
      <w:r w:rsidR="00E13437">
        <w:rPr>
          <w:rFonts w:cs="Times New Roman"/>
          <w:sz w:val="24"/>
          <w:szCs w:val="24"/>
        </w:rPr>
        <w:t>l</w:t>
      </w:r>
      <w:r w:rsidR="00543396">
        <w:rPr>
          <w:rFonts w:cs="Times New Roman"/>
          <w:sz w:val="24"/>
          <w:szCs w:val="24"/>
        </w:rPr>
        <w:t xml:space="preserve"> su aprendizaje</w:t>
      </w:r>
      <w:r>
        <w:rPr>
          <w:rFonts w:cs="Times New Roman"/>
          <w:sz w:val="24"/>
          <w:szCs w:val="24"/>
        </w:rPr>
        <w:t xml:space="preserve">.  La escuela es </w:t>
      </w:r>
      <w:proofErr w:type="spellStart"/>
      <w:r>
        <w:rPr>
          <w:rFonts w:cs="Times New Roman"/>
          <w:sz w:val="24"/>
          <w:szCs w:val="24"/>
        </w:rPr>
        <w:t>sem</w:t>
      </w:r>
      <w:r w:rsidR="00543396">
        <w:rPr>
          <w:rFonts w:cs="Times New Roman"/>
          <w:sz w:val="24"/>
          <w:szCs w:val="24"/>
        </w:rPr>
        <w:t>i</w:t>
      </w:r>
      <w:proofErr w:type="spellEnd"/>
      <w:r w:rsidR="00543396">
        <w:rPr>
          <w:rFonts w:cs="Times New Roman"/>
          <w:sz w:val="24"/>
          <w:szCs w:val="24"/>
        </w:rPr>
        <w:t xml:space="preserve"> </w:t>
      </w:r>
      <w:r>
        <w:rPr>
          <w:rFonts w:cs="Times New Roman"/>
          <w:sz w:val="24"/>
          <w:szCs w:val="24"/>
        </w:rPr>
        <w:t>-presencial los alumnos asisten 1 vez a la semana</w:t>
      </w:r>
      <w:r w:rsidR="00E13437">
        <w:rPr>
          <w:rFonts w:cs="Times New Roman"/>
          <w:sz w:val="24"/>
          <w:szCs w:val="24"/>
        </w:rPr>
        <w:t>,</w:t>
      </w:r>
      <w:r>
        <w:rPr>
          <w:rFonts w:cs="Times New Roman"/>
          <w:sz w:val="24"/>
          <w:szCs w:val="24"/>
        </w:rPr>
        <w:t xml:space="preserve"> los sábados</w:t>
      </w:r>
      <w:r w:rsidR="00543396">
        <w:rPr>
          <w:rFonts w:cs="Times New Roman"/>
          <w:sz w:val="24"/>
          <w:szCs w:val="24"/>
        </w:rPr>
        <w:t>,</w:t>
      </w:r>
      <w:r>
        <w:rPr>
          <w:rFonts w:cs="Times New Roman"/>
          <w:sz w:val="24"/>
          <w:szCs w:val="24"/>
        </w:rPr>
        <w:t xml:space="preserve"> y es para  personas adultas, a Erick lo aceptaron porque su edad ya no correspondía a su nivel con 14 años </w:t>
      </w:r>
      <w:r w:rsidR="00543396">
        <w:rPr>
          <w:rFonts w:cs="Times New Roman"/>
          <w:sz w:val="24"/>
          <w:szCs w:val="24"/>
        </w:rPr>
        <w:t xml:space="preserve">en la escuela regular para los niños de su edad, </w:t>
      </w:r>
      <w:r>
        <w:rPr>
          <w:rFonts w:cs="Times New Roman"/>
          <w:sz w:val="24"/>
          <w:szCs w:val="24"/>
        </w:rPr>
        <w:t xml:space="preserve">Erick cursaba el 7mo curso </w:t>
      </w:r>
      <w:r w:rsidR="00543396">
        <w:rPr>
          <w:rFonts w:cs="Times New Roman"/>
          <w:sz w:val="24"/>
          <w:szCs w:val="24"/>
        </w:rPr>
        <w:t xml:space="preserve">el cual estaba repitiendo sin probabilidades de ser promovido </w:t>
      </w:r>
      <w:r>
        <w:rPr>
          <w:rFonts w:cs="Times New Roman"/>
          <w:sz w:val="24"/>
          <w:szCs w:val="24"/>
        </w:rPr>
        <w:t>y</w:t>
      </w:r>
      <w:r w:rsidR="00543396">
        <w:rPr>
          <w:rFonts w:cs="Times New Roman"/>
          <w:sz w:val="24"/>
          <w:szCs w:val="24"/>
        </w:rPr>
        <w:t xml:space="preserve">a que aún </w:t>
      </w:r>
      <w:r>
        <w:rPr>
          <w:rFonts w:cs="Times New Roman"/>
          <w:sz w:val="24"/>
          <w:szCs w:val="24"/>
        </w:rPr>
        <w:t xml:space="preserve"> no sabía leer bien, refiere el profesor que el niño es holgazán para los estudios, no cumple con sus deberes y </w:t>
      </w:r>
      <w:r w:rsidR="00543396">
        <w:rPr>
          <w:rFonts w:cs="Times New Roman"/>
          <w:sz w:val="24"/>
          <w:szCs w:val="24"/>
        </w:rPr>
        <w:t xml:space="preserve">es </w:t>
      </w:r>
      <w:r w:rsidR="00827558">
        <w:rPr>
          <w:rFonts w:cs="Times New Roman"/>
          <w:sz w:val="24"/>
          <w:szCs w:val="24"/>
        </w:rPr>
        <w:t xml:space="preserve">agresivo y </w:t>
      </w:r>
      <w:r>
        <w:rPr>
          <w:rFonts w:cs="Times New Roman"/>
          <w:sz w:val="24"/>
          <w:szCs w:val="24"/>
        </w:rPr>
        <w:t xml:space="preserve">desafiante tanto con sus compañeros como con los profesores, </w:t>
      </w:r>
      <w:r w:rsidR="00827558">
        <w:rPr>
          <w:rFonts w:cs="Times New Roman"/>
          <w:sz w:val="24"/>
          <w:szCs w:val="24"/>
        </w:rPr>
        <w:t xml:space="preserve">no obedece la autoridad y no sigue las reglas, </w:t>
      </w:r>
      <w:r w:rsidR="00543396">
        <w:rPr>
          <w:rFonts w:cs="Times New Roman"/>
          <w:sz w:val="24"/>
          <w:szCs w:val="24"/>
        </w:rPr>
        <w:t>muchos de los alumnos se han quejado de que cuando Erick está presente, algo se pierde en el curso, le gusta discutir e iniciar riñas, en su apariencia personal luce muy descuidado.</w:t>
      </w:r>
    </w:p>
    <w:p w14:paraId="7F64BAD7" w14:textId="1BC583E5" w:rsidR="00543396" w:rsidRDefault="00543396" w:rsidP="00C52AAD">
      <w:pPr>
        <w:spacing w:after="0" w:line="360" w:lineRule="auto"/>
        <w:ind w:firstLine="709"/>
        <w:jc w:val="both"/>
        <w:rPr>
          <w:rFonts w:cs="Times New Roman"/>
          <w:sz w:val="24"/>
          <w:szCs w:val="24"/>
        </w:rPr>
      </w:pPr>
      <w:r w:rsidRPr="003773F6">
        <w:rPr>
          <w:rFonts w:cs="Times New Roman"/>
          <w:i/>
          <w:sz w:val="24"/>
          <w:szCs w:val="24"/>
        </w:rPr>
        <w:t>Profesor</w:t>
      </w:r>
      <w:r w:rsidR="00827558" w:rsidRPr="003773F6">
        <w:rPr>
          <w:rFonts w:cs="Times New Roman"/>
          <w:i/>
          <w:sz w:val="24"/>
          <w:szCs w:val="24"/>
        </w:rPr>
        <w:t>a</w:t>
      </w:r>
      <w:r w:rsidRPr="003773F6">
        <w:rPr>
          <w:rFonts w:cs="Times New Roman"/>
          <w:i/>
          <w:sz w:val="24"/>
          <w:szCs w:val="24"/>
        </w:rPr>
        <w:t xml:space="preserve"> de Erik</w:t>
      </w:r>
      <w:r>
        <w:rPr>
          <w:rFonts w:cs="Times New Roman"/>
          <w:sz w:val="24"/>
          <w:szCs w:val="24"/>
        </w:rPr>
        <w:t xml:space="preserve">a </w:t>
      </w:r>
      <w:r w:rsidR="00827558">
        <w:rPr>
          <w:rFonts w:cs="Times New Roman"/>
          <w:sz w:val="24"/>
          <w:szCs w:val="24"/>
        </w:rPr>
        <w:t>refiere que el aspecto de la niña  e</w:t>
      </w:r>
      <w:r w:rsidR="00E13437">
        <w:rPr>
          <w:rFonts w:cs="Times New Roman"/>
          <w:sz w:val="24"/>
          <w:szCs w:val="24"/>
        </w:rPr>
        <w:t xml:space="preserve">s descuidado, su conducta </w:t>
      </w:r>
      <w:r w:rsidR="00827558">
        <w:rPr>
          <w:rFonts w:cs="Times New Roman"/>
          <w:sz w:val="24"/>
          <w:szCs w:val="24"/>
        </w:rPr>
        <w:t xml:space="preserve">hasta hace poco era indeseable, la niña viene de una escuela de donde </w:t>
      </w:r>
      <w:r w:rsidR="00305667">
        <w:rPr>
          <w:rFonts w:cs="Times New Roman"/>
          <w:sz w:val="24"/>
          <w:szCs w:val="24"/>
        </w:rPr>
        <w:t xml:space="preserve">fue </w:t>
      </w:r>
      <w:r w:rsidR="00827558">
        <w:rPr>
          <w:rFonts w:cs="Times New Roman"/>
          <w:sz w:val="24"/>
          <w:szCs w:val="24"/>
        </w:rPr>
        <w:t>expul</w:t>
      </w:r>
      <w:r w:rsidR="00305667">
        <w:rPr>
          <w:rFonts w:cs="Times New Roman"/>
          <w:sz w:val="24"/>
          <w:szCs w:val="24"/>
        </w:rPr>
        <w:t xml:space="preserve">sada por su mal </w:t>
      </w:r>
      <w:r w:rsidR="00305667">
        <w:rPr>
          <w:rFonts w:cs="Times New Roman"/>
          <w:sz w:val="24"/>
          <w:szCs w:val="24"/>
        </w:rPr>
        <w:lastRenderedPageBreak/>
        <w:t>comportamiento,</w:t>
      </w:r>
      <w:r w:rsidR="00827558">
        <w:rPr>
          <w:rFonts w:cs="Times New Roman"/>
          <w:sz w:val="24"/>
          <w:szCs w:val="24"/>
        </w:rPr>
        <w:t xml:space="preserve"> la agresividad</w:t>
      </w:r>
      <w:r w:rsidR="00E13437">
        <w:rPr>
          <w:rFonts w:cs="Times New Roman"/>
          <w:sz w:val="24"/>
          <w:szCs w:val="24"/>
        </w:rPr>
        <w:t xml:space="preserve">, </w:t>
      </w:r>
      <w:r w:rsidR="00305667">
        <w:rPr>
          <w:rFonts w:cs="Times New Roman"/>
          <w:sz w:val="24"/>
          <w:szCs w:val="24"/>
        </w:rPr>
        <w:t xml:space="preserve">y reprobó el grado, no estaba calificada para ser recibida en el plantel escolar.  Después de muchas entrevistas, la asistencia  de la madre al centro terapéutico donde logro conseguir una carta de que la niña iba ser asistida a  recibir </w:t>
      </w:r>
      <w:r w:rsidR="00827558">
        <w:rPr>
          <w:rFonts w:cs="Times New Roman"/>
          <w:sz w:val="24"/>
          <w:szCs w:val="24"/>
        </w:rPr>
        <w:t xml:space="preserve"> acom</w:t>
      </w:r>
      <w:r w:rsidR="00305667">
        <w:rPr>
          <w:rFonts w:cs="Times New Roman"/>
          <w:sz w:val="24"/>
          <w:szCs w:val="24"/>
        </w:rPr>
        <w:t>pañamiento psicológico, se comprometió a cumplir con su cuota de responsabilidad de llevarla una vez por semana a la psicoterapeuta, con esa condición fue recibida.</w:t>
      </w:r>
    </w:p>
    <w:p w14:paraId="5660BBB2" w14:textId="14615A61" w:rsidR="00492F0A" w:rsidRPr="00492F0A" w:rsidRDefault="00492F0A" w:rsidP="00C52AAD">
      <w:pPr>
        <w:spacing w:after="0" w:line="360" w:lineRule="auto"/>
        <w:ind w:firstLine="709"/>
        <w:jc w:val="both"/>
        <w:rPr>
          <w:rFonts w:cs="Times New Roman"/>
          <w:sz w:val="24"/>
          <w:szCs w:val="24"/>
        </w:rPr>
      </w:pPr>
      <w:r w:rsidRPr="003773F6">
        <w:rPr>
          <w:rFonts w:cs="Times New Roman"/>
          <w:i/>
          <w:sz w:val="24"/>
          <w:szCs w:val="24"/>
        </w:rPr>
        <w:t>Profesor</w:t>
      </w:r>
      <w:r w:rsidR="00542B05" w:rsidRPr="003773F6">
        <w:rPr>
          <w:rFonts w:cs="Times New Roman"/>
          <w:i/>
          <w:sz w:val="24"/>
          <w:szCs w:val="24"/>
        </w:rPr>
        <w:t xml:space="preserve"> de</w:t>
      </w:r>
      <w:r w:rsidRPr="003773F6">
        <w:rPr>
          <w:rFonts w:cs="Times New Roman"/>
          <w:i/>
          <w:sz w:val="24"/>
          <w:szCs w:val="24"/>
        </w:rPr>
        <w:t xml:space="preserve"> Erickson </w:t>
      </w:r>
      <w:r>
        <w:rPr>
          <w:rFonts w:cs="Times New Roman"/>
          <w:sz w:val="24"/>
          <w:szCs w:val="24"/>
        </w:rPr>
        <w:t xml:space="preserve">refiere que el niño </w:t>
      </w:r>
      <w:r w:rsidR="0082214B">
        <w:rPr>
          <w:rFonts w:cs="Times New Roman"/>
          <w:sz w:val="24"/>
          <w:szCs w:val="24"/>
        </w:rPr>
        <w:t>aún</w:t>
      </w:r>
      <w:r>
        <w:rPr>
          <w:rFonts w:cs="Times New Roman"/>
          <w:sz w:val="24"/>
          <w:szCs w:val="24"/>
        </w:rPr>
        <w:t xml:space="preserve"> no sabe leer</w:t>
      </w:r>
      <w:r w:rsidR="0082214B">
        <w:rPr>
          <w:rFonts w:cs="Times New Roman"/>
          <w:sz w:val="24"/>
          <w:szCs w:val="24"/>
        </w:rPr>
        <w:t>, no asiste con regularidad al  plantel, cuando está en el aula</w:t>
      </w:r>
      <w:r>
        <w:rPr>
          <w:rFonts w:cs="Times New Roman"/>
          <w:sz w:val="24"/>
          <w:szCs w:val="24"/>
        </w:rPr>
        <w:t xml:space="preserve"> </w:t>
      </w:r>
      <w:r w:rsidR="0082214B">
        <w:rPr>
          <w:rFonts w:cs="Times New Roman"/>
          <w:sz w:val="24"/>
          <w:szCs w:val="24"/>
        </w:rPr>
        <w:t xml:space="preserve">es desorganizado, no atiende a las clases, </w:t>
      </w:r>
      <w:r w:rsidR="00184761">
        <w:rPr>
          <w:rFonts w:cs="Times New Roman"/>
          <w:sz w:val="24"/>
          <w:szCs w:val="24"/>
        </w:rPr>
        <w:t>riñe con sus compañe</w:t>
      </w:r>
      <w:r w:rsidR="00314471">
        <w:rPr>
          <w:rFonts w:cs="Times New Roman"/>
          <w:sz w:val="24"/>
          <w:szCs w:val="24"/>
        </w:rPr>
        <w:t>ros y se queja de que se burlan de él</w:t>
      </w:r>
      <w:r w:rsidR="00184761">
        <w:rPr>
          <w:rFonts w:cs="Times New Roman"/>
          <w:sz w:val="24"/>
          <w:szCs w:val="24"/>
        </w:rPr>
        <w:t>,</w:t>
      </w:r>
      <w:r w:rsidR="00314471">
        <w:rPr>
          <w:rFonts w:cs="Times New Roman"/>
          <w:sz w:val="24"/>
          <w:szCs w:val="24"/>
        </w:rPr>
        <w:t xml:space="preserve"> </w:t>
      </w:r>
      <w:r w:rsidR="00184761">
        <w:rPr>
          <w:rFonts w:cs="Times New Roman"/>
          <w:sz w:val="24"/>
          <w:szCs w:val="24"/>
        </w:rPr>
        <w:t xml:space="preserve"> su conducta desafiante con las autoridades de la escuela, ha provocado que no lo acepten en el siguiente año escolar, se ha hablado con su madre pero parece que no la escucha, pues no se ha logrado ningún cambio.  </w:t>
      </w:r>
    </w:p>
    <w:p w14:paraId="580D8397" w14:textId="5BE9928B" w:rsidR="00DF3FEA" w:rsidRDefault="00775F43" w:rsidP="00C52AAD">
      <w:pPr>
        <w:spacing w:after="0" w:line="360" w:lineRule="auto"/>
        <w:ind w:firstLine="709"/>
        <w:jc w:val="both"/>
        <w:rPr>
          <w:rFonts w:cs="Times New Roman"/>
          <w:sz w:val="24"/>
          <w:szCs w:val="24"/>
        </w:rPr>
      </w:pPr>
      <w:r>
        <w:rPr>
          <w:rFonts w:cs="Times New Roman"/>
          <w:sz w:val="24"/>
          <w:szCs w:val="24"/>
        </w:rPr>
        <w:t xml:space="preserve">Sobre </w:t>
      </w:r>
      <w:r w:rsidR="00D91C01">
        <w:rPr>
          <w:rFonts w:cs="Times New Roman"/>
          <w:sz w:val="24"/>
          <w:szCs w:val="24"/>
        </w:rPr>
        <w:t>el TD</w:t>
      </w:r>
      <w:r w:rsidR="002C5C44">
        <w:rPr>
          <w:rFonts w:cs="Times New Roman"/>
          <w:sz w:val="24"/>
          <w:szCs w:val="24"/>
        </w:rPr>
        <w:t>, este</w:t>
      </w:r>
      <w:r w:rsidR="00D91C01">
        <w:rPr>
          <w:rFonts w:cs="Times New Roman"/>
          <w:sz w:val="24"/>
          <w:szCs w:val="24"/>
        </w:rPr>
        <w:t xml:space="preserve"> produce un deterioro sistemático en la</w:t>
      </w:r>
      <w:r w:rsidR="00546A7A">
        <w:rPr>
          <w:rFonts w:cs="Times New Roman"/>
          <w:sz w:val="24"/>
          <w:szCs w:val="24"/>
        </w:rPr>
        <w:t>s</w:t>
      </w:r>
      <w:r w:rsidR="00D91C01">
        <w:rPr>
          <w:rFonts w:cs="Times New Roman"/>
          <w:sz w:val="24"/>
          <w:szCs w:val="24"/>
        </w:rPr>
        <w:t xml:space="preserve"> relaciones familiares</w:t>
      </w:r>
      <w:r>
        <w:rPr>
          <w:rFonts w:cs="Times New Roman"/>
          <w:sz w:val="24"/>
          <w:szCs w:val="24"/>
        </w:rPr>
        <w:t>,</w:t>
      </w:r>
      <w:r w:rsidR="00D91C01">
        <w:rPr>
          <w:rFonts w:cs="Times New Roman"/>
          <w:sz w:val="24"/>
          <w:szCs w:val="24"/>
        </w:rPr>
        <w:t xml:space="preserve"> a</w:t>
      </w:r>
      <w:r w:rsidR="00DF3FEA">
        <w:rPr>
          <w:rFonts w:cs="Times New Roman"/>
          <w:sz w:val="24"/>
          <w:szCs w:val="24"/>
        </w:rPr>
        <w:t xml:space="preserve">utores como </w:t>
      </w:r>
      <w:proofErr w:type="spellStart"/>
      <w:r w:rsidR="00DF3FEA">
        <w:rPr>
          <w:rFonts w:cs="Times New Roman"/>
          <w:sz w:val="24"/>
          <w:szCs w:val="24"/>
        </w:rPr>
        <w:t>Farrington</w:t>
      </w:r>
      <w:proofErr w:type="spellEnd"/>
      <w:r w:rsidR="00DF3FEA">
        <w:rPr>
          <w:rFonts w:cs="Times New Roman"/>
          <w:sz w:val="24"/>
          <w:szCs w:val="24"/>
        </w:rPr>
        <w:t xml:space="preserve"> (2005) señala que la impulsividad, el robo y vandalismo, resistencia a la autoridad, agresiones físicas,  y psicológicas, maltrato entre iguales, huidas de casa</w:t>
      </w:r>
      <w:r w:rsidR="007528D6">
        <w:rPr>
          <w:rFonts w:cs="Times New Roman"/>
          <w:sz w:val="24"/>
          <w:szCs w:val="24"/>
        </w:rPr>
        <w:t xml:space="preserve">, son </w:t>
      </w:r>
      <w:r w:rsidR="00D91C01">
        <w:rPr>
          <w:rFonts w:cs="Times New Roman"/>
          <w:sz w:val="24"/>
          <w:szCs w:val="24"/>
        </w:rPr>
        <w:t>indicadores de las principales causas la conducta antisocial. Y estos comportamientos en la infancia y a adolescencia  son predictivos de la conducta antisocial en</w:t>
      </w:r>
      <w:r w:rsidR="007528D6">
        <w:rPr>
          <w:rFonts w:cs="Times New Roman"/>
          <w:sz w:val="24"/>
          <w:szCs w:val="24"/>
        </w:rPr>
        <w:t xml:space="preserve"> la etapa adulta (</w:t>
      </w:r>
      <w:proofErr w:type="spellStart"/>
      <w:r w:rsidR="007528D6">
        <w:rPr>
          <w:rFonts w:cs="Times New Roman"/>
          <w:sz w:val="24"/>
          <w:szCs w:val="24"/>
        </w:rPr>
        <w:t>Capsi</w:t>
      </w:r>
      <w:proofErr w:type="spellEnd"/>
      <w:r w:rsidR="007528D6">
        <w:rPr>
          <w:rFonts w:cs="Times New Roman"/>
          <w:sz w:val="24"/>
          <w:szCs w:val="24"/>
        </w:rPr>
        <w:t>, 2000;</w:t>
      </w:r>
      <w:r w:rsidR="00D91C01">
        <w:rPr>
          <w:rFonts w:cs="Times New Roman"/>
          <w:sz w:val="24"/>
          <w:szCs w:val="24"/>
        </w:rPr>
        <w:t xml:space="preserve"> </w:t>
      </w:r>
      <w:r w:rsidR="007528D6">
        <w:rPr>
          <w:rFonts w:cs="Times New Roman"/>
          <w:sz w:val="24"/>
          <w:szCs w:val="24"/>
        </w:rPr>
        <w:t xml:space="preserve">Félix, 2007; </w:t>
      </w:r>
      <w:proofErr w:type="spellStart"/>
      <w:r w:rsidR="00D91C01">
        <w:rPr>
          <w:rFonts w:cs="Times New Roman"/>
          <w:sz w:val="24"/>
          <w:szCs w:val="24"/>
        </w:rPr>
        <w:t>Loeber</w:t>
      </w:r>
      <w:proofErr w:type="spellEnd"/>
      <w:r w:rsidR="007528D6">
        <w:rPr>
          <w:rFonts w:cs="Times New Roman"/>
          <w:sz w:val="24"/>
          <w:szCs w:val="24"/>
        </w:rPr>
        <w:t xml:space="preserve"> &amp;</w:t>
      </w:r>
      <w:r w:rsidR="00D91C01">
        <w:rPr>
          <w:rFonts w:cs="Times New Roman"/>
          <w:sz w:val="24"/>
          <w:szCs w:val="24"/>
        </w:rPr>
        <w:t xml:space="preserve"> Green,</w:t>
      </w:r>
      <w:r w:rsidR="007F3087">
        <w:rPr>
          <w:rFonts w:cs="Times New Roman"/>
          <w:sz w:val="24"/>
          <w:szCs w:val="24"/>
        </w:rPr>
        <w:t xml:space="preserve"> </w:t>
      </w:r>
      <w:r w:rsidR="00D91C01">
        <w:rPr>
          <w:rFonts w:cs="Times New Roman"/>
          <w:sz w:val="24"/>
          <w:szCs w:val="24"/>
        </w:rPr>
        <w:t>2000</w:t>
      </w:r>
      <w:r w:rsidR="00546A7A">
        <w:rPr>
          <w:rFonts w:cs="Times New Roman"/>
          <w:sz w:val="24"/>
          <w:szCs w:val="24"/>
        </w:rPr>
        <w:t>)</w:t>
      </w:r>
      <w:r w:rsidR="00D91C01">
        <w:rPr>
          <w:rFonts w:cs="Times New Roman"/>
          <w:sz w:val="24"/>
          <w:szCs w:val="24"/>
        </w:rPr>
        <w:t xml:space="preserve">. </w:t>
      </w:r>
    </w:p>
    <w:p w14:paraId="141ACF9B" w14:textId="2C35E8CE" w:rsidR="00DD3D3E" w:rsidRDefault="009723E8" w:rsidP="00C52AAD">
      <w:pPr>
        <w:spacing w:after="0" w:line="360" w:lineRule="auto"/>
        <w:jc w:val="both"/>
        <w:rPr>
          <w:rFonts w:cs="Times New Roman"/>
          <w:b/>
          <w:sz w:val="24"/>
          <w:szCs w:val="24"/>
        </w:rPr>
      </w:pPr>
      <w:r>
        <w:rPr>
          <w:rFonts w:cs="Times New Roman"/>
          <w:b/>
          <w:sz w:val="24"/>
          <w:szCs w:val="24"/>
        </w:rPr>
        <w:t>3.3</w:t>
      </w:r>
      <w:r w:rsidR="00354D04">
        <w:rPr>
          <w:rFonts w:cs="Times New Roman"/>
          <w:b/>
          <w:sz w:val="24"/>
          <w:szCs w:val="24"/>
        </w:rPr>
        <w:t>.-</w:t>
      </w:r>
      <w:r w:rsidR="00DD3D3E">
        <w:rPr>
          <w:rFonts w:cs="Times New Roman"/>
          <w:b/>
          <w:sz w:val="24"/>
          <w:szCs w:val="24"/>
        </w:rPr>
        <w:t>Análisis y descripción de la conducta y sus variables.</w:t>
      </w:r>
    </w:p>
    <w:p w14:paraId="639B353D" w14:textId="109D0F44" w:rsidR="00DD3D3E" w:rsidRDefault="00DD3D3E" w:rsidP="00C52AAD">
      <w:pPr>
        <w:spacing w:after="0" w:line="360" w:lineRule="auto"/>
        <w:ind w:firstLine="708"/>
        <w:jc w:val="both"/>
        <w:rPr>
          <w:rFonts w:cs="Times New Roman"/>
          <w:sz w:val="24"/>
          <w:szCs w:val="24"/>
        </w:rPr>
      </w:pPr>
      <w:r>
        <w:rPr>
          <w:rFonts w:cs="Times New Roman"/>
          <w:sz w:val="24"/>
          <w:szCs w:val="24"/>
        </w:rPr>
        <w:t>Los conflictos</w:t>
      </w:r>
      <w:r w:rsidR="00E057EF">
        <w:rPr>
          <w:rFonts w:cs="Times New Roman"/>
          <w:sz w:val="24"/>
          <w:szCs w:val="24"/>
        </w:rPr>
        <w:t xml:space="preserve"> que se pueden ver en este caso corresponden a comportamientos agresivos, originado por sentimientos de </w:t>
      </w:r>
      <w:r w:rsidR="000A4860">
        <w:rPr>
          <w:rFonts w:cs="Times New Roman"/>
          <w:sz w:val="24"/>
          <w:szCs w:val="24"/>
        </w:rPr>
        <w:t xml:space="preserve">rechazos que vienen generándose en ella, </w:t>
      </w:r>
      <w:r w:rsidR="006A09C8">
        <w:rPr>
          <w:rFonts w:cs="Times New Roman"/>
          <w:sz w:val="24"/>
          <w:szCs w:val="24"/>
        </w:rPr>
        <w:t xml:space="preserve">(la madre) </w:t>
      </w:r>
      <w:r w:rsidR="000A4860">
        <w:rPr>
          <w:rFonts w:cs="Times New Roman"/>
          <w:sz w:val="24"/>
          <w:szCs w:val="24"/>
        </w:rPr>
        <w:t xml:space="preserve">desde antes que la pareja formara </w:t>
      </w:r>
      <w:r w:rsidR="00E057EF">
        <w:rPr>
          <w:rFonts w:cs="Times New Roman"/>
          <w:sz w:val="24"/>
          <w:szCs w:val="24"/>
        </w:rPr>
        <w:t xml:space="preserve">un hogar, la situación de la px  frente a su madre y la conducta del </w:t>
      </w:r>
      <w:r w:rsidR="00402C81">
        <w:rPr>
          <w:rFonts w:cs="Times New Roman"/>
          <w:sz w:val="24"/>
          <w:szCs w:val="24"/>
        </w:rPr>
        <w:t>padre de los niños para con ello</w:t>
      </w:r>
      <w:r w:rsidR="00E057EF">
        <w:rPr>
          <w:rFonts w:cs="Times New Roman"/>
          <w:sz w:val="24"/>
          <w:szCs w:val="24"/>
        </w:rPr>
        <w:t xml:space="preserve">s, </w:t>
      </w:r>
      <w:r w:rsidR="000A4860">
        <w:rPr>
          <w:rFonts w:cs="Times New Roman"/>
          <w:sz w:val="24"/>
          <w:szCs w:val="24"/>
        </w:rPr>
        <w:t>pueden determinar el comportamiento descrito</w:t>
      </w:r>
      <w:r w:rsidR="00E057EF">
        <w:rPr>
          <w:rFonts w:cs="Times New Roman"/>
          <w:sz w:val="24"/>
          <w:szCs w:val="24"/>
        </w:rPr>
        <w:t>.</w:t>
      </w:r>
    </w:p>
    <w:p w14:paraId="54564D62" w14:textId="4D8D584D" w:rsidR="007B68E9" w:rsidRPr="009F27E6" w:rsidRDefault="009F27E6" w:rsidP="00C52AAD">
      <w:pPr>
        <w:pStyle w:val="Prrafodelista"/>
        <w:spacing w:after="0" w:line="360" w:lineRule="auto"/>
        <w:ind w:left="0" w:firstLine="708"/>
        <w:jc w:val="both"/>
        <w:rPr>
          <w:rFonts w:cs="Times New Roman"/>
          <w:sz w:val="24"/>
          <w:szCs w:val="24"/>
        </w:rPr>
      </w:pPr>
      <w:r>
        <w:rPr>
          <w:rFonts w:cs="Times New Roman"/>
          <w:sz w:val="24"/>
          <w:szCs w:val="24"/>
        </w:rPr>
        <w:t>Los roles paternos son:</w:t>
      </w:r>
      <w:r w:rsidR="007B68E9">
        <w:rPr>
          <w:rFonts w:cs="Times New Roman"/>
          <w:sz w:val="24"/>
          <w:szCs w:val="24"/>
        </w:rPr>
        <w:t xml:space="preserve"> ser soporte económico, autoridad, referente conductua</w:t>
      </w:r>
      <w:r w:rsidR="006B38CE">
        <w:rPr>
          <w:rFonts w:cs="Times New Roman"/>
          <w:sz w:val="24"/>
          <w:szCs w:val="24"/>
        </w:rPr>
        <w:t>l y contenedor de emociones. (</w:t>
      </w:r>
      <w:r w:rsidR="003001FC" w:rsidRPr="007528D6">
        <w:rPr>
          <w:sz w:val="24"/>
          <w:szCs w:val="24"/>
        </w:rPr>
        <w:t>Factores familiares que inciden en la conducta disruptiva y violenta de niños, adolescentes y jóvenes</w:t>
      </w:r>
      <w:r w:rsidR="003001FC">
        <w:rPr>
          <w:sz w:val="24"/>
          <w:szCs w:val="24"/>
        </w:rPr>
        <w:t xml:space="preserve">, </w:t>
      </w:r>
      <w:r w:rsidR="003001FC" w:rsidRPr="007528D6">
        <w:rPr>
          <w:sz w:val="24"/>
          <w:szCs w:val="24"/>
        </w:rPr>
        <w:t>2010</w:t>
      </w:r>
      <w:r w:rsidR="007B68E9">
        <w:rPr>
          <w:rFonts w:cs="Times New Roman"/>
          <w:sz w:val="24"/>
          <w:szCs w:val="24"/>
        </w:rPr>
        <w:t>).</w:t>
      </w:r>
      <w:r>
        <w:rPr>
          <w:rFonts w:cs="Times New Roman"/>
          <w:sz w:val="24"/>
          <w:szCs w:val="24"/>
        </w:rPr>
        <w:t xml:space="preserve"> </w:t>
      </w:r>
      <w:r w:rsidR="007B68E9" w:rsidRPr="009F27E6">
        <w:rPr>
          <w:rFonts w:cs="Times New Roman"/>
          <w:sz w:val="24"/>
          <w:szCs w:val="24"/>
        </w:rPr>
        <w:t>En la historia familiar se puede ver la cadena de abuso</w:t>
      </w:r>
      <w:r w:rsidR="006718AB" w:rsidRPr="009F27E6">
        <w:rPr>
          <w:rFonts w:cs="Times New Roman"/>
          <w:sz w:val="24"/>
          <w:szCs w:val="24"/>
        </w:rPr>
        <w:t>, comportamientos modelados</w:t>
      </w:r>
      <w:r w:rsidR="007B68E9" w:rsidRPr="009F27E6">
        <w:rPr>
          <w:rFonts w:cs="Times New Roman"/>
          <w:sz w:val="24"/>
          <w:szCs w:val="24"/>
        </w:rPr>
        <w:t xml:space="preserve"> y la indiferencia de los padres ante la conducta de sus hijos</w:t>
      </w:r>
      <w:r w:rsidR="00314471">
        <w:rPr>
          <w:rFonts w:cs="Times New Roman"/>
          <w:sz w:val="24"/>
          <w:szCs w:val="24"/>
        </w:rPr>
        <w:t>,</w:t>
      </w:r>
      <w:r w:rsidR="00C03150">
        <w:rPr>
          <w:rFonts w:cs="Times New Roman"/>
          <w:sz w:val="24"/>
          <w:szCs w:val="24"/>
        </w:rPr>
        <w:t xml:space="preserve"> ocasionando</w:t>
      </w:r>
      <w:r w:rsidR="007B68E9" w:rsidRPr="009F27E6">
        <w:rPr>
          <w:rFonts w:cs="Times New Roman"/>
          <w:sz w:val="24"/>
          <w:szCs w:val="24"/>
        </w:rPr>
        <w:t xml:space="preserve"> en ellos afecciones emocionales</w:t>
      </w:r>
      <w:r w:rsidR="006718AB" w:rsidRPr="009F27E6">
        <w:rPr>
          <w:rFonts w:cs="Times New Roman"/>
          <w:sz w:val="24"/>
          <w:szCs w:val="24"/>
        </w:rPr>
        <w:t>, donde la falta</w:t>
      </w:r>
      <w:r w:rsidR="00C03150">
        <w:rPr>
          <w:rFonts w:cs="Times New Roman"/>
          <w:sz w:val="24"/>
          <w:szCs w:val="24"/>
        </w:rPr>
        <w:t xml:space="preserve"> de afecto e inseguridad que  transmiten</w:t>
      </w:r>
      <w:r w:rsidR="006718AB" w:rsidRPr="009F27E6">
        <w:rPr>
          <w:rFonts w:cs="Times New Roman"/>
          <w:sz w:val="24"/>
          <w:szCs w:val="24"/>
        </w:rPr>
        <w:t xml:space="preserve"> a los hijos, desfavorecen su socialización en ámbitos de respe</w:t>
      </w:r>
      <w:r w:rsidR="007031A3" w:rsidRPr="009F27E6">
        <w:rPr>
          <w:rFonts w:cs="Times New Roman"/>
          <w:sz w:val="24"/>
          <w:szCs w:val="24"/>
        </w:rPr>
        <w:t>to a los demás.</w:t>
      </w:r>
    </w:p>
    <w:p w14:paraId="6FDE6EE1" w14:textId="7A5DED31" w:rsidR="007031A3" w:rsidRPr="003001FC" w:rsidRDefault="007C6F5D" w:rsidP="00C52AAD">
      <w:pPr>
        <w:spacing w:after="0" w:line="360" w:lineRule="auto"/>
        <w:ind w:firstLine="708"/>
        <w:jc w:val="both"/>
        <w:rPr>
          <w:rFonts w:cs="Times New Roman"/>
          <w:color w:val="000000" w:themeColor="text1"/>
          <w:sz w:val="24"/>
          <w:szCs w:val="24"/>
        </w:rPr>
      </w:pPr>
      <w:r>
        <w:rPr>
          <w:rFonts w:cs="Times New Roman"/>
          <w:sz w:val="24"/>
          <w:szCs w:val="24"/>
        </w:rPr>
        <w:t>L</w:t>
      </w:r>
      <w:r w:rsidR="007031A3" w:rsidRPr="007C6F5D">
        <w:rPr>
          <w:rFonts w:cs="Times New Roman"/>
          <w:sz w:val="24"/>
          <w:szCs w:val="24"/>
        </w:rPr>
        <w:t>as conductas</w:t>
      </w:r>
      <w:r>
        <w:rPr>
          <w:rFonts w:cs="Times New Roman"/>
          <w:sz w:val="24"/>
          <w:szCs w:val="24"/>
        </w:rPr>
        <w:t xml:space="preserve"> fueron analizadas</w:t>
      </w:r>
      <w:r w:rsidR="007031A3" w:rsidRPr="007C6F5D">
        <w:rPr>
          <w:rFonts w:cs="Times New Roman"/>
          <w:sz w:val="24"/>
          <w:szCs w:val="24"/>
        </w:rPr>
        <w:t xml:space="preserve"> mediante los test</w:t>
      </w:r>
      <w:r w:rsidR="0001255C" w:rsidRPr="007C6F5D">
        <w:rPr>
          <w:rFonts w:cs="Times New Roman"/>
          <w:sz w:val="24"/>
          <w:szCs w:val="24"/>
        </w:rPr>
        <w:t xml:space="preserve"> </w:t>
      </w:r>
      <w:r w:rsidR="00D9355E" w:rsidRPr="007C6F5D">
        <w:rPr>
          <w:rFonts w:cs="Times New Roman"/>
          <w:sz w:val="24"/>
          <w:szCs w:val="24"/>
        </w:rPr>
        <w:t>proyectivo</w:t>
      </w:r>
      <w:r w:rsidR="00CC62CA" w:rsidRPr="007C6F5D">
        <w:rPr>
          <w:rFonts w:cs="Times New Roman"/>
          <w:sz w:val="24"/>
          <w:szCs w:val="24"/>
        </w:rPr>
        <w:t>s DFH (Figura Humana)</w:t>
      </w:r>
      <w:r w:rsidR="00D9355E" w:rsidRPr="007C6F5D">
        <w:rPr>
          <w:rFonts w:cs="Times New Roman"/>
          <w:sz w:val="24"/>
          <w:szCs w:val="24"/>
        </w:rPr>
        <w:t xml:space="preserve">, </w:t>
      </w:r>
      <w:r w:rsidR="00CC62CA" w:rsidRPr="007C6F5D">
        <w:rPr>
          <w:rFonts w:cs="Times New Roman"/>
          <w:sz w:val="24"/>
          <w:szCs w:val="24"/>
        </w:rPr>
        <w:t xml:space="preserve"> DF (Dibujo </w:t>
      </w:r>
      <w:r w:rsidR="00D9355E" w:rsidRPr="007C6F5D">
        <w:rPr>
          <w:rFonts w:cs="Times New Roman"/>
          <w:sz w:val="24"/>
          <w:szCs w:val="24"/>
        </w:rPr>
        <w:t>de</w:t>
      </w:r>
      <w:r w:rsidR="00CC62CA" w:rsidRPr="007C6F5D">
        <w:rPr>
          <w:rFonts w:cs="Times New Roman"/>
          <w:sz w:val="24"/>
          <w:szCs w:val="24"/>
        </w:rPr>
        <w:t xml:space="preserve"> la Familia)</w:t>
      </w:r>
      <w:r w:rsidR="00D9355E" w:rsidRPr="007C6F5D">
        <w:rPr>
          <w:rFonts w:cs="Times New Roman"/>
          <w:sz w:val="24"/>
          <w:szCs w:val="24"/>
        </w:rPr>
        <w:t xml:space="preserve"> personalidad</w:t>
      </w:r>
      <w:r w:rsidR="00CC62CA" w:rsidRPr="007C6F5D">
        <w:rPr>
          <w:rFonts w:cs="Times New Roman"/>
          <w:sz w:val="24"/>
          <w:szCs w:val="24"/>
        </w:rPr>
        <w:t xml:space="preserve"> CPN y </w:t>
      </w:r>
      <w:r w:rsidR="00C03150">
        <w:rPr>
          <w:rFonts w:cs="Times New Roman"/>
          <w:sz w:val="24"/>
          <w:szCs w:val="24"/>
        </w:rPr>
        <w:t>CPS</w:t>
      </w:r>
      <w:r w:rsidR="00547582">
        <w:rPr>
          <w:rFonts w:cs="Times New Roman"/>
          <w:sz w:val="24"/>
          <w:szCs w:val="24"/>
        </w:rPr>
        <w:t xml:space="preserve"> y el coeficiente intelectual a través de la </w:t>
      </w:r>
      <w:r w:rsidR="00547582">
        <w:rPr>
          <w:rFonts w:cs="Times New Roman"/>
          <w:sz w:val="24"/>
          <w:szCs w:val="24"/>
        </w:rPr>
        <w:lastRenderedPageBreak/>
        <w:t xml:space="preserve">batería de </w:t>
      </w:r>
      <w:proofErr w:type="spellStart"/>
      <w:r w:rsidR="006A09C8" w:rsidRPr="006A09C8">
        <w:rPr>
          <w:rFonts w:cs="Times New Roman"/>
          <w:color w:val="000000" w:themeColor="text1"/>
          <w:sz w:val="24"/>
          <w:szCs w:val="24"/>
        </w:rPr>
        <w:t>Wesc</w:t>
      </w:r>
      <w:r w:rsidR="00547582" w:rsidRPr="006A09C8">
        <w:rPr>
          <w:rFonts w:cs="Times New Roman"/>
          <w:color w:val="000000" w:themeColor="text1"/>
          <w:sz w:val="24"/>
          <w:szCs w:val="24"/>
        </w:rPr>
        <w:t>h</w:t>
      </w:r>
      <w:r w:rsidR="006A09C8" w:rsidRPr="006A09C8">
        <w:rPr>
          <w:rFonts w:cs="Times New Roman"/>
          <w:color w:val="000000" w:themeColor="text1"/>
          <w:sz w:val="24"/>
          <w:szCs w:val="24"/>
        </w:rPr>
        <w:t>sl</w:t>
      </w:r>
      <w:r w:rsidR="00547582" w:rsidRPr="006A09C8">
        <w:rPr>
          <w:rFonts w:cs="Times New Roman"/>
          <w:color w:val="000000" w:themeColor="text1"/>
          <w:sz w:val="24"/>
          <w:szCs w:val="24"/>
        </w:rPr>
        <w:t>er</w:t>
      </w:r>
      <w:proofErr w:type="spellEnd"/>
      <w:r w:rsidR="006A09C8" w:rsidRPr="006A09C8">
        <w:rPr>
          <w:rFonts w:cs="Times New Roman"/>
          <w:color w:val="000000" w:themeColor="text1"/>
          <w:sz w:val="24"/>
          <w:szCs w:val="24"/>
        </w:rPr>
        <w:t xml:space="preserve"> WISC- IV de I</w:t>
      </w:r>
      <w:r w:rsidR="00547582" w:rsidRPr="006A09C8">
        <w:rPr>
          <w:rFonts w:cs="Times New Roman"/>
          <w:color w:val="000000" w:themeColor="text1"/>
          <w:sz w:val="24"/>
          <w:szCs w:val="24"/>
        </w:rPr>
        <w:t>nteligencia.</w:t>
      </w:r>
      <w:r w:rsidR="001C697D" w:rsidRPr="006A09C8">
        <w:rPr>
          <w:rFonts w:cs="Times New Roman"/>
          <w:color w:val="000000" w:themeColor="text1"/>
          <w:sz w:val="24"/>
          <w:szCs w:val="24"/>
        </w:rPr>
        <w:t xml:space="preserve"> </w:t>
      </w:r>
      <w:r w:rsidR="006A09C8">
        <w:rPr>
          <w:rFonts w:cs="Times New Roman"/>
          <w:color w:val="000000" w:themeColor="text1"/>
          <w:sz w:val="24"/>
          <w:szCs w:val="24"/>
        </w:rPr>
        <w:t xml:space="preserve">Se corroboro </w:t>
      </w:r>
      <w:r w:rsidR="001C697D">
        <w:rPr>
          <w:rFonts w:cs="Times New Roman"/>
          <w:color w:val="000000" w:themeColor="text1"/>
          <w:sz w:val="24"/>
          <w:szCs w:val="24"/>
        </w:rPr>
        <w:t xml:space="preserve"> el comportamiento analizado y a partir de este </w:t>
      </w:r>
      <w:r w:rsidR="006A09C8">
        <w:rPr>
          <w:rFonts w:cs="Times New Roman"/>
          <w:color w:val="000000" w:themeColor="text1"/>
          <w:sz w:val="24"/>
          <w:szCs w:val="24"/>
        </w:rPr>
        <w:t xml:space="preserve">se eligió </w:t>
      </w:r>
      <w:r w:rsidR="001C697D">
        <w:rPr>
          <w:rFonts w:cs="Times New Roman"/>
          <w:color w:val="000000" w:themeColor="text1"/>
          <w:sz w:val="24"/>
          <w:szCs w:val="24"/>
        </w:rPr>
        <w:t xml:space="preserve"> el tratamiento adecuado para que los niños puedan manejarse adecuadamente ante estas condiciones.</w:t>
      </w:r>
      <w:r w:rsidR="003001FC">
        <w:rPr>
          <w:rFonts w:cs="Times New Roman"/>
          <w:color w:val="000000" w:themeColor="text1"/>
          <w:sz w:val="24"/>
          <w:szCs w:val="24"/>
        </w:rPr>
        <w:t xml:space="preserve"> </w:t>
      </w:r>
      <w:r>
        <w:rPr>
          <w:rFonts w:cs="Times New Roman"/>
          <w:sz w:val="24"/>
          <w:szCs w:val="24"/>
        </w:rPr>
        <w:t>E</w:t>
      </w:r>
      <w:r w:rsidR="005E45E3" w:rsidRPr="007C6F5D">
        <w:rPr>
          <w:rFonts w:cs="Times New Roman"/>
          <w:sz w:val="24"/>
          <w:szCs w:val="24"/>
        </w:rPr>
        <w:t>n cuanto a lo emocional</w:t>
      </w:r>
      <w:r w:rsidR="00D9355E" w:rsidRPr="007C6F5D">
        <w:rPr>
          <w:rFonts w:cs="Times New Roman"/>
          <w:sz w:val="24"/>
          <w:szCs w:val="24"/>
        </w:rPr>
        <w:t xml:space="preserve">, </w:t>
      </w:r>
      <w:r w:rsidR="005E45E3" w:rsidRPr="007C6F5D">
        <w:rPr>
          <w:rFonts w:cs="Times New Roman"/>
          <w:sz w:val="24"/>
          <w:szCs w:val="24"/>
        </w:rPr>
        <w:t>es importante ayudar al niño y a</w:t>
      </w:r>
      <w:r w:rsidR="00D12EC9">
        <w:rPr>
          <w:rFonts w:cs="Times New Roman"/>
          <w:sz w:val="24"/>
          <w:szCs w:val="24"/>
        </w:rPr>
        <w:t xml:space="preserve"> </w:t>
      </w:r>
      <w:r w:rsidR="005E45E3" w:rsidRPr="007C6F5D">
        <w:rPr>
          <w:rFonts w:cs="Times New Roman"/>
          <w:sz w:val="24"/>
          <w:szCs w:val="24"/>
        </w:rPr>
        <w:t>l</w:t>
      </w:r>
      <w:r w:rsidR="00D12EC9">
        <w:rPr>
          <w:rFonts w:cs="Times New Roman"/>
          <w:sz w:val="24"/>
          <w:szCs w:val="24"/>
        </w:rPr>
        <w:t>os</w:t>
      </w:r>
      <w:r w:rsidR="005E45E3" w:rsidRPr="007C6F5D">
        <w:rPr>
          <w:rFonts w:cs="Times New Roman"/>
          <w:sz w:val="24"/>
          <w:szCs w:val="24"/>
        </w:rPr>
        <w:t xml:space="preserve"> adolescente</w:t>
      </w:r>
      <w:r w:rsidR="00D12EC9">
        <w:rPr>
          <w:rFonts w:cs="Times New Roman"/>
          <w:sz w:val="24"/>
          <w:szCs w:val="24"/>
        </w:rPr>
        <w:t>s</w:t>
      </w:r>
      <w:r w:rsidR="005E45E3" w:rsidRPr="007C6F5D">
        <w:rPr>
          <w:rFonts w:cs="Times New Roman"/>
          <w:sz w:val="24"/>
          <w:szCs w:val="24"/>
        </w:rPr>
        <w:t xml:space="preserve"> a identificar y transformar los pensamientos</w:t>
      </w:r>
      <w:r w:rsidR="00D12EC9">
        <w:rPr>
          <w:rFonts w:cs="Times New Roman"/>
          <w:sz w:val="24"/>
          <w:szCs w:val="24"/>
        </w:rPr>
        <w:t xml:space="preserve"> </w:t>
      </w:r>
      <w:r w:rsidR="00D75D06">
        <w:rPr>
          <w:rFonts w:cs="Times New Roman"/>
          <w:sz w:val="24"/>
          <w:szCs w:val="24"/>
        </w:rPr>
        <w:t>y sentimientos y</w:t>
      </w:r>
      <w:r w:rsidR="00D12EC9">
        <w:rPr>
          <w:rFonts w:cs="Times New Roman"/>
          <w:sz w:val="24"/>
          <w:szCs w:val="24"/>
        </w:rPr>
        <w:t xml:space="preserve"> como </w:t>
      </w:r>
      <w:r w:rsidR="005E45E3" w:rsidRPr="007C6F5D">
        <w:rPr>
          <w:rFonts w:cs="Times New Roman"/>
          <w:sz w:val="24"/>
          <w:szCs w:val="24"/>
        </w:rPr>
        <w:t xml:space="preserve"> también</w:t>
      </w:r>
      <w:r w:rsidR="00D12EC9">
        <w:rPr>
          <w:rFonts w:cs="Times New Roman"/>
          <w:sz w:val="24"/>
          <w:szCs w:val="24"/>
        </w:rPr>
        <w:t xml:space="preserve"> a</w:t>
      </w:r>
      <w:r>
        <w:rPr>
          <w:rFonts w:cs="Times New Roman"/>
          <w:sz w:val="24"/>
          <w:szCs w:val="24"/>
        </w:rPr>
        <w:t xml:space="preserve"> manejarlos. </w:t>
      </w:r>
    </w:p>
    <w:p w14:paraId="43509D88" w14:textId="07B645DA" w:rsidR="003D6568" w:rsidRDefault="003D6568" w:rsidP="00C52AAD">
      <w:pPr>
        <w:pStyle w:val="Prrafodelista"/>
        <w:spacing w:after="0" w:line="360" w:lineRule="auto"/>
        <w:ind w:left="0" w:firstLine="708"/>
        <w:jc w:val="both"/>
        <w:rPr>
          <w:rFonts w:cs="Times New Roman"/>
          <w:sz w:val="24"/>
          <w:szCs w:val="24"/>
        </w:rPr>
      </w:pPr>
      <w:r>
        <w:rPr>
          <w:rFonts w:cs="Times New Roman"/>
          <w:sz w:val="24"/>
          <w:szCs w:val="24"/>
        </w:rPr>
        <w:t>Al inicio de las terapias el comportamiento hostil y desafiante genero la hipót</w:t>
      </w:r>
      <w:r w:rsidR="00314471">
        <w:rPr>
          <w:rFonts w:cs="Times New Roman"/>
          <w:sz w:val="24"/>
          <w:szCs w:val="24"/>
        </w:rPr>
        <w:t xml:space="preserve">esis de que su comportamiento </w:t>
      </w:r>
      <w:r w:rsidR="00C03150">
        <w:rPr>
          <w:rFonts w:cs="Times New Roman"/>
          <w:sz w:val="24"/>
          <w:szCs w:val="24"/>
        </w:rPr>
        <w:t xml:space="preserve">pertenecía </w:t>
      </w:r>
      <w:r>
        <w:rPr>
          <w:rFonts w:cs="Times New Roman"/>
          <w:sz w:val="24"/>
          <w:szCs w:val="24"/>
        </w:rPr>
        <w:t xml:space="preserve">al patrón negativista desafiante. </w:t>
      </w:r>
      <w:r w:rsidRPr="003D6568">
        <w:rPr>
          <w:rFonts w:cs="Times New Roman"/>
          <w:sz w:val="24"/>
          <w:szCs w:val="24"/>
        </w:rPr>
        <w:t>El</w:t>
      </w:r>
      <w:r>
        <w:rPr>
          <w:rFonts w:cs="Times New Roman"/>
          <w:sz w:val="24"/>
          <w:szCs w:val="24"/>
        </w:rPr>
        <w:t xml:space="preserve"> </w:t>
      </w:r>
      <w:r w:rsidRPr="003D6568">
        <w:rPr>
          <w:rFonts w:cs="Times New Roman"/>
          <w:sz w:val="24"/>
          <w:szCs w:val="24"/>
        </w:rPr>
        <w:t>comportamiento</w:t>
      </w:r>
      <w:r>
        <w:rPr>
          <w:rFonts w:cs="Times New Roman"/>
          <w:sz w:val="24"/>
          <w:szCs w:val="24"/>
        </w:rPr>
        <w:t xml:space="preserve"> negativista desafiante entra dentro de los criterios del DSM-V</w:t>
      </w:r>
      <w:r w:rsidRPr="003D6568">
        <w:rPr>
          <w:rFonts w:cs="Times New Roman"/>
          <w:sz w:val="24"/>
          <w:szCs w:val="24"/>
        </w:rPr>
        <w:t xml:space="preserve"> </w:t>
      </w:r>
      <w:r>
        <w:rPr>
          <w:rFonts w:cs="Times New Roman"/>
          <w:sz w:val="24"/>
          <w:szCs w:val="24"/>
        </w:rPr>
        <w:t xml:space="preserve">como una forma deliberada de confrontar a los adultos especialmente a los padres, pero con las observaciones y las conversaciones tanto con los profesores, como con algunos de los vecinos, se presenta una variable, que es el hurto y las escapadas del hogar que entra dentro del contexto del comportamiento </w:t>
      </w:r>
      <w:r w:rsidR="00D75D06">
        <w:rPr>
          <w:rFonts w:cs="Times New Roman"/>
          <w:sz w:val="24"/>
          <w:szCs w:val="24"/>
        </w:rPr>
        <w:t>Disocial</w:t>
      </w:r>
      <w:r>
        <w:rPr>
          <w:rFonts w:cs="Times New Roman"/>
          <w:sz w:val="24"/>
          <w:szCs w:val="24"/>
        </w:rPr>
        <w:t xml:space="preserve"> (CD). </w:t>
      </w:r>
    </w:p>
    <w:p w14:paraId="06B8448C" w14:textId="76A2701E" w:rsidR="00F1728A" w:rsidRDefault="00F1728A" w:rsidP="00C52AAD">
      <w:pPr>
        <w:pStyle w:val="Prrafodelista"/>
        <w:spacing w:after="0" w:line="360" w:lineRule="auto"/>
        <w:ind w:left="0" w:firstLine="708"/>
        <w:jc w:val="both"/>
        <w:rPr>
          <w:rFonts w:cs="Times New Roman"/>
          <w:sz w:val="24"/>
          <w:szCs w:val="24"/>
        </w:rPr>
      </w:pPr>
      <w:r>
        <w:rPr>
          <w:rFonts w:cs="Times New Roman"/>
          <w:sz w:val="24"/>
          <w:szCs w:val="24"/>
        </w:rPr>
        <w:t>El comportamiento desafiante se venía desarrollando desde la niñez sin ella percatarse de lo tan seguido y recurrente de esos eventos, y lo que llama la atención es que  los tres se comportaban de igual modo, se podría decir</w:t>
      </w:r>
      <w:r w:rsidR="00D75D06">
        <w:rPr>
          <w:rFonts w:cs="Times New Roman"/>
          <w:sz w:val="24"/>
          <w:szCs w:val="24"/>
        </w:rPr>
        <w:t xml:space="preserve"> que</w:t>
      </w:r>
      <w:r>
        <w:rPr>
          <w:rFonts w:cs="Times New Roman"/>
          <w:sz w:val="24"/>
          <w:szCs w:val="24"/>
        </w:rPr>
        <w:t xml:space="preserve"> </w:t>
      </w:r>
      <w:r w:rsidR="00AD472F">
        <w:rPr>
          <w:rFonts w:cs="Times New Roman"/>
          <w:sz w:val="24"/>
          <w:szCs w:val="24"/>
        </w:rPr>
        <w:t>este comportamiento es pro</w:t>
      </w:r>
      <w:r w:rsidR="00314471">
        <w:rPr>
          <w:rFonts w:cs="Times New Roman"/>
          <w:sz w:val="24"/>
          <w:szCs w:val="24"/>
        </w:rPr>
        <w:t>ducto de la interacción de los padres e</w:t>
      </w:r>
      <w:r w:rsidR="00AD472F">
        <w:rPr>
          <w:rFonts w:cs="Times New Roman"/>
          <w:sz w:val="24"/>
          <w:szCs w:val="24"/>
        </w:rPr>
        <w:t xml:space="preserve"> hijos.</w:t>
      </w:r>
    </w:p>
    <w:p w14:paraId="05FF4CE8" w14:textId="2EAD980F" w:rsidR="00AD472F" w:rsidRPr="003001FC" w:rsidRDefault="00AD472F" w:rsidP="00C52AAD">
      <w:pPr>
        <w:pStyle w:val="Prrafodelista"/>
        <w:spacing w:after="0" w:line="360" w:lineRule="auto"/>
        <w:ind w:left="0" w:firstLine="708"/>
        <w:jc w:val="both"/>
        <w:rPr>
          <w:rFonts w:cs="Times New Roman"/>
          <w:sz w:val="24"/>
          <w:szCs w:val="24"/>
        </w:rPr>
      </w:pPr>
      <w:proofErr w:type="spellStart"/>
      <w:r w:rsidRPr="00AD472F">
        <w:rPr>
          <w:rFonts w:cs="Times New Roman"/>
          <w:sz w:val="24"/>
          <w:szCs w:val="24"/>
        </w:rPr>
        <w:t>Webster-Stratton</w:t>
      </w:r>
      <w:proofErr w:type="spellEnd"/>
      <w:r w:rsidRPr="00AD472F">
        <w:rPr>
          <w:rFonts w:cs="Times New Roman"/>
          <w:sz w:val="24"/>
          <w:szCs w:val="24"/>
        </w:rPr>
        <w:t xml:space="preserve"> &amp; Herbert (1994) sugiere</w:t>
      </w:r>
      <w:r w:rsidR="003001FC">
        <w:rPr>
          <w:rFonts w:cs="Times New Roman"/>
          <w:sz w:val="24"/>
          <w:szCs w:val="24"/>
        </w:rPr>
        <w:t>n</w:t>
      </w:r>
      <w:r w:rsidRPr="00AD472F">
        <w:rPr>
          <w:rFonts w:cs="Times New Roman"/>
          <w:sz w:val="24"/>
          <w:szCs w:val="24"/>
        </w:rPr>
        <w:t xml:space="preserve"> que</w:t>
      </w:r>
      <w:r>
        <w:rPr>
          <w:rFonts w:cs="Times New Roman"/>
          <w:sz w:val="24"/>
          <w:szCs w:val="24"/>
        </w:rPr>
        <w:t xml:space="preserve"> </w:t>
      </w:r>
      <w:r w:rsidRPr="00AD472F">
        <w:rPr>
          <w:rFonts w:cs="Times New Roman"/>
          <w:sz w:val="24"/>
          <w:szCs w:val="24"/>
        </w:rPr>
        <w:t>no todos los</w:t>
      </w:r>
      <w:r w:rsidR="00314471">
        <w:rPr>
          <w:rFonts w:cs="Times New Roman"/>
          <w:sz w:val="24"/>
          <w:szCs w:val="24"/>
        </w:rPr>
        <w:t xml:space="preserve"> niños con TN</w:t>
      </w:r>
      <w:r>
        <w:rPr>
          <w:rFonts w:cs="Times New Roman"/>
          <w:sz w:val="24"/>
          <w:szCs w:val="24"/>
        </w:rPr>
        <w:t xml:space="preserve">D se convierten en trastorno </w:t>
      </w:r>
      <w:proofErr w:type="spellStart"/>
      <w:r w:rsidR="003001FC">
        <w:rPr>
          <w:rFonts w:cs="Times New Roman"/>
          <w:sz w:val="24"/>
          <w:szCs w:val="24"/>
        </w:rPr>
        <w:t>d</w:t>
      </w:r>
      <w:r>
        <w:rPr>
          <w:rFonts w:cs="Times New Roman"/>
          <w:sz w:val="24"/>
          <w:szCs w:val="24"/>
        </w:rPr>
        <w:t>isocial</w:t>
      </w:r>
      <w:proofErr w:type="spellEnd"/>
      <w:r>
        <w:rPr>
          <w:rFonts w:cs="Times New Roman"/>
          <w:sz w:val="24"/>
          <w:szCs w:val="24"/>
        </w:rPr>
        <w:t xml:space="preserve">, existen ciertos factores que contribuyen para que este </w:t>
      </w:r>
      <w:r w:rsidR="003001FC">
        <w:rPr>
          <w:rFonts w:cs="Times New Roman"/>
          <w:sz w:val="24"/>
          <w:szCs w:val="24"/>
        </w:rPr>
        <w:t>continúe</w:t>
      </w:r>
      <w:r w:rsidR="0008288F">
        <w:rPr>
          <w:rFonts w:cs="Times New Roman"/>
          <w:sz w:val="24"/>
          <w:szCs w:val="24"/>
        </w:rPr>
        <w:t>. Explican que cuando en los niñ</w:t>
      </w:r>
      <w:r w:rsidR="003001FC">
        <w:rPr>
          <w:rFonts w:cs="Times New Roman"/>
          <w:sz w:val="24"/>
          <w:szCs w:val="24"/>
        </w:rPr>
        <w:t xml:space="preserve">os aparecen síntomas del TND a temprana edad las posibilidades de que desarrollen conductas antisociales va en aumento, de hecho presentan mayor riesgo que aquellos niños que sus síntomas se presentan en la adolescencia. </w:t>
      </w:r>
    </w:p>
    <w:p w14:paraId="2E3609A5" w14:textId="77777777" w:rsidR="00AD472F" w:rsidRDefault="00AD472F" w:rsidP="00C52AAD">
      <w:pPr>
        <w:pStyle w:val="Prrafodelista"/>
        <w:spacing w:after="0" w:line="360" w:lineRule="auto"/>
        <w:ind w:left="0" w:firstLine="708"/>
        <w:jc w:val="both"/>
        <w:rPr>
          <w:rFonts w:cs="Times New Roman"/>
          <w:sz w:val="24"/>
          <w:szCs w:val="24"/>
        </w:rPr>
      </w:pPr>
      <w:r>
        <w:rPr>
          <w:rFonts w:cs="Times New Roman"/>
          <w:sz w:val="24"/>
          <w:szCs w:val="24"/>
        </w:rPr>
        <w:t>Al igual que los niños que han presentado rasgo de desviación  tanto en la casa como en la escuela y otros lugares tienen más posibilidades de manifestar conductas antisociales.</w:t>
      </w:r>
    </w:p>
    <w:p w14:paraId="6A1CBC9B" w14:textId="77777777" w:rsidR="00AD472F" w:rsidRDefault="00AD472F" w:rsidP="00C52AAD">
      <w:pPr>
        <w:pStyle w:val="Prrafodelista"/>
        <w:spacing w:after="0" w:line="360" w:lineRule="auto"/>
        <w:ind w:left="0"/>
        <w:jc w:val="both"/>
        <w:rPr>
          <w:rFonts w:cs="Times New Roman"/>
          <w:sz w:val="24"/>
          <w:szCs w:val="24"/>
        </w:rPr>
      </w:pPr>
      <w:r>
        <w:rPr>
          <w:rFonts w:cs="Times New Roman"/>
          <w:sz w:val="24"/>
          <w:szCs w:val="24"/>
        </w:rPr>
        <w:t xml:space="preserve">Y la diversidad de conducta antisocial manifestadas muchas veces,  y conductas encubiertas a temprana edad (robo, mentiras, prender fuego). Entre mayor sea la variedad de </w:t>
      </w:r>
      <w:r w:rsidR="00245F73">
        <w:rPr>
          <w:rFonts w:cs="Times New Roman"/>
          <w:sz w:val="24"/>
          <w:szCs w:val="24"/>
        </w:rPr>
        <w:t xml:space="preserve">la </w:t>
      </w:r>
      <w:r>
        <w:rPr>
          <w:rFonts w:cs="Times New Roman"/>
          <w:sz w:val="24"/>
          <w:szCs w:val="24"/>
        </w:rPr>
        <w:t>conducta</w:t>
      </w:r>
      <w:r w:rsidR="00314471">
        <w:rPr>
          <w:rFonts w:cs="Times New Roman"/>
          <w:sz w:val="24"/>
          <w:szCs w:val="24"/>
        </w:rPr>
        <w:t>, más posibilidades tiene de desarrollarla.</w:t>
      </w:r>
    </w:p>
    <w:p w14:paraId="50B42A61" w14:textId="7225C685" w:rsidR="00D75D06" w:rsidRPr="00AD472F" w:rsidRDefault="00D75D06" w:rsidP="00C52AAD">
      <w:pPr>
        <w:pStyle w:val="Prrafodelista"/>
        <w:spacing w:after="0" w:line="360" w:lineRule="auto"/>
        <w:ind w:left="0" w:firstLine="708"/>
        <w:jc w:val="both"/>
        <w:rPr>
          <w:rFonts w:cs="Times New Roman"/>
          <w:sz w:val="24"/>
          <w:szCs w:val="24"/>
        </w:rPr>
      </w:pPr>
      <w:r>
        <w:rPr>
          <w:rFonts w:cs="Times New Roman"/>
          <w:sz w:val="24"/>
          <w:szCs w:val="24"/>
        </w:rPr>
        <w:t xml:space="preserve">Como hemos observado cada uno de los factores arriba indicado, en algún momento en más de una ocasión fueron parte del comportamiento de los niños de este caso. </w:t>
      </w:r>
    </w:p>
    <w:p w14:paraId="6B7C72F4" w14:textId="77777777" w:rsidR="00F1728A" w:rsidRPr="00AD472F" w:rsidRDefault="00F1728A" w:rsidP="00C52AAD">
      <w:pPr>
        <w:pStyle w:val="Prrafodelista"/>
        <w:spacing w:after="0" w:line="360" w:lineRule="auto"/>
        <w:ind w:left="0"/>
        <w:jc w:val="both"/>
        <w:rPr>
          <w:rFonts w:cs="Times New Roman"/>
          <w:b/>
          <w:sz w:val="24"/>
          <w:szCs w:val="24"/>
        </w:rPr>
      </w:pPr>
    </w:p>
    <w:p w14:paraId="26DBEB58" w14:textId="633C3FD9" w:rsidR="00886C61" w:rsidRDefault="00886C61" w:rsidP="00C52AAD">
      <w:pPr>
        <w:spacing w:after="0" w:line="360" w:lineRule="auto"/>
        <w:ind w:right="49"/>
        <w:jc w:val="center"/>
        <w:rPr>
          <w:rFonts w:asciiTheme="majorHAnsi" w:hAnsiTheme="majorHAnsi" w:cs="Times New Roman"/>
          <w:b/>
          <w:sz w:val="28"/>
          <w:szCs w:val="28"/>
        </w:rPr>
      </w:pPr>
      <w:r w:rsidRPr="00221E8F">
        <w:rPr>
          <w:rFonts w:cs="Times New Roman"/>
          <w:b/>
          <w:sz w:val="28"/>
          <w:szCs w:val="28"/>
        </w:rPr>
        <w:lastRenderedPageBreak/>
        <w:t>Capítulo IV</w:t>
      </w:r>
    </w:p>
    <w:p w14:paraId="5DE04F1B" w14:textId="66F964F4" w:rsidR="00886C61" w:rsidRDefault="00D75D06" w:rsidP="00C52AAD">
      <w:pPr>
        <w:spacing w:after="0" w:line="360" w:lineRule="auto"/>
        <w:ind w:right="49"/>
        <w:jc w:val="both"/>
        <w:rPr>
          <w:rFonts w:asciiTheme="majorHAnsi" w:hAnsiTheme="majorHAnsi" w:cs="Times New Roman"/>
          <w:b/>
          <w:sz w:val="24"/>
          <w:szCs w:val="24"/>
        </w:rPr>
      </w:pPr>
      <w:r>
        <w:rPr>
          <w:rFonts w:cs="Times New Roman"/>
          <w:b/>
          <w:sz w:val="24"/>
          <w:szCs w:val="24"/>
        </w:rPr>
        <w:t>4.-</w:t>
      </w:r>
      <w:r w:rsidR="00886C61" w:rsidRPr="00221E8F">
        <w:rPr>
          <w:rFonts w:cs="Times New Roman"/>
          <w:b/>
          <w:sz w:val="24"/>
          <w:szCs w:val="24"/>
        </w:rPr>
        <w:t>Establecer los objetivos de tratamientos</w:t>
      </w:r>
    </w:p>
    <w:p w14:paraId="5C6299E1" w14:textId="77777777" w:rsidR="003001FC" w:rsidRDefault="003001FC" w:rsidP="00C52AAD">
      <w:pPr>
        <w:spacing w:after="0" w:line="360" w:lineRule="auto"/>
        <w:ind w:right="49" w:firstLine="709"/>
        <w:jc w:val="both"/>
        <w:rPr>
          <w:rFonts w:cs="Times New Roman"/>
          <w:sz w:val="24"/>
          <w:szCs w:val="24"/>
        </w:rPr>
      </w:pPr>
      <w:r>
        <w:rPr>
          <w:rFonts w:cs="Times New Roman"/>
          <w:sz w:val="24"/>
          <w:szCs w:val="24"/>
        </w:rPr>
        <w:t>Al iniciar el tratamiento se establecieron cuatro objetivos:</w:t>
      </w:r>
    </w:p>
    <w:p w14:paraId="6CF9CDBF" w14:textId="4DB63184" w:rsidR="004636FE" w:rsidRDefault="00341D71" w:rsidP="00C52AAD">
      <w:pPr>
        <w:spacing w:after="0" w:line="360" w:lineRule="auto"/>
        <w:ind w:right="49" w:firstLine="709"/>
        <w:jc w:val="both"/>
        <w:rPr>
          <w:rFonts w:cs="Times New Roman"/>
          <w:sz w:val="24"/>
          <w:szCs w:val="24"/>
        </w:rPr>
      </w:pPr>
      <w:r w:rsidRPr="00221E8F">
        <w:rPr>
          <w:rFonts w:cs="Times New Roman"/>
          <w:sz w:val="24"/>
          <w:szCs w:val="24"/>
        </w:rPr>
        <w:t>1.-</w:t>
      </w:r>
      <w:r w:rsidR="00886C61" w:rsidRPr="00221E8F">
        <w:rPr>
          <w:rFonts w:cs="Times New Roman"/>
          <w:sz w:val="24"/>
          <w:szCs w:val="24"/>
        </w:rPr>
        <w:t xml:space="preserve">Disminuir el comportamiento agresivo en cada uno de los miembros de la familia. </w:t>
      </w:r>
    </w:p>
    <w:p w14:paraId="0147AB3C" w14:textId="14492232" w:rsidR="00886C61" w:rsidRDefault="004636FE" w:rsidP="00C52AAD">
      <w:pPr>
        <w:spacing w:after="0" w:line="360" w:lineRule="auto"/>
        <w:ind w:right="49" w:firstLine="709"/>
        <w:jc w:val="both"/>
        <w:rPr>
          <w:rFonts w:asciiTheme="majorHAnsi" w:hAnsiTheme="majorHAnsi" w:cs="Times New Roman"/>
          <w:sz w:val="24"/>
          <w:szCs w:val="24"/>
        </w:rPr>
      </w:pPr>
      <w:r>
        <w:rPr>
          <w:rFonts w:cs="Times New Roman"/>
          <w:sz w:val="24"/>
          <w:szCs w:val="24"/>
        </w:rPr>
        <w:t>2.-</w:t>
      </w:r>
      <w:r w:rsidR="00AB5E16" w:rsidRPr="00221E8F">
        <w:rPr>
          <w:rFonts w:cs="Times New Roman"/>
          <w:sz w:val="24"/>
          <w:szCs w:val="24"/>
        </w:rPr>
        <w:t>El manejo adecuado de l</w:t>
      </w:r>
      <w:r w:rsidR="00A23D5B" w:rsidRPr="00221E8F">
        <w:rPr>
          <w:rFonts w:cs="Times New Roman"/>
          <w:sz w:val="24"/>
          <w:szCs w:val="24"/>
        </w:rPr>
        <w:t>as emociones, promover expresiones</w:t>
      </w:r>
      <w:r w:rsidR="00AB5E16" w:rsidRPr="00221E8F">
        <w:rPr>
          <w:rFonts w:cs="Times New Roman"/>
          <w:sz w:val="24"/>
          <w:szCs w:val="24"/>
        </w:rPr>
        <w:t xml:space="preserve"> afectivas.</w:t>
      </w:r>
    </w:p>
    <w:p w14:paraId="3580C9E8" w14:textId="3DFE5972" w:rsidR="009454A6" w:rsidRDefault="004636FE" w:rsidP="00C52AAD">
      <w:pPr>
        <w:spacing w:after="0" w:line="360" w:lineRule="auto"/>
        <w:ind w:left="709" w:right="49"/>
        <w:jc w:val="both"/>
        <w:rPr>
          <w:rFonts w:asciiTheme="majorHAnsi" w:hAnsiTheme="majorHAnsi" w:cs="Times New Roman"/>
          <w:sz w:val="24"/>
          <w:szCs w:val="24"/>
        </w:rPr>
      </w:pPr>
      <w:r>
        <w:rPr>
          <w:rFonts w:cs="Times New Roman"/>
          <w:sz w:val="24"/>
          <w:szCs w:val="24"/>
        </w:rPr>
        <w:t>3</w:t>
      </w:r>
      <w:r w:rsidR="00341D71" w:rsidRPr="00221E8F">
        <w:rPr>
          <w:rFonts w:cs="Times New Roman"/>
          <w:sz w:val="24"/>
          <w:szCs w:val="24"/>
        </w:rPr>
        <w:t>.-</w:t>
      </w:r>
      <w:r w:rsidR="00AB5E16" w:rsidRPr="00221E8F">
        <w:rPr>
          <w:rFonts w:cs="Times New Roman"/>
          <w:sz w:val="24"/>
          <w:szCs w:val="24"/>
        </w:rPr>
        <w:t>Incentivar la responsabilidad parental de la madre para lograr disminuir el sentimiento de abandono en sus hijos</w:t>
      </w:r>
      <w:r w:rsidR="009454A6" w:rsidRPr="00221E8F">
        <w:rPr>
          <w:rFonts w:cs="Times New Roman"/>
          <w:sz w:val="24"/>
          <w:szCs w:val="24"/>
        </w:rPr>
        <w:t>.</w:t>
      </w:r>
    </w:p>
    <w:p w14:paraId="3619E794" w14:textId="3E94C8EB" w:rsidR="002E7B3D" w:rsidRDefault="004636FE" w:rsidP="00C52AAD">
      <w:pPr>
        <w:spacing w:after="0" w:line="360" w:lineRule="auto"/>
        <w:ind w:right="49" w:firstLine="709"/>
        <w:jc w:val="both"/>
        <w:rPr>
          <w:rFonts w:asciiTheme="majorHAnsi" w:hAnsiTheme="majorHAnsi" w:cs="Times New Roman"/>
          <w:sz w:val="24"/>
          <w:szCs w:val="24"/>
        </w:rPr>
      </w:pPr>
      <w:r>
        <w:rPr>
          <w:rFonts w:cs="Times New Roman"/>
          <w:sz w:val="24"/>
          <w:szCs w:val="24"/>
        </w:rPr>
        <w:t>4</w:t>
      </w:r>
      <w:r w:rsidR="00341D71" w:rsidRPr="00221E8F">
        <w:rPr>
          <w:rFonts w:cs="Times New Roman"/>
          <w:sz w:val="24"/>
          <w:szCs w:val="24"/>
        </w:rPr>
        <w:t>.-</w:t>
      </w:r>
      <w:r w:rsidR="009454A6" w:rsidRPr="00221E8F">
        <w:rPr>
          <w:rFonts w:cs="Times New Roman"/>
          <w:sz w:val="24"/>
          <w:szCs w:val="24"/>
        </w:rPr>
        <w:t xml:space="preserve">Lograr en ellos la </w:t>
      </w:r>
      <w:r w:rsidR="00341D71" w:rsidRPr="00221E8F">
        <w:rPr>
          <w:rFonts w:cs="Times New Roman"/>
          <w:sz w:val="24"/>
          <w:szCs w:val="24"/>
        </w:rPr>
        <w:t>motivación y reinserción escolar</w:t>
      </w:r>
      <w:r w:rsidR="009454A6" w:rsidRPr="00221E8F">
        <w:rPr>
          <w:rFonts w:cs="Times New Roman"/>
          <w:sz w:val="24"/>
          <w:szCs w:val="24"/>
        </w:rPr>
        <w:t>.</w:t>
      </w:r>
    </w:p>
    <w:p w14:paraId="12B848C2" w14:textId="1AD5FAA0" w:rsidR="009454A6" w:rsidRDefault="009454A6" w:rsidP="00C52AAD">
      <w:pPr>
        <w:spacing w:after="0" w:line="360" w:lineRule="auto"/>
        <w:ind w:right="49"/>
        <w:jc w:val="both"/>
        <w:rPr>
          <w:rFonts w:asciiTheme="majorHAnsi" w:hAnsiTheme="majorHAnsi" w:cs="Times New Roman"/>
          <w:sz w:val="24"/>
          <w:szCs w:val="24"/>
        </w:rPr>
      </w:pPr>
      <w:r w:rsidRPr="00221E8F">
        <w:rPr>
          <w:rFonts w:cs="Times New Roman"/>
          <w:b/>
          <w:sz w:val="24"/>
          <w:szCs w:val="24"/>
        </w:rPr>
        <w:t>4.1 Valorar los efectos del objetivo</w:t>
      </w:r>
      <w:r w:rsidR="006802A6" w:rsidRPr="00221E8F">
        <w:rPr>
          <w:rFonts w:cs="Times New Roman"/>
          <w:sz w:val="24"/>
          <w:szCs w:val="24"/>
        </w:rPr>
        <w:t>.</w:t>
      </w:r>
    </w:p>
    <w:p w14:paraId="662BEF04" w14:textId="32592F68" w:rsidR="003001FC" w:rsidRDefault="003001FC" w:rsidP="00C52AAD">
      <w:pPr>
        <w:pStyle w:val="Prrafodelista"/>
        <w:spacing w:after="0" w:line="360" w:lineRule="auto"/>
        <w:ind w:left="0" w:right="49" w:firstLine="709"/>
        <w:jc w:val="both"/>
        <w:rPr>
          <w:rFonts w:cs="Times New Roman"/>
          <w:sz w:val="24"/>
          <w:szCs w:val="24"/>
        </w:rPr>
      </w:pPr>
      <w:r>
        <w:rPr>
          <w:rFonts w:cs="Times New Roman"/>
          <w:sz w:val="24"/>
          <w:szCs w:val="24"/>
        </w:rPr>
        <w:t>Al finalizar el tratamiento se observó lo siguiente:</w:t>
      </w:r>
    </w:p>
    <w:p w14:paraId="42CBE5C9" w14:textId="072CDBC5" w:rsidR="006802A6" w:rsidRPr="00BD6F89" w:rsidRDefault="006802A6" w:rsidP="00C52AAD">
      <w:pPr>
        <w:pStyle w:val="Prrafodelista"/>
        <w:numPr>
          <w:ilvl w:val="0"/>
          <w:numId w:val="5"/>
        </w:numPr>
        <w:spacing w:after="0" w:line="360" w:lineRule="auto"/>
        <w:ind w:right="49"/>
        <w:jc w:val="both"/>
        <w:rPr>
          <w:rFonts w:asciiTheme="majorHAnsi" w:hAnsiTheme="majorHAnsi" w:cs="Times New Roman"/>
          <w:sz w:val="24"/>
          <w:szCs w:val="24"/>
        </w:rPr>
      </w:pPr>
      <w:r w:rsidRPr="00221E8F">
        <w:rPr>
          <w:rFonts w:cs="Times New Roman"/>
          <w:sz w:val="24"/>
          <w:szCs w:val="24"/>
        </w:rPr>
        <w:t>Al disminuir el comportamiento agresivo</w:t>
      </w:r>
      <w:r w:rsidR="00A23D5B" w:rsidRPr="00221E8F">
        <w:rPr>
          <w:rFonts w:cs="Times New Roman"/>
          <w:sz w:val="24"/>
          <w:szCs w:val="24"/>
        </w:rPr>
        <w:t xml:space="preserve"> y expresar adecuadamente las emociones, </w:t>
      </w:r>
      <w:r w:rsidRPr="00221E8F">
        <w:rPr>
          <w:rFonts w:cs="Times New Roman"/>
          <w:sz w:val="24"/>
          <w:szCs w:val="24"/>
        </w:rPr>
        <w:t xml:space="preserve"> las relaciones fraternas serán más cordiales entre ellos y con el entorno.</w:t>
      </w:r>
      <w:r w:rsidR="00A23D5B" w:rsidRPr="00221E8F">
        <w:rPr>
          <w:rFonts w:cs="Times New Roman"/>
          <w:sz w:val="24"/>
          <w:szCs w:val="24"/>
        </w:rPr>
        <w:t xml:space="preserve"> Promoviendo las expresiones afectivas </w:t>
      </w:r>
      <w:r w:rsidR="00806BB1" w:rsidRPr="00221E8F">
        <w:rPr>
          <w:rFonts w:cs="Times New Roman"/>
          <w:sz w:val="24"/>
          <w:szCs w:val="24"/>
        </w:rPr>
        <w:t xml:space="preserve">entre la  madre y los hijos </w:t>
      </w:r>
      <w:r w:rsidR="00A23D5B" w:rsidRPr="00221E8F">
        <w:rPr>
          <w:rFonts w:cs="Times New Roman"/>
          <w:sz w:val="24"/>
          <w:szCs w:val="24"/>
        </w:rPr>
        <w:t xml:space="preserve">se puede lograr el sentimiento de bienestar </w:t>
      </w:r>
      <w:r w:rsidR="00806BB1" w:rsidRPr="00221E8F">
        <w:rPr>
          <w:rFonts w:cs="Times New Roman"/>
          <w:sz w:val="24"/>
          <w:szCs w:val="24"/>
        </w:rPr>
        <w:t>y cercanía.</w:t>
      </w:r>
    </w:p>
    <w:p w14:paraId="2E53065E" w14:textId="06665441" w:rsidR="00BD6F89" w:rsidRPr="00BD6F89" w:rsidRDefault="00BD6F89" w:rsidP="00C52AAD">
      <w:pPr>
        <w:pStyle w:val="Prrafodelista"/>
        <w:numPr>
          <w:ilvl w:val="0"/>
          <w:numId w:val="5"/>
        </w:numPr>
        <w:spacing w:after="0" w:line="360" w:lineRule="auto"/>
        <w:ind w:right="49"/>
        <w:jc w:val="both"/>
        <w:rPr>
          <w:rFonts w:asciiTheme="majorHAnsi" w:hAnsiTheme="majorHAnsi" w:cs="Times New Roman"/>
          <w:sz w:val="24"/>
          <w:szCs w:val="24"/>
        </w:rPr>
      </w:pPr>
      <w:r>
        <w:rPr>
          <w:rFonts w:cs="Times New Roman"/>
          <w:sz w:val="24"/>
          <w:szCs w:val="24"/>
        </w:rPr>
        <w:t xml:space="preserve">El </w:t>
      </w:r>
      <w:r w:rsidRPr="003001FC">
        <w:rPr>
          <w:rFonts w:cs="Times New Roman"/>
          <w:sz w:val="24"/>
          <w:szCs w:val="24"/>
        </w:rPr>
        <w:t>cumplimiento del rol parental de la madre incrementado ante la ausencia del padre, a través de la protección física y afectiva de los hijos en cuanto a alimentación, vestimenta, atención, salud y un hábitat adecuado</w:t>
      </w:r>
      <w:r>
        <w:rPr>
          <w:rFonts w:cs="Times New Roman"/>
          <w:sz w:val="24"/>
          <w:szCs w:val="24"/>
        </w:rPr>
        <w:t>.</w:t>
      </w:r>
    </w:p>
    <w:p w14:paraId="45165FCF" w14:textId="78CFA0FD" w:rsidR="00BD6F89" w:rsidRPr="003001FC" w:rsidRDefault="00BD6F89" w:rsidP="00C52AAD">
      <w:pPr>
        <w:pStyle w:val="Prrafodelista"/>
        <w:numPr>
          <w:ilvl w:val="0"/>
          <w:numId w:val="5"/>
        </w:numPr>
        <w:spacing w:after="0" w:line="360" w:lineRule="auto"/>
        <w:ind w:right="49"/>
        <w:jc w:val="both"/>
        <w:rPr>
          <w:rFonts w:asciiTheme="majorHAnsi" w:hAnsiTheme="majorHAnsi" w:cs="Times New Roman"/>
          <w:sz w:val="24"/>
          <w:szCs w:val="24"/>
        </w:rPr>
      </w:pPr>
      <w:r>
        <w:rPr>
          <w:rFonts w:cs="Times New Roman"/>
          <w:sz w:val="24"/>
          <w:szCs w:val="24"/>
        </w:rPr>
        <w:t xml:space="preserve">En la </w:t>
      </w:r>
      <w:r w:rsidRPr="00221E8F">
        <w:rPr>
          <w:rFonts w:cs="Times New Roman"/>
          <w:sz w:val="24"/>
          <w:szCs w:val="24"/>
        </w:rPr>
        <w:t>medida en que ellos estén motivados en adquirir nuev</w:t>
      </w:r>
      <w:r>
        <w:rPr>
          <w:rFonts w:cs="Times New Roman"/>
          <w:sz w:val="24"/>
          <w:szCs w:val="24"/>
        </w:rPr>
        <w:t xml:space="preserve">os conocimientos y capacidades, </w:t>
      </w:r>
      <w:r w:rsidRPr="00221E8F">
        <w:rPr>
          <w:rFonts w:cs="Times New Roman"/>
          <w:sz w:val="24"/>
          <w:szCs w:val="24"/>
        </w:rPr>
        <w:t>tendrán otros recursos para hacer frente a la demanda social que antes respondían con agresividad y desvalorización de sí mismo y el entorno.</w:t>
      </w:r>
    </w:p>
    <w:p w14:paraId="1EAD5B44" w14:textId="77777777" w:rsidR="00221E8F" w:rsidRDefault="00221E8F" w:rsidP="00C52AAD">
      <w:pPr>
        <w:spacing w:after="0" w:line="360" w:lineRule="auto"/>
        <w:ind w:right="49"/>
        <w:jc w:val="both"/>
        <w:rPr>
          <w:rFonts w:cs="Times New Roman"/>
          <w:b/>
          <w:sz w:val="24"/>
          <w:szCs w:val="24"/>
        </w:rPr>
      </w:pPr>
      <w:r>
        <w:rPr>
          <w:rFonts w:cs="Times New Roman"/>
          <w:b/>
          <w:sz w:val="24"/>
          <w:szCs w:val="24"/>
        </w:rPr>
        <w:t>4.2  Seleccionar el tratamiento apropiado.</w:t>
      </w:r>
    </w:p>
    <w:p w14:paraId="7B930BAD" w14:textId="317301B1" w:rsidR="00791A7C" w:rsidRDefault="00F75682" w:rsidP="00C52AAD">
      <w:pPr>
        <w:spacing w:after="0" w:line="360" w:lineRule="auto"/>
        <w:ind w:right="49" w:firstLine="708"/>
        <w:jc w:val="both"/>
        <w:rPr>
          <w:rFonts w:cs="Times New Roman"/>
          <w:sz w:val="24"/>
          <w:szCs w:val="24"/>
        </w:rPr>
      </w:pPr>
      <w:r>
        <w:rPr>
          <w:rFonts w:cs="Times New Roman"/>
          <w:sz w:val="24"/>
          <w:szCs w:val="24"/>
        </w:rPr>
        <w:t>E</w:t>
      </w:r>
      <w:r w:rsidR="004636FE">
        <w:rPr>
          <w:rFonts w:cs="Times New Roman"/>
          <w:sz w:val="24"/>
          <w:szCs w:val="24"/>
        </w:rPr>
        <w:t xml:space="preserve">n el tratamiento apropiado se requirió </w:t>
      </w:r>
      <w:r w:rsidR="00E10F66">
        <w:rPr>
          <w:rFonts w:cs="Times New Roman"/>
          <w:sz w:val="24"/>
          <w:szCs w:val="24"/>
        </w:rPr>
        <w:t xml:space="preserve"> trabajar </w:t>
      </w:r>
      <w:r w:rsidR="002564F6">
        <w:rPr>
          <w:rFonts w:cs="Times New Roman"/>
          <w:sz w:val="24"/>
          <w:szCs w:val="24"/>
        </w:rPr>
        <w:t>c</w:t>
      </w:r>
      <w:r w:rsidR="00E10F66">
        <w:rPr>
          <w:rFonts w:cs="Times New Roman"/>
          <w:sz w:val="24"/>
          <w:szCs w:val="24"/>
        </w:rPr>
        <w:t xml:space="preserve">on las diferentes técnicas </w:t>
      </w:r>
      <w:r w:rsidR="004636FE">
        <w:rPr>
          <w:rFonts w:cs="Times New Roman"/>
          <w:sz w:val="24"/>
          <w:szCs w:val="24"/>
        </w:rPr>
        <w:t>y estrategia que promueve</w:t>
      </w:r>
      <w:r>
        <w:rPr>
          <w:rFonts w:cs="Times New Roman"/>
          <w:sz w:val="24"/>
          <w:szCs w:val="24"/>
        </w:rPr>
        <w:t xml:space="preserve">n el manejo adecuado de las emociones </w:t>
      </w:r>
      <w:r w:rsidR="00E10F66">
        <w:rPr>
          <w:rFonts w:cs="Times New Roman"/>
          <w:sz w:val="24"/>
          <w:szCs w:val="24"/>
        </w:rPr>
        <w:t xml:space="preserve">que tienen que ver con los diferentes comportamientos que se manifiestan en este caso, </w:t>
      </w:r>
      <w:r w:rsidR="00067730">
        <w:rPr>
          <w:rFonts w:cs="Times New Roman"/>
          <w:sz w:val="24"/>
          <w:szCs w:val="24"/>
        </w:rPr>
        <w:t>se trabajó con</w:t>
      </w:r>
      <w:r w:rsidR="00E10F66">
        <w:rPr>
          <w:rFonts w:cs="Times New Roman"/>
          <w:sz w:val="24"/>
          <w:szCs w:val="24"/>
        </w:rPr>
        <w:t xml:space="preserve"> las habilidades conductuales, la situaci</w:t>
      </w:r>
      <w:r w:rsidR="00067730">
        <w:rPr>
          <w:rFonts w:cs="Times New Roman"/>
          <w:sz w:val="24"/>
          <w:szCs w:val="24"/>
        </w:rPr>
        <w:t>ón familiar mediante talleres,</w:t>
      </w:r>
      <w:r w:rsidR="00E10F66">
        <w:rPr>
          <w:rFonts w:cs="Times New Roman"/>
          <w:sz w:val="24"/>
          <w:szCs w:val="24"/>
        </w:rPr>
        <w:t xml:space="preserve"> la </w:t>
      </w:r>
      <w:r w:rsidR="00D659EC">
        <w:rPr>
          <w:rFonts w:cs="Times New Roman"/>
          <w:sz w:val="24"/>
          <w:szCs w:val="24"/>
        </w:rPr>
        <w:t xml:space="preserve"> técnica de </w:t>
      </w:r>
      <w:r w:rsidR="00E10F66">
        <w:rPr>
          <w:rFonts w:cs="Times New Roman"/>
          <w:sz w:val="24"/>
          <w:szCs w:val="24"/>
        </w:rPr>
        <w:t>modificación d</w:t>
      </w:r>
      <w:r w:rsidR="00067730">
        <w:rPr>
          <w:rFonts w:cs="Times New Roman"/>
          <w:sz w:val="24"/>
          <w:szCs w:val="24"/>
        </w:rPr>
        <w:t>e la conducta y el</w:t>
      </w:r>
      <w:r w:rsidR="00D659EC">
        <w:rPr>
          <w:rFonts w:cs="Times New Roman"/>
          <w:sz w:val="24"/>
          <w:szCs w:val="24"/>
        </w:rPr>
        <w:t xml:space="preserve"> manejo de </w:t>
      </w:r>
      <w:r w:rsidR="00067730">
        <w:rPr>
          <w:rFonts w:cs="Times New Roman"/>
          <w:sz w:val="24"/>
          <w:szCs w:val="24"/>
        </w:rPr>
        <w:t xml:space="preserve">las </w:t>
      </w:r>
      <w:r w:rsidR="00D659EC">
        <w:rPr>
          <w:rFonts w:cs="Times New Roman"/>
          <w:sz w:val="24"/>
          <w:szCs w:val="24"/>
        </w:rPr>
        <w:t xml:space="preserve">emociones. </w:t>
      </w:r>
    </w:p>
    <w:p w14:paraId="0DC72AB2" w14:textId="77777777" w:rsidR="00542B05" w:rsidRDefault="002564F6" w:rsidP="00C52AAD">
      <w:pPr>
        <w:spacing w:after="0" w:line="360" w:lineRule="auto"/>
        <w:ind w:right="49" w:firstLine="708"/>
        <w:jc w:val="both"/>
        <w:rPr>
          <w:rFonts w:cs="Times New Roman"/>
          <w:sz w:val="24"/>
          <w:szCs w:val="24"/>
        </w:rPr>
      </w:pPr>
      <w:r>
        <w:rPr>
          <w:rFonts w:cs="Times New Roman"/>
          <w:sz w:val="24"/>
          <w:szCs w:val="24"/>
        </w:rPr>
        <w:t>Después de obtener la línea base con todos los datos pertinentes para eva</w:t>
      </w:r>
      <w:r w:rsidR="00067730">
        <w:rPr>
          <w:rFonts w:cs="Times New Roman"/>
          <w:sz w:val="24"/>
          <w:szCs w:val="24"/>
        </w:rPr>
        <w:t>luar la conducta que se pretendió</w:t>
      </w:r>
      <w:r>
        <w:rPr>
          <w:rFonts w:cs="Times New Roman"/>
          <w:sz w:val="24"/>
          <w:szCs w:val="24"/>
        </w:rPr>
        <w:t xml:space="preserve"> modificar, llamada también evaluación </w:t>
      </w:r>
      <w:r w:rsidR="00067730">
        <w:rPr>
          <w:rFonts w:cs="Times New Roman"/>
          <w:sz w:val="24"/>
          <w:szCs w:val="24"/>
        </w:rPr>
        <w:t>comportamental, se trazó  la</w:t>
      </w:r>
      <w:r w:rsidR="003B261E">
        <w:rPr>
          <w:rFonts w:cs="Times New Roman"/>
          <w:sz w:val="24"/>
          <w:szCs w:val="24"/>
        </w:rPr>
        <w:t xml:space="preserve"> línea base</w:t>
      </w:r>
      <w:r w:rsidR="00067730">
        <w:rPr>
          <w:rFonts w:cs="Times New Roman"/>
          <w:sz w:val="24"/>
          <w:szCs w:val="24"/>
        </w:rPr>
        <w:t xml:space="preserve"> desde </w:t>
      </w:r>
      <w:r w:rsidR="003B261E">
        <w:rPr>
          <w:rFonts w:cs="Times New Roman"/>
          <w:sz w:val="24"/>
          <w:szCs w:val="24"/>
        </w:rPr>
        <w:t xml:space="preserve"> los </w:t>
      </w:r>
      <w:r w:rsidR="00067730">
        <w:rPr>
          <w:rFonts w:cs="Times New Roman"/>
          <w:sz w:val="24"/>
          <w:szCs w:val="24"/>
        </w:rPr>
        <w:t xml:space="preserve">diferentes tipo de comportamientos, donde la agresividad  era la que </w:t>
      </w:r>
      <w:r w:rsidR="00067730">
        <w:rPr>
          <w:rFonts w:cs="Times New Roman"/>
          <w:sz w:val="24"/>
          <w:szCs w:val="24"/>
        </w:rPr>
        <w:lastRenderedPageBreak/>
        <w:t xml:space="preserve">afectaba a todos, en sus índices más alto, dentro de la </w:t>
      </w:r>
      <w:r w:rsidR="003B261E">
        <w:rPr>
          <w:rFonts w:cs="Times New Roman"/>
          <w:sz w:val="24"/>
          <w:szCs w:val="24"/>
        </w:rPr>
        <w:t xml:space="preserve"> </w:t>
      </w:r>
      <w:r w:rsidR="00D020BA">
        <w:rPr>
          <w:rFonts w:cs="Times New Roman"/>
          <w:sz w:val="24"/>
          <w:szCs w:val="24"/>
        </w:rPr>
        <w:t>conducta negativista</w:t>
      </w:r>
      <w:r w:rsidR="00C16B40">
        <w:rPr>
          <w:rFonts w:cs="Times New Roman"/>
          <w:sz w:val="24"/>
          <w:szCs w:val="24"/>
        </w:rPr>
        <w:t xml:space="preserve"> desafiante,</w:t>
      </w:r>
      <w:r w:rsidR="00067730">
        <w:rPr>
          <w:rFonts w:cs="Times New Roman"/>
          <w:sz w:val="24"/>
          <w:szCs w:val="24"/>
        </w:rPr>
        <w:t xml:space="preserve"> la tendencia de la conducta </w:t>
      </w:r>
      <w:proofErr w:type="spellStart"/>
      <w:r w:rsidR="00067730">
        <w:rPr>
          <w:rFonts w:cs="Times New Roman"/>
          <w:sz w:val="24"/>
          <w:szCs w:val="24"/>
        </w:rPr>
        <w:t>disocial</w:t>
      </w:r>
      <w:proofErr w:type="spellEnd"/>
      <w:r w:rsidR="00067730">
        <w:rPr>
          <w:rFonts w:cs="Times New Roman"/>
          <w:sz w:val="24"/>
          <w:szCs w:val="24"/>
        </w:rPr>
        <w:t xml:space="preserve"> </w:t>
      </w:r>
      <w:r w:rsidR="00C16B40">
        <w:rPr>
          <w:rFonts w:cs="Times New Roman"/>
          <w:sz w:val="24"/>
          <w:szCs w:val="24"/>
        </w:rPr>
        <w:t>y</w:t>
      </w:r>
      <w:r w:rsidR="00067730">
        <w:rPr>
          <w:rFonts w:cs="Times New Roman"/>
          <w:sz w:val="24"/>
          <w:szCs w:val="24"/>
        </w:rPr>
        <w:t xml:space="preserve"> la</w:t>
      </w:r>
      <w:r w:rsidR="00C16B40">
        <w:rPr>
          <w:rFonts w:cs="Times New Roman"/>
          <w:sz w:val="24"/>
          <w:szCs w:val="24"/>
        </w:rPr>
        <w:t xml:space="preserve"> </w:t>
      </w:r>
      <w:r w:rsidR="0041707E">
        <w:rPr>
          <w:rFonts w:cs="Times New Roman"/>
          <w:sz w:val="24"/>
          <w:szCs w:val="24"/>
        </w:rPr>
        <w:t xml:space="preserve"> dificultad de </w:t>
      </w:r>
      <w:r w:rsidR="00067730">
        <w:rPr>
          <w:rFonts w:cs="Times New Roman"/>
          <w:sz w:val="24"/>
          <w:szCs w:val="24"/>
        </w:rPr>
        <w:t>a</w:t>
      </w:r>
      <w:r w:rsidR="00C16B40">
        <w:rPr>
          <w:rFonts w:cs="Times New Roman"/>
          <w:sz w:val="24"/>
          <w:szCs w:val="24"/>
        </w:rPr>
        <w:t>prendizaje. (</w:t>
      </w:r>
      <w:proofErr w:type="spellStart"/>
      <w:r w:rsidR="00C16B40">
        <w:rPr>
          <w:rFonts w:cs="Times New Roman"/>
          <w:sz w:val="24"/>
          <w:szCs w:val="24"/>
        </w:rPr>
        <w:t>Garry</w:t>
      </w:r>
      <w:proofErr w:type="spellEnd"/>
      <w:r w:rsidR="00C16B40">
        <w:rPr>
          <w:rFonts w:cs="Times New Roman"/>
          <w:sz w:val="24"/>
          <w:szCs w:val="24"/>
        </w:rPr>
        <w:t xml:space="preserve"> Et al </w:t>
      </w:r>
      <w:proofErr w:type="spellStart"/>
      <w:r w:rsidR="00C16B40">
        <w:rPr>
          <w:rFonts w:cs="Times New Roman"/>
          <w:sz w:val="24"/>
          <w:szCs w:val="24"/>
        </w:rPr>
        <w:t>Pear</w:t>
      </w:r>
      <w:proofErr w:type="spellEnd"/>
      <w:r w:rsidR="00C16B40">
        <w:rPr>
          <w:rFonts w:cs="Times New Roman"/>
          <w:sz w:val="24"/>
          <w:szCs w:val="24"/>
        </w:rPr>
        <w:t>, Modificación de conducta, Madrid, 2008)</w:t>
      </w:r>
      <w:r w:rsidR="00D659EC">
        <w:rPr>
          <w:rFonts w:cs="Times New Roman"/>
          <w:sz w:val="24"/>
          <w:szCs w:val="24"/>
        </w:rPr>
        <w:t xml:space="preserve">. </w:t>
      </w:r>
    </w:p>
    <w:p w14:paraId="0B01B451" w14:textId="2CBD9568" w:rsidR="0074343D" w:rsidRDefault="00D659EC" w:rsidP="00C52AAD">
      <w:pPr>
        <w:spacing w:after="0" w:line="360" w:lineRule="auto"/>
        <w:ind w:right="49" w:firstLine="708"/>
        <w:jc w:val="both"/>
        <w:rPr>
          <w:rFonts w:cs="Times New Roman"/>
          <w:sz w:val="24"/>
          <w:szCs w:val="24"/>
        </w:rPr>
      </w:pPr>
      <w:r>
        <w:rPr>
          <w:rFonts w:cs="Times New Roman"/>
          <w:sz w:val="24"/>
          <w:szCs w:val="24"/>
        </w:rPr>
        <w:t>Conjuntamente trabajar el adecuado manejo de</w:t>
      </w:r>
      <w:r w:rsidR="00067730">
        <w:rPr>
          <w:rFonts w:cs="Times New Roman"/>
          <w:sz w:val="24"/>
          <w:szCs w:val="24"/>
        </w:rPr>
        <w:t xml:space="preserve"> las emociones.</w:t>
      </w:r>
      <w:r w:rsidR="00542B05">
        <w:rPr>
          <w:rFonts w:cs="Times New Roman"/>
          <w:sz w:val="24"/>
          <w:szCs w:val="24"/>
        </w:rPr>
        <w:t xml:space="preserve">  </w:t>
      </w:r>
      <w:r w:rsidR="00221E8F">
        <w:rPr>
          <w:rFonts w:cs="Times New Roman"/>
          <w:sz w:val="24"/>
          <w:szCs w:val="24"/>
        </w:rPr>
        <w:t>Al seleccionar el</w:t>
      </w:r>
      <w:r w:rsidR="00542B05">
        <w:rPr>
          <w:rFonts w:cs="Times New Roman"/>
          <w:sz w:val="24"/>
          <w:szCs w:val="24"/>
        </w:rPr>
        <w:t xml:space="preserve"> tratamiento </w:t>
      </w:r>
      <w:r w:rsidR="00B53B83">
        <w:rPr>
          <w:rFonts w:cs="Times New Roman"/>
          <w:sz w:val="24"/>
          <w:szCs w:val="24"/>
        </w:rPr>
        <w:t xml:space="preserve"> se tuvo </w:t>
      </w:r>
      <w:r w:rsidR="00221E8F">
        <w:rPr>
          <w:rFonts w:cs="Times New Roman"/>
          <w:sz w:val="24"/>
          <w:szCs w:val="24"/>
        </w:rPr>
        <w:t xml:space="preserve"> </w:t>
      </w:r>
      <w:r w:rsidR="0010681B">
        <w:rPr>
          <w:rFonts w:cs="Times New Roman"/>
          <w:sz w:val="24"/>
          <w:szCs w:val="24"/>
        </w:rPr>
        <w:t xml:space="preserve">en </w:t>
      </w:r>
      <w:r w:rsidR="00221E8F">
        <w:rPr>
          <w:rFonts w:cs="Times New Roman"/>
          <w:sz w:val="24"/>
          <w:szCs w:val="24"/>
        </w:rPr>
        <w:t>cuenta las diferentes situac</w:t>
      </w:r>
      <w:r w:rsidR="0074343D">
        <w:rPr>
          <w:rFonts w:cs="Times New Roman"/>
          <w:sz w:val="24"/>
          <w:szCs w:val="24"/>
        </w:rPr>
        <w:t xml:space="preserve">iones, estos eventos se iniciaron en la niñez y han </w:t>
      </w:r>
      <w:r w:rsidR="00791A7C">
        <w:rPr>
          <w:rFonts w:cs="Times New Roman"/>
          <w:sz w:val="24"/>
          <w:szCs w:val="24"/>
        </w:rPr>
        <w:t xml:space="preserve">ido </w:t>
      </w:r>
      <w:r w:rsidR="0074343D">
        <w:rPr>
          <w:rFonts w:cs="Times New Roman"/>
          <w:sz w:val="24"/>
          <w:szCs w:val="24"/>
        </w:rPr>
        <w:t>incrementándose en el inicio de la adolescencia, esta conducta de agresividad, es un comportamiento aprendido, debido a los antecedentes antes descrito, que pueden ser causales por el ambiente donde s</w:t>
      </w:r>
      <w:r w:rsidR="00B53B83">
        <w:rPr>
          <w:rFonts w:cs="Times New Roman"/>
          <w:sz w:val="24"/>
          <w:szCs w:val="24"/>
        </w:rPr>
        <w:t>e ha desarrollado tanto doméstico</w:t>
      </w:r>
      <w:r w:rsidR="0010681B">
        <w:rPr>
          <w:rFonts w:cs="Times New Roman"/>
          <w:sz w:val="24"/>
          <w:szCs w:val="24"/>
        </w:rPr>
        <w:t xml:space="preserve"> y</w:t>
      </w:r>
      <w:r w:rsidR="00B53B83">
        <w:rPr>
          <w:rFonts w:cs="Times New Roman"/>
          <w:sz w:val="24"/>
          <w:szCs w:val="24"/>
        </w:rPr>
        <w:t xml:space="preserve"> social</w:t>
      </w:r>
      <w:r>
        <w:rPr>
          <w:rFonts w:cs="Times New Roman"/>
          <w:sz w:val="24"/>
          <w:szCs w:val="24"/>
        </w:rPr>
        <w:t xml:space="preserve">, </w:t>
      </w:r>
      <w:r w:rsidR="0010681B">
        <w:rPr>
          <w:rFonts w:cs="Times New Roman"/>
          <w:sz w:val="24"/>
          <w:szCs w:val="24"/>
        </w:rPr>
        <w:t xml:space="preserve"> </w:t>
      </w:r>
      <w:r>
        <w:rPr>
          <w:rFonts w:cs="Times New Roman"/>
          <w:sz w:val="24"/>
          <w:szCs w:val="24"/>
        </w:rPr>
        <w:t>además,</w:t>
      </w:r>
      <w:r w:rsidR="00C30A1C">
        <w:rPr>
          <w:rFonts w:cs="Times New Roman"/>
          <w:sz w:val="24"/>
          <w:szCs w:val="24"/>
        </w:rPr>
        <w:t xml:space="preserve"> la pobreza relacional que generalmente se involucra con la figura de autoridad. </w:t>
      </w:r>
    </w:p>
    <w:p w14:paraId="5B6F3DAC" w14:textId="08E412F0" w:rsidR="00521B79" w:rsidRDefault="00C30A1C" w:rsidP="00C52AAD">
      <w:pPr>
        <w:spacing w:after="0" w:line="360" w:lineRule="auto"/>
        <w:ind w:right="49" w:firstLine="708"/>
        <w:jc w:val="both"/>
        <w:rPr>
          <w:rFonts w:cs="Times New Roman"/>
          <w:sz w:val="24"/>
          <w:szCs w:val="24"/>
        </w:rPr>
      </w:pPr>
      <w:r>
        <w:rPr>
          <w:rFonts w:cs="Times New Roman"/>
          <w:sz w:val="24"/>
          <w:szCs w:val="24"/>
        </w:rPr>
        <w:t>La técnica centrada en la emoción es parte de este tr</w:t>
      </w:r>
      <w:r w:rsidR="00521B79">
        <w:rPr>
          <w:rFonts w:cs="Times New Roman"/>
          <w:sz w:val="24"/>
          <w:szCs w:val="24"/>
        </w:rPr>
        <w:t>atamiento, pues mediante a ella</w:t>
      </w:r>
      <w:r w:rsidR="00B53B83">
        <w:rPr>
          <w:rFonts w:cs="Times New Roman"/>
          <w:sz w:val="24"/>
          <w:szCs w:val="24"/>
        </w:rPr>
        <w:t xml:space="preserve"> lograron</w:t>
      </w:r>
      <w:r>
        <w:rPr>
          <w:rFonts w:cs="Times New Roman"/>
          <w:sz w:val="24"/>
          <w:szCs w:val="24"/>
        </w:rPr>
        <w:t xml:space="preserve"> </w:t>
      </w:r>
      <w:r w:rsidR="00B53B83">
        <w:rPr>
          <w:rFonts w:cs="Times New Roman"/>
          <w:sz w:val="24"/>
          <w:szCs w:val="24"/>
        </w:rPr>
        <w:t>aprender</w:t>
      </w:r>
      <w:r w:rsidR="00521B79">
        <w:rPr>
          <w:rFonts w:cs="Times New Roman"/>
          <w:sz w:val="24"/>
          <w:szCs w:val="24"/>
        </w:rPr>
        <w:t xml:space="preserve"> a conocer</w:t>
      </w:r>
      <w:r>
        <w:rPr>
          <w:rFonts w:cs="Times New Roman"/>
          <w:sz w:val="24"/>
          <w:szCs w:val="24"/>
        </w:rPr>
        <w:t xml:space="preserve"> los diferentes tipos de</w:t>
      </w:r>
      <w:r w:rsidR="00521B79">
        <w:rPr>
          <w:rFonts w:cs="Times New Roman"/>
          <w:sz w:val="24"/>
          <w:szCs w:val="24"/>
        </w:rPr>
        <w:t xml:space="preserve"> sentimientos que l</w:t>
      </w:r>
      <w:r>
        <w:rPr>
          <w:rFonts w:cs="Times New Roman"/>
          <w:sz w:val="24"/>
          <w:szCs w:val="24"/>
        </w:rPr>
        <w:t>os embarga</w:t>
      </w:r>
      <w:r w:rsidR="00B53B83">
        <w:rPr>
          <w:rFonts w:cs="Times New Roman"/>
          <w:sz w:val="24"/>
          <w:szCs w:val="24"/>
        </w:rPr>
        <w:t>ban y que con</w:t>
      </w:r>
      <w:r w:rsidR="00521B79">
        <w:rPr>
          <w:rFonts w:cs="Times New Roman"/>
          <w:sz w:val="24"/>
          <w:szCs w:val="24"/>
        </w:rPr>
        <w:t xml:space="preserve"> el conocimiento de las diferentes emoci</w:t>
      </w:r>
      <w:r w:rsidR="00F57B6D">
        <w:rPr>
          <w:rFonts w:cs="Times New Roman"/>
          <w:sz w:val="24"/>
          <w:szCs w:val="24"/>
        </w:rPr>
        <w:t xml:space="preserve">ones </w:t>
      </w:r>
      <w:r w:rsidR="00B53B83">
        <w:rPr>
          <w:rFonts w:cs="Times New Roman"/>
          <w:sz w:val="24"/>
          <w:szCs w:val="24"/>
        </w:rPr>
        <w:t xml:space="preserve"> aprendieron</w:t>
      </w:r>
      <w:r w:rsidR="00521B79">
        <w:rPr>
          <w:rFonts w:cs="Times New Roman"/>
          <w:sz w:val="24"/>
          <w:szCs w:val="24"/>
        </w:rPr>
        <w:t xml:space="preserve"> que un sentimiento de tristeza </w:t>
      </w:r>
      <w:r w:rsidR="00F57B6D">
        <w:rPr>
          <w:rFonts w:cs="Times New Roman"/>
          <w:sz w:val="24"/>
          <w:szCs w:val="24"/>
        </w:rPr>
        <w:t xml:space="preserve">en </w:t>
      </w:r>
      <w:r w:rsidR="00521B79">
        <w:rPr>
          <w:rFonts w:cs="Times New Roman"/>
          <w:sz w:val="24"/>
          <w:szCs w:val="24"/>
        </w:rPr>
        <w:t xml:space="preserve">el niño lo </w:t>
      </w:r>
      <w:r w:rsidR="00F57B6D">
        <w:rPr>
          <w:rFonts w:cs="Times New Roman"/>
          <w:sz w:val="24"/>
          <w:szCs w:val="24"/>
        </w:rPr>
        <w:t>puede manejar</w:t>
      </w:r>
      <w:r w:rsidR="00521B79">
        <w:rPr>
          <w:rFonts w:cs="Times New Roman"/>
          <w:sz w:val="24"/>
          <w:szCs w:val="24"/>
        </w:rPr>
        <w:t xml:space="preserve"> con una conducta agresiva</w:t>
      </w:r>
      <w:r>
        <w:rPr>
          <w:rFonts w:cs="Times New Roman"/>
          <w:sz w:val="24"/>
          <w:szCs w:val="24"/>
        </w:rPr>
        <w:t xml:space="preserve">. </w:t>
      </w:r>
      <w:r w:rsidR="00521B79">
        <w:rPr>
          <w:rFonts w:cs="Times New Roman"/>
          <w:sz w:val="24"/>
          <w:szCs w:val="24"/>
        </w:rPr>
        <w:t>De ahí la importancia  de esta técnica.</w:t>
      </w:r>
    </w:p>
    <w:p w14:paraId="559DDCCE" w14:textId="30B7473F" w:rsidR="00594015" w:rsidRDefault="00521B79" w:rsidP="00C52AAD">
      <w:pPr>
        <w:spacing w:after="0" w:line="360" w:lineRule="auto"/>
        <w:ind w:right="49"/>
        <w:jc w:val="both"/>
        <w:rPr>
          <w:rFonts w:cs="Times New Roman"/>
          <w:sz w:val="24"/>
          <w:szCs w:val="24"/>
        </w:rPr>
      </w:pPr>
      <w:r>
        <w:rPr>
          <w:rFonts w:cs="Times New Roman"/>
          <w:sz w:val="24"/>
          <w:szCs w:val="24"/>
        </w:rPr>
        <w:t xml:space="preserve"> </w:t>
      </w:r>
      <w:r w:rsidR="00F57B6D">
        <w:rPr>
          <w:rFonts w:cs="Times New Roman"/>
          <w:sz w:val="24"/>
          <w:szCs w:val="24"/>
        </w:rPr>
        <w:tab/>
      </w:r>
      <w:r>
        <w:rPr>
          <w:rFonts w:cs="Times New Roman"/>
          <w:sz w:val="24"/>
          <w:szCs w:val="24"/>
        </w:rPr>
        <w:t>Al iniciar el abordaje</w:t>
      </w:r>
      <w:r w:rsidR="00C30A1C">
        <w:rPr>
          <w:rFonts w:cs="Times New Roman"/>
          <w:sz w:val="24"/>
          <w:szCs w:val="24"/>
        </w:rPr>
        <w:t xml:space="preserve"> con los niños</w:t>
      </w:r>
      <w:r>
        <w:rPr>
          <w:rFonts w:cs="Times New Roman"/>
          <w:sz w:val="24"/>
          <w:szCs w:val="24"/>
        </w:rPr>
        <w:t xml:space="preserve"> se comenzó a trabajar con los sentimientos y otros problemas específicos como el manejo del duelo, el comportamiento agresivo, el aprendizaje, la conducta desafiante y </w:t>
      </w:r>
      <w:r w:rsidR="007F3087">
        <w:rPr>
          <w:rFonts w:cs="Times New Roman"/>
          <w:sz w:val="24"/>
          <w:szCs w:val="24"/>
        </w:rPr>
        <w:t>otras situaciones que provocan</w:t>
      </w:r>
      <w:r w:rsidR="00982E7A">
        <w:rPr>
          <w:rFonts w:cs="Times New Roman"/>
          <w:sz w:val="24"/>
          <w:szCs w:val="24"/>
        </w:rPr>
        <w:t xml:space="preserve"> estrés y traumas</w:t>
      </w:r>
      <w:r w:rsidR="00314471">
        <w:rPr>
          <w:rFonts w:cs="Times New Roman"/>
          <w:sz w:val="24"/>
          <w:szCs w:val="24"/>
        </w:rPr>
        <w:t>, todos esta</w:t>
      </w:r>
      <w:r>
        <w:rPr>
          <w:rFonts w:cs="Times New Roman"/>
          <w:sz w:val="24"/>
          <w:szCs w:val="24"/>
        </w:rPr>
        <w:t>s condicionantes</w:t>
      </w:r>
      <w:r w:rsidR="00124B25">
        <w:rPr>
          <w:rFonts w:cs="Times New Roman"/>
          <w:sz w:val="24"/>
          <w:szCs w:val="24"/>
        </w:rPr>
        <w:t xml:space="preserve"> que p</w:t>
      </w:r>
      <w:r w:rsidR="00594015">
        <w:rPr>
          <w:rFonts w:cs="Times New Roman"/>
          <w:sz w:val="24"/>
          <w:szCs w:val="24"/>
        </w:rPr>
        <w:t>u</w:t>
      </w:r>
      <w:r w:rsidR="00982E7A">
        <w:rPr>
          <w:rFonts w:cs="Times New Roman"/>
          <w:sz w:val="24"/>
          <w:szCs w:val="24"/>
        </w:rPr>
        <w:t>eden ser manejable cuando tienen</w:t>
      </w:r>
      <w:r w:rsidR="00594015">
        <w:rPr>
          <w:rFonts w:cs="Times New Roman"/>
          <w:sz w:val="24"/>
          <w:szCs w:val="24"/>
        </w:rPr>
        <w:t xml:space="preserve"> la capacidad de i</w:t>
      </w:r>
      <w:r w:rsidR="00982E7A">
        <w:rPr>
          <w:rFonts w:cs="Times New Roman"/>
          <w:sz w:val="24"/>
          <w:szCs w:val="24"/>
        </w:rPr>
        <w:t>dentificar el sentimiento que le</w:t>
      </w:r>
      <w:r w:rsidR="00594015">
        <w:rPr>
          <w:rFonts w:cs="Times New Roman"/>
          <w:sz w:val="24"/>
          <w:szCs w:val="24"/>
        </w:rPr>
        <w:t xml:space="preserve"> genera</w:t>
      </w:r>
      <w:r w:rsidR="00982E7A">
        <w:rPr>
          <w:rFonts w:cs="Times New Roman"/>
          <w:sz w:val="24"/>
          <w:szCs w:val="24"/>
        </w:rPr>
        <w:t>n</w:t>
      </w:r>
      <w:r w:rsidR="00594015">
        <w:rPr>
          <w:rFonts w:cs="Times New Roman"/>
          <w:sz w:val="24"/>
          <w:szCs w:val="24"/>
        </w:rPr>
        <w:t xml:space="preserve"> cualquier situación desagradable o agradable.</w:t>
      </w:r>
    </w:p>
    <w:p w14:paraId="242CA534" w14:textId="68098A11" w:rsidR="00594015" w:rsidRDefault="00594015" w:rsidP="00C52AAD">
      <w:pPr>
        <w:spacing w:after="0" w:line="360" w:lineRule="auto"/>
        <w:ind w:right="49" w:firstLine="708"/>
        <w:jc w:val="both"/>
        <w:rPr>
          <w:rFonts w:cs="Times New Roman"/>
          <w:sz w:val="24"/>
          <w:szCs w:val="24"/>
        </w:rPr>
      </w:pPr>
      <w:r>
        <w:rPr>
          <w:rFonts w:cs="Times New Roman"/>
          <w:sz w:val="24"/>
          <w:szCs w:val="24"/>
        </w:rPr>
        <w:t>En esta técnic</w:t>
      </w:r>
      <w:r w:rsidR="00F74522">
        <w:rPr>
          <w:rFonts w:cs="Times New Roman"/>
          <w:sz w:val="24"/>
          <w:szCs w:val="24"/>
        </w:rPr>
        <w:t>a de la emoción,  también pu</w:t>
      </w:r>
      <w:r w:rsidR="00F57B6D">
        <w:rPr>
          <w:rFonts w:cs="Times New Roman"/>
          <w:sz w:val="24"/>
          <w:szCs w:val="24"/>
        </w:rPr>
        <w:t>dieron</w:t>
      </w:r>
      <w:r>
        <w:rPr>
          <w:rFonts w:cs="Times New Roman"/>
          <w:sz w:val="24"/>
          <w:szCs w:val="24"/>
        </w:rPr>
        <w:t xml:space="preserve"> aprender a desarrollar las relaciones afectivas positivas que tanto ayudan a mantener una relación asertiva y bajar los niveles de agresividad, es</w:t>
      </w:r>
      <w:r w:rsidR="007F3087">
        <w:rPr>
          <w:rFonts w:cs="Times New Roman"/>
          <w:sz w:val="24"/>
          <w:szCs w:val="24"/>
        </w:rPr>
        <w:t xml:space="preserve"> importante que los niños</w:t>
      </w:r>
      <w:r>
        <w:rPr>
          <w:rFonts w:cs="Times New Roman"/>
          <w:sz w:val="24"/>
          <w:szCs w:val="24"/>
        </w:rPr>
        <w:t xml:space="preserve"> mediante  esta técnica  puedan lograr entender la variedad de sentimientos y el reconocimiento de que pueden tener varios sentimientos a la vez y que inmediatamente lo reconozcan ellos puedan aprender a normalizarlo</w:t>
      </w:r>
      <w:r w:rsidR="007F3087">
        <w:rPr>
          <w:rFonts w:cs="Times New Roman"/>
          <w:sz w:val="24"/>
          <w:szCs w:val="24"/>
        </w:rPr>
        <w:t xml:space="preserve"> y</w:t>
      </w:r>
      <w:r>
        <w:rPr>
          <w:rFonts w:cs="Times New Roman"/>
          <w:sz w:val="24"/>
          <w:szCs w:val="24"/>
        </w:rPr>
        <w:t xml:space="preserve"> darle  validez (</w:t>
      </w:r>
      <w:proofErr w:type="spellStart"/>
      <w:r w:rsidR="00C16B40">
        <w:rPr>
          <w:rFonts w:cs="Times New Roman"/>
          <w:sz w:val="24"/>
          <w:szCs w:val="24"/>
        </w:rPr>
        <w:t>Verge</w:t>
      </w:r>
      <w:proofErr w:type="spellEnd"/>
      <w:r w:rsidR="000A1E3D">
        <w:rPr>
          <w:rFonts w:cs="Times New Roman"/>
          <w:sz w:val="24"/>
          <w:szCs w:val="24"/>
        </w:rPr>
        <w:t>, 2015).</w:t>
      </w:r>
    </w:p>
    <w:p w14:paraId="5FCA719D" w14:textId="77777777" w:rsidR="005420E1" w:rsidRDefault="00BD17AE" w:rsidP="00C52AAD">
      <w:pPr>
        <w:spacing w:after="0" w:line="360" w:lineRule="auto"/>
        <w:ind w:right="49" w:firstLine="708"/>
        <w:jc w:val="both"/>
        <w:rPr>
          <w:rFonts w:cs="Times New Roman"/>
          <w:sz w:val="24"/>
          <w:szCs w:val="24"/>
        </w:rPr>
      </w:pPr>
      <w:r>
        <w:rPr>
          <w:rFonts w:cs="Times New Roman"/>
          <w:sz w:val="24"/>
          <w:szCs w:val="24"/>
        </w:rPr>
        <w:t xml:space="preserve">La </w:t>
      </w:r>
      <w:r w:rsidR="0009482A">
        <w:rPr>
          <w:rFonts w:cs="Times New Roman"/>
          <w:sz w:val="24"/>
          <w:szCs w:val="24"/>
        </w:rPr>
        <w:t>técnica</w:t>
      </w:r>
      <w:r>
        <w:rPr>
          <w:rFonts w:cs="Times New Roman"/>
          <w:sz w:val="24"/>
          <w:szCs w:val="24"/>
        </w:rPr>
        <w:t xml:space="preserve"> de modificación de conducta</w:t>
      </w:r>
      <w:r w:rsidR="0009482A">
        <w:rPr>
          <w:rFonts w:cs="Times New Roman"/>
          <w:sz w:val="24"/>
          <w:szCs w:val="24"/>
        </w:rPr>
        <w:t>,</w:t>
      </w:r>
      <w:r w:rsidR="00982E7A">
        <w:rPr>
          <w:rFonts w:cs="Times New Roman"/>
          <w:sz w:val="24"/>
          <w:szCs w:val="24"/>
        </w:rPr>
        <w:t xml:space="preserve"> es el</w:t>
      </w:r>
      <w:r w:rsidR="005420E1">
        <w:rPr>
          <w:rFonts w:cs="Times New Roman"/>
          <w:sz w:val="24"/>
          <w:szCs w:val="24"/>
        </w:rPr>
        <w:t xml:space="preserve"> tratamiento</w:t>
      </w:r>
      <w:r w:rsidR="00A2170B">
        <w:rPr>
          <w:rFonts w:cs="Times New Roman"/>
          <w:sz w:val="24"/>
          <w:szCs w:val="24"/>
        </w:rPr>
        <w:t xml:space="preserve"> apropiado a utilizar,  </w:t>
      </w:r>
      <w:r w:rsidR="0009482A">
        <w:rPr>
          <w:rFonts w:cs="Times New Roman"/>
          <w:sz w:val="24"/>
          <w:szCs w:val="24"/>
        </w:rPr>
        <w:t>por</w:t>
      </w:r>
      <w:r w:rsidR="00A2170B">
        <w:rPr>
          <w:rFonts w:cs="Times New Roman"/>
          <w:sz w:val="24"/>
          <w:szCs w:val="24"/>
        </w:rPr>
        <w:t xml:space="preserve"> el</w:t>
      </w:r>
      <w:r w:rsidR="0009482A">
        <w:rPr>
          <w:rFonts w:cs="Times New Roman"/>
          <w:sz w:val="24"/>
          <w:szCs w:val="24"/>
        </w:rPr>
        <w:t xml:space="preserve"> énfasis </w:t>
      </w:r>
      <w:r w:rsidR="00A2170B">
        <w:rPr>
          <w:rFonts w:cs="Times New Roman"/>
          <w:sz w:val="24"/>
          <w:szCs w:val="24"/>
        </w:rPr>
        <w:t xml:space="preserve">que toma </w:t>
      </w:r>
      <w:r w:rsidR="0009482A">
        <w:rPr>
          <w:rFonts w:cs="Times New Roman"/>
          <w:sz w:val="24"/>
          <w:szCs w:val="24"/>
        </w:rPr>
        <w:t>en definir los problemas en términos de comportamiento</w:t>
      </w:r>
      <w:r w:rsidR="00A2170B">
        <w:rPr>
          <w:rFonts w:cs="Times New Roman"/>
          <w:sz w:val="24"/>
          <w:szCs w:val="24"/>
        </w:rPr>
        <w:t>,</w:t>
      </w:r>
      <w:r w:rsidR="0009482A">
        <w:rPr>
          <w:rFonts w:cs="Times New Roman"/>
          <w:sz w:val="24"/>
          <w:szCs w:val="24"/>
        </w:rPr>
        <w:t xml:space="preserve"> que pueden estimarse objetivamente</w:t>
      </w:r>
      <w:r w:rsidR="00A2170B">
        <w:rPr>
          <w:rFonts w:cs="Times New Roman"/>
          <w:sz w:val="24"/>
          <w:szCs w:val="24"/>
        </w:rPr>
        <w:t>, y ver los cambios en las</w:t>
      </w:r>
      <w:r w:rsidR="005420E1">
        <w:rPr>
          <w:rFonts w:cs="Times New Roman"/>
          <w:sz w:val="24"/>
          <w:szCs w:val="24"/>
        </w:rPr>
        <w:t xml:space="preserve"> evaluaciones de la conducta</w:t>
      </w:r>
      <w:r w:rsidR="00A2170B">
        <w:rPr>
          <w:rFonts w:cs="Times New Roman"/>
          <w:sz w:val="24"/>
          <w:szCs w:val="24"/>
        </w:rPr>
        <w:t xml:space="preserve"> como un buen indicador del grado de </w:t>
      </w:r>
      <w:r w:rsidR="005420E1">
        <w:rPr>
          <w:rFonts w:cs="Times New Roman"/>
          <w:sz w:val="24"/>
          <w:szCs w:val="24"/>
        </w:rPr>
        <w:t>solución del problema alcanzado.</w:t>
      </w:r>
    </w:p>
    <w:p w14:paraId="747576F0" w14:textId="0019723E" w:rsidR="009D18CB" w:rsidRDefault="005420E1" w:rsidP="00C52AAD">
      <w:pPr>
        <w:spacing w:after="0" w:line="360" w:lineRule="auto"/>
        <w:ind w:right="49" w:firstLine="708"/>
        <w:jc w:val="both"/>
        <w:rPr>
          <w:rFonts w:cs="Times New Roman"/>
          <w:sz w:val="24"/>
          <w:szCs w:val="24"/>
        </w:rPr>
      </w:pPr>
      <w:r>
        <w:rPr>
          <w:rFonts w:cs="Times New Roman"/>
          <w:sz w:val="24"/>
          <w:szCs w:val="24"/>
        </w:rPr>
        <w:t xml:space="preserve"> Con</w:t>
      </w:r>
      <w:r w:rsidR="0009482A">
        <w:rPr>
          <w:rFonts w:cs="Times New Roman"/>
          <w:sz w:val="24"/>
          <w:szCs w:val="24"/>
        </w:rPr>
        <w:t xml:space="preserve"> los conocimientos que tenemos en cuanto al comportamiento de esta familia, las observaciones y el estudio de los </w:t>
      </w:r>
      <w:r w:rsidR="00A2170B">
        <w:rPr>
          <w:rFonts w:cs="Times New Roman"/>
          <w:sz w:val="24"/>
          <w:szCs w:val="24"/>
        </w:rPr>
        <w:t>estímulos</w:t>
      </w:r>
      <w:r>
        <w:rPr>
          <w:rFonts w:cs="Times New Roman"/>
          <w:sz w:val="24"/>
          <w:szCs w:val="24"/>
        </w:rPr>
        <w:t xml:space="preserve"> que </w:t>
      </w:r>
      <w:proofErr w:type="spellStart"/>
      <w:r>
        <w:rPr>
          <w:rFonts w:cs="Times New Roman"/>
          <w:sz w:val="24"/>
          <w:szCs w:val="24"/>
        </w:rPr>
        <w:t>elicitan</w:t>
      </w:r>
      <w:proofErr w:type="spellEnd"/>
      <w:r>
        <w:rPr>
          <w:rFonts w:cs="Times New Roman"/>
          <w:sz w:val="24"/>
          <w:szCs w:val="24"/>
        </w:rPr>
        <w:t xml:space="preserve"> las diferentes conducta</w:t>
      </w:r>
      <w:r w:rsidR="0009482A">
        <w:rPr>
          <w:rFonts w:cs="Times New Roman"/>
          <w:sz w:val="24"/>
          <w:szCs w:val="24"/>
        </w:rPr>
        <w:t xml:space="preserve">, </w:t>
      </w:r>
      <w:r>
        <w:rPr>
          <w:rFonts w:cs="Times New Roman"/>
          <w:sz w:val="24"/>
          <w:szCs w:val="24"/>
        </w:rPr>
        <w:t xml:space="preserve"> </w:t>
      </w:r>
      <w:r w:rsidR="00A2170B">
        <w:rPr>
          <w:rFonts w:cs="Times New Roman"/>
          <w:sz w:val="24"/>
          <w:szCs w:val="24"/>
        </w:rPr>
        <w:t xml:space="preserve">es </w:t>
      </w:r>
      <w:r w:rsidR="00A2170B">
        <w:rPr>
          <w:rFonts w:cs="Times New Roman"/>
          <w:sz w:val="24"/>
          <w:szCs w:val="24"/>
        </w:rPr>
        <w:lastRenderedPageBreak/>
        <w:t>importante la aplicación sistemática de los principios y las técnicas de aprendizaje para evaluar y mejorar los comportamientos encubiertos y manifiestos de</w:t>
      </w:r>
      <w:r w:rsidR="00982E7A">
        <w:rPr>
          <w:rFonts w:cs="Times New Roman"/>
          <w:sz w:val="24"/>
          <w:szCs w:val="24"/>
        </w:rPr>
        <w:t xml:space="preserve"> las personas y facilitar así un</w:t>
      </w:r>
      <w:r w:rsidR="00A2170B">
        <w:rPr>
          <w:rFonts w:cs="Times New Roman"/>
          <w:sz w:val="24"/>
          <w:szCs w:val="24"/>
        </w:rPr>
        <w:t xml:space="preserve"> funcionamiento favorable, que proporciona la técnica de modificación de conducta</w:t>
      </w:r>
      <w:r w:rsidR="009D18CB">
        <w:rPr>
          <w:rFonts w:cs="Times New Roman"/>
          <w:sz w:val="24"/>
          <w:szCs w:val="24"/>
        </w:rPr>
        <w:t>.</w:t>
      </w:r>
    </w:p>
    <w:p w14:paraId="5960CC66" w14:textId="1E45D7E4" w:rsidR="00C16B40" w:rsidRPr="005420E1" w:rsidRDefault="009D18CB" w:rsidP="00C52AAD">
      <w:pPr>
        <w:spacing w:after="0" w:line="360" w:lineRule="auto"/>
        <w:ind w:right="49" w:firstLine="708"/>
        <w:jc w:val="both"/>
        <w:rPr>
          <w:rFonts w:cs="Times New Roman"/>
          <w:color w:val="FF0000"/>
          <w:sz w:val="24"/>
          <w:szCs w:val="24"/>
        </w:rPr>
      </w:pPr>
      <w:r>
        <w:rPr>
          <w:rFonts w:cs="Times New Roman"/>
          <w:sz w:val="24"/>
          <w:szCs w:val="24"/>
        </w:rPr>
        <w:t>Es importante seleccionar dentro del tratamiento</w:t>
      </w:r>
      <w:r w:rsidR="005420E1">
        <w:rPr>
          <w:rFonts w:cs="Times New Roman"/>
          <w:sz w:val="24"/>
          <w:szCs w:val="24"/>
        </w:rPr>
        <w:t>,</w:t>
      </w:r>
      <w:r>
        <w:rPr>
          <w:rFonts w:cs="Times New Roman"/>
          <w:sz w:val="24"/>
          <w:szCs w:val="24"/>
        </w:rPr>
        <w:t xml:space="preserve"> el control de los estímulos,  las reglas</w:t>
      </w:r>
      <w:r w:rsidR="007F3087">
        <w:rPr>
          <w:rFonts w:cs="Times New Roman"/>
          <w:sz w:val="24"/>
          <w:szCs w:val="24"/>
        </w:rPr>
        <w:t>,</w:t>
      </w:r>
      <w:r>
        <w:rPr>
          <w:rFonts w:cs="Times New Roman"/>
          <w:sz w:val="24"/>
          <w:szCs w:val="24"/>
        </w:rPr>
        <w:t xml:space="preserve">  de manera que al emitir la conducta especificada por la regla llevara al reforzador especificado y al no segui</w:t>
      </w:r>
      <w:r w:rsidR="009956DE">
        <w:rPr>
          <w:rFonts w:cs="Times New Roman"/>
          <w:sz w:val="24"/>
          <w:szCs w:val="24"/>
        </w:rPr>
        <w:t xml:space="preserve">r la regla conllevara un </w:t>
      </w:r>
      <w:r w:rsidR="00F57B6D">
        <w:rPr>
          <w:rFonts w:cs="Times New Roman"/>
          <w:sz w:val="24"/>
          <w:szCs w:val="24"/>
        </w:rPr>
        <w:t>castigo.</w:t>
      </w:r>
    </w:p>
    <w:p w14:paraId="4C5F98CC" w14:textId="77777777" w:rsidR="00BD6F89" w:rsidRDefault="00BD6F89" w:rsidP="00C52AAD">
      <w:pPr>
        <w:spacing w:after="0" w:line="360" w:lineRule="auto"/>
        <w:ind w:right="49"/>
        <w:jc w:val="center"/>
        <w:rPr>
          <w:rFonts w:cs="Times New Roman"/>
          <w:b/>
          <w:sz w:val="24"/>
          <w:szCs w:val="24"/>
        </w:rPr>
      </w:pPr>
      <w:r>
        <w:rPr>
          <w:rFonts w:cs="Times New Roman"/>
          <w:b/>
          <w:sz w:val="24"/>
          <w:szCs w:val="24"/>
        </w:rPr>
        <w:br w:type="page"/>
      </w:r>
    </w:p>
    <w:p w14:paraId="79042961" w14:textId="69E68A96" w:rsidR="00E419C6" w:rsidRDefault="00F16A30" w:rsidP="00C52AAD">
      <w:pPr>
        <w:spacing w:after="0" w:line="360" w:lineRule="auto"/>
        <w:ind w:right="49"/>
        <w:jc w:val="center"/>
        <w:rPr>
          <w:rFonts w:cs="Times New Roman"/>
          <w:b/>
          <w:sz w:val="24"/>
          <w:szCs w:val="24"/>
        </w:rPr>
      </w:pPr>
      <w:r>
        <w:rPr>
          <w:rFonts w:cs="Times New Roman"/>
          <w:b/>
          <w:sz w:val="24"/>
          <w:szCs w:val="24"/>
        </w:rPr>
        <w:lastRenderedPageBreak/>
        <w:t>Capítulo V</w:t>
      </w:r>
    </w:p>
    <w:p w14:paraId="2FB45843" w14:textId="4D3823DB" w:rsidR="00F16A30" w:rsidRDefault="009723E8" w:rsidP="00C52AAD">
      <w:pPr>
        <w:spacing w:after="0" w:line="360" w:lineRule="auto"/>
        <w:ind w:right="49"/>
        <w:rPr>
          <w:rFonts w:cs="Times New Roman"/>
          <w:b/>
          <w:sz w:val="24"/>
          <w:szCs w:val="24"/>
        </w:rPr>
      </w:pPr>
      <w:r>
        <w:rPr>
          <w:rFonts w:cs="Times New Roman"/>
          <w:b/>
          <w:sz w:val="24"/>
          <w:szCs w:val="24"/>
        </w:rPr>
        <w:t xml:space="preserve">5.- </w:t>
      </w:r>
      <w:r w:rsidR="00F16A30">
        <w:rPr>
          <w:rFonts w:cs="Times New Roman"/>
          <w:b/>
          <w:sz w:val="24"/>
          <w:szCs w:val="24"/>
        </w:rPr>
        <w:t>Elección y Aplicación  de los Test</w:t>
      </w:r>
    </w:p>
    <w:p w14:paraId="34AADD14" w14:textId="39031AD5" w:rsidR="006F7460" w:rsidRDefault="00E419C6" w:rsidP="00C52AAD">
      <w:pPr>
        <w:spacing w:after="0" w:line="360" w:lineRule="auto"/>
        <w:ind w:right="49" w:firstLine="708"/>
        <w:jc w:val="both"/>
        <w:rPr>
          <w:rFonts w:cs="Times New Roman"/>
          <w:sz w:val="24"/>
          <w:szCs w:val="24"/>
        </w:rPr>
      </w:pPr>
      <w:r>
        <w:rPr>
          <w:rFonts w:cs="Times New Roman"/>
          <w:sz w:val="24"/>
          <w:szCs w:val="24"/>
        </w:rPr>
        <w:t>Hemos apli</w:t>
      </w:r>
      <w:r w:rsidR="002A3C41">
        <w:rPr>
          <w:rFonts w:cs="Times New Roman"/>
          <w:sz w:val="24"/>
          <w:szCs w:val="24"/>
        </w:rPr>
        <w:t>cado diversas pruebas:</w:t>
      </w:r>
      <w:r w:rsidR="00290A24">
        <w:rPr>
          <w:rFonts w:cs="Times New Roman"/>
          <w:sz w:val="24"/>
          <w:szCs w:val="24"/>
        </w:rPr>
        <w:t xml:space="preserve"> Cuestionario de Personalidad para Niños </w:t>
      </w:r>
      <w:r w:rsidR="00BD6F89" w:rsidRPr="00BD6F89">
        <w:rPr>
          <w:rFonts w:cs="Times New Roman"/>
          <w:sz w:val="24"/>
          <w:szCs w:val="24"/>
        </w:rPr>
        <w:t>(</w:t>
      </w:r>
      <w:r w:rsidR="00290A24" w:rsidRPr="00BD6F89">
        <w:rPr>
          <w:rFonts w:cs="Times New Roman"/>
          <w:sz w:val="24"/>
          <w:szCs w:val="24"/>
        </w:rPr>
        <w:t>CPN</w:t>
      </w:r>
      <w:r w:rsidR="00BD6F89" w:rsidRPr="00BD6F89">
        <w:rPr>
          <w:rFonts w:cs="Times New Roman"/>
          <w:sz w:val="24"/>
          <w:szCs w:val="24"/>
        </w:rPr>
        <w:t>)</w:t>
      </w:r>
      <w:r w:rsidR="00290A24" w:rsidRPr="00BD6F89">
        <w:rPr>
          <w:rFonts w:cs="Times New Roman"/>
          <w:sz w:val="24"/>
          <w:szCs w:val="24"/>
        </w:rPr>
        <w:t xml:space="preserve">, de (Raymond B. </w:t>
      </w:r>
      <w:proofErr w:type="spellStart"/>
      <w:r w:rsidR="00290A24" w:rsidRPr="00BD6F89">
        <w:rPr>
          <w:rFonts w:cs="Times New Roman"/>
          <w:sz w:val="24"/>
          <w:szCs w:val="24"/>
        </w:rPr>
        <w:t>Catell</w:t>
      </w:r>
      <w:proofErr w:type="spellEnd"/>
      <w:r w:rsidR="00290A24" w:rsidRPr="00BD6F89">
        <w:rPr>
          <w:rFonts w:cs="Times New Roman"/>
          <w:sz w:val="24"/>
          <w:szCs w:val="24"/>
        </w:rPr>
        <w:t>)</w:t>
      </w:r>
      <w:r w:rsidR="002946C4">
        <w:rPr>
          <w:rFonts w:cs="Times New Roman"/>
          <w:sz w:val="24"/>
          <w:szCs w:val="24"/>
        </w:rPr>
        <w:t xml:space="preserve">  este  cuestionario</w:t>
      </w:r>
      <w:r w:rsidR="00290A24">
        <w:rPr>
          <w:rFonts w:cs="Times New Roman"/>
          <w:sz w:val="24"/>
          <w:szCs w:val="24"/>
        </w:rPr>
        <w:t xml:space="preserve"> valorizar la forma de comportamiento y como maneja el niño los sentimientos en diferentes circunstancias</w:t>
      </w:r>
      <w:r w:rsidR="002946C4">
        <w:rPr>
          <w:rFonts w:cs="Times New Roman"/>
          <w:sz w:val="24"/>
          <w:szCs w:val="24"/>
        </w:rPr>
        <w:t xml:space="preserve"> que se le presenta en  la vida;</w:t>
      </w:r>
      <w:r w:rsidR="00290A24">
        <w:rPr>
          <w:rFonts w:cs="Times New Roman"/>
          <w:sz w:val="24"/>
          <w:szCs w:val="24"/>
        </w:rPr>
        <w:t xml:space="preserve"> </w:t>
      </w:r>
      <w:r w:rsidR="00290A24" w:rsidRPr="00BD6F89">
        <w:rPr>
          <w:rFonts w:cs="Times New Roman"/>
          <w:sz w:val="24"/>
          <w:szCs w:val="24"/>
        </w:rPr>
        <w:t xml:space="preserve">test de la figura humana (DFH) </w:t>
      </w:r>
      <w:r w:rsidR="00290A24" w:rsidRPr="006F7460">
        <w:rPr>
          <w:rFonts w:cs="Times New Roman"/>
          <w:sz w:val="24"/>
          <w:szCs w:val="24"/>
        </w:rPr>
        <w:t xml:space="preserve">y </w:t>
      </w:r>
      <w:proofErr w:type="spellStart"/>
      <w:r w:rsidR="00290A24" w:rsidRPr="006F7460">
        <w:rPr>
          <w:rFonts w:cs="Times New Roman"/>
          <w:sz w:val="24"/>
          <w:szCs w:val="24"/>
        </w:rPr>
        <w:t>Goodenough</w:t>
      </w:r>
      <w:proofErr w:type="spellEnd"/>
      <w:r w:rsidR="00290A24" w:rsidRPr="006F7460">
        <w:rPr>
          <w:rFonts w:cs="Times New Roman"/>
          <w:sz w:val="24"/>
          <w:szCs w:val="24"/>
        </w:rPr>
        <w:t>, test del Dibujo de la familia (</w:t>
      </w:r>
      <w:r w:rsidR="00FA204E" w:rsidRPr="006F7460">
        <w:rPr>
          <w:rFonts w:cs="Times New Roman"/>
          <w:sz w:val="24"/>
          <w:szCs w:val="24"/>
        </w:rPr>
        <w:t>Interpretación</w:t>
      </w:r>
      <w:r w:rsidR="00290A24" w:rsidRPr="006F7460">
        <w:rPr>
          <w:rFonts w:cs="Times New Roman"/>
          <w:sz w:val="24"/>
          <w:szCs w:val="24"/>
        </w:rPr>
        <w:t xml:space="preserve">: Louis Corman y Joseph M. </w:t>
      </w:r>
      <w:r w:rsidR="00290A24" w:rsidRPr="00BD6F89">
        <w:rPr>
          <w:rFonts w:cs="Times New Roman"/>
          <w:sz w:val="24"/>
          <w:szCs w:val="24"/>
        </w:rPr>
        <w:t>Luis Font)</w:t>
      </w:r>
      <w:r w:rsidR="00FA204E" w:rsidRPr="00BD6F89">
        <w:rPr>
          <w:rFonts w:cs="Times New Roman"/>
          <w:sz w:val="24"/>
          <w:szCs w:val="24"/>
        </w:rPr>
        <w:t xml:space="preserve">, </w:t>
      </w:r>
      <w:r w:rsidR="0028069D" w:rsidRPr="00BD6F89">
        <w:rPr>
          <w:rFonts w:cs="Times New Roman"/>
          <w:sz w:val="24"/>
          <w:szCs w:val="24"/>
        </w:rPr>
        <w:t>Inventario de depresión Infantil e Inventario</w:t>
      </w:r>
      <w:r w:rsidR="002A3C41" w:rsidRPr="00BD6F89">
        <w:rPr>
          <w:rFonts w:cs="Times New Roman"/>
          <w:sz w:val="24"/>
          <w:szCs w:val="24"/>
        </w:rPr>
        <w:t xml:space="preserve"> de Depresión de Beck, Escala Wechsler de Inteligencia</w:t>
      </w:r>
      <w:r w:rsidR="002A3C41" w:rsidRPr="006F7460">
        <w:rPr>
          <w:rFonts w:cs="Times New Roman"/>
          <w:sz w:val="24"/>
          <w:szCs w:val="24"/>
        </w:rPr>
        <w:t xml:space="preserve"> para Niños</w:t>
      </w:r>
      <w:r w:rsidR="00F2247D">
        <w:rPr>
          <w:rFonts w:cs="Times New Roman"/>
          <w:sz w:val="24"/>
          <w:szCs w:val="24"/>
        </w:rPr>
        <w:t>-IV</w:t>
      </w:r>
    </w:p>
    <w:p w14:paraId="7DC46551" w14:textId="0E659AA3" w:rsidR="009723E8" w:rsidRPr="009723E8" w:rsidRDefault="009723E8" w:rsidP="00C52AAD">
      <w:pPr>
        <w:spacing w:after="0" w:line="360" w:lineRule="auto"/>
        <w:ind w:right="49"/>
        <w:jc w:val="both"/>
        <w:rPr>
          <w:rFonts w:cs="Times New Roman"/>
          <w:b/>
          <w:sz w:val="24"/>
          <w:szCs w:val="24"/>
        </w:rPr>
      </w:pPr>
      <w:r>
        <w:rPr>
          <w:rFonts w:cs="Times New Roman"/>
          <w:b/>
          <w:sz w:val="24"/>
          <w:szCs w:val="24"/>
        </w:rPr>
        <w:t>5.1 Aplicación de los test a Erickson</w:t>
      </w:r>
    </w:p>
    <w:p w14:paraId="19F020D5" w14:textId="28FF4A2E" w:rsidR="006F7460" w:rsidRDefault="006F7460" w:rsidP="00C52AAD">
      <w:pPr>
        <w:spacing w:after="0" w:line="360" w:lineRule="auto"/>
        <w:ind w:right="49" w:firstLine="708"/>
        <w:jc w:val="both"/>
        <w:rPr>
          <w:rFonts w:cs="Times New Roman"/>
          <w:sz w:val="24"/>
          <w:szCs w:val="24"/>
        </w:rPr>
      </w:pPr>
      <w:r w:rsidRPr="006F7460">
        <w:rPr>
          <w:rFonts w:cs="Times New Roman"/>
          <w:sz w:val="24"/>
          <w:szCs w:val="24"/>
        </w:rPr>
        <w:t xml:space="preserve">El test </w:t>
      </w:r>
      <w:r w:rsidRPr="00BD6F89">
        <w:rPr>
          <w:rFonts w:cs="Times New Roman"/>
          <w:sz w:val="24"/>
          <w:szCs w:val="24"/>
        </w:rPr>
        <w:t>CPN</w:t>
      </w:r>
      <w:r w:rsidR="00F57B6D" w:rsidRPr="00BD6F89">
        <w:rPr>
          <w:rFonts w:cs="Times New Roman"/>
          <w:sz w:val="24"/>
          <w:szCs w:val="24"/>
        </w:rPr>
        <w:t xml:space="preserve"> de Erickson</w:t>
      </w:r>
      <w:r w:rsidR="00F57B6D">
        <w:rPr>
          <w:rFonts w:cs="Times New Roman"/>
          <w:sz w:val="24"/>
          <w:szCs w:val="24"/>
        </w:rPr>
        <w:t>: 12</w:t>
      </w:r>
      <w:r>
        <w:rPr>
          <w:rFonts w:cs="Times New Roman"/>
          <w:sz w:val="24"/>
          <w:szCs w:val="24"/>
        </w:rPr>
        <w:t xml:space="preserve"> años lo definen como un niño Despreocupado, esto corresponde a una personalidad donde sobre salen los siguientes aspectos:</w:t>
      </w:r>
    </w:p>
    <w:p w14:paraId="2C2859AE" w14:textId="77777777" w:rsidR="005854DD" w:rsidRDefault="005854DD" w:rsidP="00C52AAD">
      <w:pPr>
        <w:spacing w:after="0" w:line="360" w:lineRule="auto"/>
        <w:ind w:right="49" w:firstLine="708"/>
        <w:jc w:val="both"/>
        <w:rPr>
          <w:rFonts w:cs="Times New Roman"/>
          <w:sz w:val="24"/>
          <w:szCs w:val="24"/>
        </w:rPr>
      </w:pPr>
      <w:r>
        <w:rPr>
          <w:rFonts w:cs="Times New Roman"/>
          <w:sz w:val="24"/>
          <w:szCs w:val="24"/>
        </w:rPr>
        <w:t>Actúa</w:t>
      </w:r>
      <w:r w:rsidR="006F7460">
        <w:rPr>
          <w:rFonts w:cs="Times New Roman"/>
          <w:sz w:val="24"/>
          <w:szCs w:val="24"/>
        </w:rPr>
        <w:t xml:space="preserve"> de forma despreocupada, o desatento con las reglas; </w:t>
      </w:r>
      <w:r>
        <w:rPr>
          <w:rFonts w:cs="Times New Roman"/>
          <w:sz w:val="24"/>
          <w:szCs w:val="24"/>
        </w:rPr>
        <w:t>actúa</w:t>
      </w:r>
      <w:r w:rsidR="006F7460">
        <w:rPr>
          <w:rFonts w:cs="Times New Roman"/>
          <w:sz w:val="24"/>
          <w:szCs w:val="24"/>
        </w:rPr>
        <w:t xml:space="preserve"> por conveniencia propia, con poca fuerza del superyó. Parece no haber incorporado los valores del mundo de</w:t>
      </w:r>
      <w:r>
        <w:rPr>
          <w:rFonts w:cs="Times New Roman"/>
          <w:sz w:val="24"/>
          <w:szCs w:val="24"/>
        </w:rPr>
        <w:t xml:space="preserve"> </w:t>
      </w:r>
      <w:r w:rsidR="006F7460">
        <w:rPr>
          <w:rFonts w:cs="Times New Roman"/>
          <w:sz w:val="24"/>
          <w:szCs w:val="24"/>
        </w:rPr>
        <w:t>los</w:t>
      </w:r>
      <w:r>
        <w:rPr>
          <w:rFonts w:cs="Times New Roman"/>
          <w:sz w:val="24"/>
          <w:szCs w:val="24"/>
        </w:rPr>
        <w:t xml:space="preserve"> </w:t>
      </w:r>
      <w:r w:rsidR="006F7460">
        <w:rPr>
          <w:rFonts w:cs="Times New Roman"/>
          <w:sz w:val="24"/>
          <w:szCs w:val="24"/>
        </w:rPr>
        <w:t>adultos y luce</w:t>
      </w:r>
      <w:r>
        <w:rPr>
          <w:rFonts w:cs="Times New Roman"/>
          <w:sz w:val="24"/>
          <w:szCs w:val="24"/>
        </w:rPr>
        <w:t xml:space="preserve"> </w:t>
      </w:r>
      <w:r w:rsidR="006F7460">
        <w:rPr>
          <w:rFonts w:cs="Times New Roman"/>
          <w:sz w:val="24"/>
          <w:szCs w:val="24"/>
        </w:rPr>
        <w:t>despreocupado por su rendimiento escolar</w:t>
      </w:r>
      <w:r>
        <w:rPr>
          <w:rFonts w:cs="Times New Roman"/>
          <w:sz w:val="24"/>
          <w:szCs w:val="24"/>
        </w:rPr>
        <w:t>.</w:t>
      </w:r>
    </w:p>
    <w:p w14:paraId="23053AEF" w14:textId="77777777" w:rsidR="005854DD" w:rsidRDefault="005854DD" w:rsidP="00C52AAD">
      <w:pPr>
        <w:spacing w:after="0" w:line="360" w:lineRule="auto"/>
        <w:ind w:right="49" w:firstLine="708"/>
        <w:jc w:val="both"/>
        <w:rPr>
          <w:rFonts w:cs="Times New Roman"/>
          <w:sz w:val="24"/>
          <w:szCs w:val="24"/>
        </w:rPr>
      </w:pPr>
      <w:r>
        <w:rPr>
          <w:rFonts w:cs="Times New Roman"/>
          <w:sz w:val="24"/>
          <w:szCs w:val="24"/>
        </w:rPr>
        <w:t>En  el existen las siguientes tendencias de personalidad, estos rasgos no son totalmente definidos que lo describen  como: COHIBIDO, DESCUIDADO Y TENSO.</w:t>
      </w:r>
    </w:p>
    <w:p w14:paraId="1AB2AAAF" w14:textId="77777777" w:rsidR="005854DD" w:rsidRDefault="005854DD" w:rsidP="00C52AAD">
      <w:pPr>
        <w:spacing w:after="0" w:line="360" w:lineRule="auto"/>
        <w:ind w:right="49" w:firstLine="708"/>
        <w:jc w:val="both"/>
        <w:rPr>
          <w:rFonts w:cs="Times New Roman"/>
          <w:sz w:val="24"/>
          <w:szCs w:val="24"/>
        </w:rPr>
      </w:pPr>
      <w:r>
        <w:rPr>
          <w:rFonts w:cs="Times New Roman"/>
          <w:sz w:val="24"/>
          <w:szCs w:val="24"/>
        </w:rPr>
        <w:t>Su personalidad tiende a ser: Por momentos actúa de forma cohibida, tímida. Es sensible y se asusta con facilidad. Presenta dificultades de integración de grupo y parece descuidado con respecto a las reglas sociales. Un poco tenso, frustrado e inquieto,</w:t>
      </w:r>
    </w:p>
    <w:p w14:paraId="534AB678" w14:textId="77777777" w:rsidR="005854DD" w:rsidRDefault="005854DD" w:rsidP="00C52AAD">
      <w:pPr>
        <w:spacing w:after="0" w:line="360" w:lineRule="auto"/>
        <w:ind w:right="49"/>
        <w:jc w:val="both"/>
        <w:rPr>
          <w:rFonts w:cs="Times New Roman"/>
          <w:sz w:val="24"/>
          <w:szCs w:val="24"/>
        </w:rPr>
      </w:pPr>
      <w:r>
        <w:rPr>
          <w:rFonts w:cs="Times New Roman"/>
          <w:sz w:val="24"/>
          <w:szCs w:val="24"/>
        </w:rPr>
        <w:t>El análisis profundo del test  revela: POCO LIDERAZGO Y POCA  HABILIDAD ACADEMICA.</w:t>
      </w:r>
    </w:p>
    <w:p w14:paraId="7446EA97" w14:textId="77777777" w:rsidR="005854DD" w:rsidRDefault="005854DD" w:rsidP="00C52AAD">
      <w:pPr>
        <w:spacing w:after="0" w:line="360" w:lineRule="auto"/>
        <w:ind w:right="49" w:firstLine="708"/>
        <w:jc w:val="both"/>
        <w:rPr>
          <w:rFonts w:cs="Times New Roman"/>
          <w:sz w:val="24"/>
          <w:szCs w:val="24"/>
        </w:rPr>
      </w:pPr>
      <w:r>
        <w:rPr>
          <w:rFonts w:cs="Times New Roman"/>
          <w:sz w:val="24"/>
          <w:szCs w:val="24"/>
        </w:rPr>
        <w:t>En sus rasgos profundos de personalidad tiende a definirse como un niño con las siguientes características:</w:t>
      </w:r>
    </w:p>
    <w:p w14:paraId="5FA28A41" w14:textId="77777777" w:rsidR="005854DD" w:rsidRDefault="005854DD" w:rsidP="00C52AAD">
      <w:pPr>
        <w:spacing w:after="0" w:line="360" w:lineRule="auto"/>
        <w:ind w:right="49" w:firstLine="708"/>
        <w:jc w:val="both"/>
        <w:rPr>
          <w:rFonts w:cs="Times New Roman"/>
          <w:sz w:val="24"/>
          <w:szCs w:val="24"/>
        </w:rPr>
      </w:pPr>
      <w:r>
        <w:rPr>
          <w:rFonts w:cs="Times New Roman"/>
          <w:sz w:val="24"/>
          <w:szCs w:val="24"/>
        </w:rPr>
        <w:t>Poca capacidad para liderazgo, no</w:t>
      </w:r>
      <w:r w:rsidR="008076EA">
        <w:rPr>
          <w:rFonts w:cs="Times New Roman"/>
          <w:sz w:val="24"/>
          <w:szCs w:val="24"/>
        </w:rPr>
        <w:t xml:space="preserve"> </w:t>
      </w:r>
      <w:r>
        <w:rPr>
          <w:rFonts w:cs="Times New Roman"/>
          <w:sz w:val="24"/>
          <w:szCs w:val="24"/>
        </w:rPr>
        <w:t xml:space="preserve">es </w:t>
      </w:r>
      <w:r w:rsidR="008076EA">
        <w:rPr>
          <w:rFonts w:cs="Times New Roman"/>
          <w:sz w:val="24"/>
          <w:szCs w:val="24"/>
        </w:rPr>
        <w:t xml:space="preserve">hábil </w:t>
      </w:r>
      <w:r>
        <w:rPr>
          <w:rFonts w:cs="Times New Roman"/>
          <w:sz w:val="24"/>
          <w:szCs w:val="24"/>
        </w:rPr>
        <w:t xml:space="preserve">para conducir grupos. </w:t>
      </w:r>
      <w:r w:rsidR="008076EA">
        <w:rPr>
          <w:rFonts w:cs="Times New Roman"/>
          <w:sz w:val="24"/>
          <w:szCs w:val="24"/>
        </w:rPr>
        <w:t>No luce estar interesado por dirigir grupos, coordinar y participar en modo directivo en los grupos.</w:t>
      </w:r>
      <w:r>
        <w:rPr>
          <w:rFonts w:cs="Times New Roman"/>
          <w:sz w:val="24"/>
          <w:szCs w:val="24"/>
        </w:rPr>
        <w:t xml:space="preserve"> </w:t>
      </w:r>
      <w:r w:rsidR="008076EA">
        <w:rPr>
          <w:rFonts w:cs="Times New Roman"/>
          <w:sz w:val="24"/>
          <w:szCs w:val="24"/>
        </w:rPr>
        <w:t>Presenta poca habilidad para el estudio</w:t>
      </w:r>
      <w:r w:rsidR="00036FC9">
        <w:rPr>
          <w:rFonts w:cs="Times New Roman"/>
          <w:sz w:val="24"/>
          <w:szCs w:val="24"/>
        </w:rPr>
        <w:t>, escasa capacidad de rendimiento académico y poca capacidad para concentrarse en el estudio. Puede estar muy preocupado por algún hecho real o imaginario.</w:t>
      </w:r>
    </w:p>
    <w:p w14:paraId="5D0EBCD7" w14:textId="77777777" w:rsidR="00E356BF" w:rsidRPr="00E356BF" w:rsidRDefault="00E356BF" w:rsidP="00C52AAD">
      <w:pPr>
        <w:spacing w:after="0" w:line="360" w:lineRule="auto"/>
        <w:ind w:right="49"/>
        <w:jc w:val="both"/>
        <w:rPr>
          <w:rFonts w:cs="Times New Roman"/>
          <w:b/>
          <w:sz w:val="24"/>
          <w:szCs w:val="24"/>
        </w:rPr>
      </w:pPr>
      <w:r w:rsidRPr="00E86272">
        <w:rPr>
          <w:rFonts w:cs="Times New Roman"/>
          <w:b/>
          <w:sz w:val="24"/>
          <w:szCs w:val="24"/>
        </w:rPr>
        <w:t>Test de la Figura humana</w:t>
      </w:r>
      <w:r>
        <w:rPr>
          <w:rFonts w:cs="Times New Roman"/>
          <w:sz w:val="24"/>
          <w:szCs w:val="24"/>
        </w:rPr>
        <w:t xml:space="preserve"> (</w:t>
      </w:r>
      <w:r w:rsidRPr="00E356BF">
        <w:rPr>
          <w:rFonts w:cs="Times New Roman"/>
          <w:b/>
          <w:sz w:val="24"/>
          <w:szCs w:val="24"/>
        </w:rPr>
        <w:t>DFH)</w:t>
      </w:r>
    </w:p>
    <w:p w14:paraId="196F6FEE" w14:textId="6AEA13BD" w:rsidR="00115253" w:rsidRDefault="00A973E5" w:rsidP="00C52AAD">
      <w:pPr>
        <w:spacing w:after="0" w:line="360" w:lineRule="auto"/>
        <w:ind w:right="49" w:firstLine="708"/>
        <w:jc w:val="both"/>
        <w:rPr>
          <w:rFonts w:cs="Times New Roman"/>
          <w:sz w:val="24"/>
          <w:szCs w:val="24"/>
        </w:rPr>
      </w:pPr>
      <w:r w:rsidRPr="00BD6F89">
        <w:rPr>
          <w:rFonts w:cs="Times New Roman"/>
          <w:sz w:val="24"/>
          <w:szCs w:val="24"/>
        </w:rPr>
        <w:t xml:space="preserve">DFH: </w:t>
      </w:r>
      <w:r w:rsidR="00E86272" w:rsidRPr="00BD6F89">
        <w:rPr>
          <w:rFonts w:cs="Times New Roman"/>
          <w:sz w:val="24"/>
          <w:szCs w:val="24"/>
        </w:rPr>
        <w:t>de Erickson</w:t>
      </w:r>
      <w:r w:rsidR="005015DF">
        <w:rPr>
          <w:rFonts w:cs="Times New Roman"/>
          <w:sz w:val="24"/>
          <w:szCs w:val="24"/>
        </w:rPr>
        <w:t xml:space="preserve"> la figura dibujada es vacía, vegetativa e</w:t>
      </w:r>
      <w:r>
        <w:rPr>
          <w:rFonts w:cs="Times New Roman"/>
          <w:sz w:val="24"/>
          <w:szCs w:val="24"/>
        </w:rPr>
        <w:t xml:space="preserve"> indica agresividad</w:t>
      </w:r>
      <w:r w:rsidR="005015DF">
        <w:rPr>
          <w:rFonts w:cs="Times New Roman"/>
          <w:sz w:val="24"/>
          <w:szCs w:val="24"/>
        </w:rPr>
        <w:t xml:space="preserve"> por sus trazos</w:t>
      </w:r>
      <w:r w:rsidR="005F52DA">
        <w:rPr>
          <w:rFonts w:cs="Times New Roman"/>
          <w:sz w:val="24"/>
          <w:szCs w:val="24"/>
        </w:rPr>
        <w:t>,</w:t>
      </w:r>
      <w:r w:rsidR="005015DF">
        <w:rPr>
          <w:rFonts w:cs="Times New Roman"/>
          <w:sz w:val="24"/>
          <w:szCs w:val="24"/>
        </w:rPr>
        <w:t xml:space="preserve"> con</w:t>
      </w:r>
      <w:r>
        <w:rPr>
          <w:rFonts w:cs="Times New Roman"/>
          <w:sz w:val="24"/>
          <w:szCs w:val="24"/>
        </w:rPr>
        <w:t xml:space="preserve"> tendencias regresiv</w:t>
      </w:r>
      <w:r w:rsidR="005F52DA">
        <w:rPr>
          <w:rFonts w:cs="Times New Roman"/>
          <w:sz w:val="24"/>
          <w:szCs w:val="24"/>
        </w:rPr>
        <w:t xml:space="preserve">as y una falta de coordinación </w:t>
      </w:r>
      <w:r>
        <w:rPr>
          <w:rFonts w:cs="Times New Roman"/>
          <w:sz w:val="24"/>
          <w:szCs w:val="24"/>
        </w:rPr>
        <w:t xml:space="preserve">entre sus impulsos y sus </w:t>
      </w:r>
      <w:r>
        <w:rPr>
          <w:rFonts w:cs="Times New Roman"/>
          <w:sz w:val="24"/>
          <w:szCs w:val="24"/>
        </w:rPr>
        <w:lastRenderedPageBreak/>
        <w:t xml:space="preserve">funciones intelectuales, sentimientos de inseguridad y </w:t>
      </w:r>
      <w:r w:rsidR="005015DF">
        <w:rPr>
          <w:rFonts w:cs="Times New Roman"/>
          <w:sz w:val="24"/>
          <w:szCs w:val="24"/>
        </w:rPr>
        <w:t>devaluación,</w:t>
      </w:r>
      <w:r w:rsidR="005F52DA">
        <w:rPr>
          <w:rFonts w:cs="Times New Roman"/>
          <w:sz w:val="24"/>
          <w:szCs w:val="24"/>
        </w:rPr>
        <w:t xml:space="preserve"> sugiere impulsividad, y dificultad en la coordinación visomotriz,</w:t>
      </w:r>
      <w:r w:rsidR="005015DF">
        <w:rPr>
          <w:rFonts w:cs="Times New Roman"/>
          <w:sz w:val="24"/>
          <w:szCs w:val="24"/>
        </w:rPr>
        <w:t xml:space="preserve"> </w:t>
      </w:r>
      <w:r>
        <w:rPr>
          <w:rFonts w:cs="Times New Roman"/>
          <w:sz w:val="24"/>
          <w:szCs w:val="24"/>
        </w:rPr>
        <w:t xml:space="preserve">conflictos de </w:t>
      </w:r>
      <w:r w:rsidR="005015DF">
        <w:rPr>
          <w:rFonts w:cs="Times New Roman"/>
          <w:sz w:val="24"/>
          <w:szCs w:val="24"/>
        </w:rPr>
        <w:t>comunicación, dificultad con las relac</w:t>
      </w:r>
      <w:r w:rsidR="005F52DA">
        <w:rPr>
          <w:rFonts w:cs="Times New Roman"/>
          <w:sz w:val="24"/>
          <w:szCs w:val="24"/>
        </w:rPr>
        <w:t>iones interpersonales y</w:t>
      </w:r>
      <w:r w:rsidR="005015DF">
        <w:rPr>
          <w:rFonts w:cs="Times New Roman"/>
          <w:sz w:val="24"/>
          <w:szCs w:val="24"/>
        </w:rPr>
        <w:t xml:space="preserve"> </w:t>
      </w:r>
      <w:r w:rsidR="0084115F">
        <w:rPr>
          <w:rFonts w:cs="Times New Roman"/>
          <w:sz w:val="24"/>
          <w:szCs w:val="24"/>
        </w:rPr>
        <w:t>falta de</w:t>
      </w:r>
      <w:r w:rsidR="009723E8">
        <w:rPr>
          <w:rFonts w:cs="Times New Roman"/>
          <w:sz w:val="24"/>
          <w:szCs w:val="24"/>
        </w:rPr>
        <w:t xml:space="preserve"> </w:t>
      </w:r>
      <w:r w:rsidR="0084115F">
        <w:rPr>
          <w:rFonts w:cs="Times New Roman"/>
          <w:sz w:val="24"/>
          <w:szCs w:val="24"/>
        </w:rPr>
        <w:t xml:space="preserve">afecto familiar y dificultad </w:t>
      </w:r>
      <w:r w:rsidR="005015DF">
        <w:rPr>
          <w:rFonts w:cs="Times New Roman"/>
          <w:sz w:val="24"/>
          <w:szCs w:val="24"/>
        </w:rPr>
        <w:t>para conectarse con el mundo exterior, corroborando esto con el test de personalidad</w:t>
      </w:r>
      <w:r>
        <w:rPr>
          <w:rFonts w:cs="Times New Roman"/>
          <w:sz w:val="24"/>
          <w:szCs w:val="24"/>
        </w:rPr>
        <w:t xml:space="preserve">  </w:t>
      </w:r>
      <w:r w:rsidR="005015DF">
        <w:rPr>
          <w:rFonts w:cs="Times New Roman"/>
          <w:sz w:val="24"/>
          <w:szCs w:val="24"/>
        </w:rPr>
        <w:t>(CPN)</w:t>
      </w:r>
      <w:r w:rsidR="00F15CE2">
        <w:rPr>
          <w:rFonts w:cs="Times New Roman"/>
          <w:sz w:val="24"/>
          <w:szCs w:val="24"/>
        </w:rPr>
        <w:t>, la ansiedad,</w:t>
      </w:r>
      <w:r w:rsidR="005015DF">
        <w:rPr>
          <w:rFonts w:cs="Times New Roman"/>
          <w:sz w:val="24"/>
          <w:szCs w:val="24"/>
        </w:rPr>
        <w:t xml:space="preserve"> depresión</w:t>
      </w:r>
      <w:r w:rsidR="005F52DA">
        <w:rPr>
          <w:rFonts w:cs="Times New Roman"/>
          <w:sz w:val="24"/>
          <w:szCs w:val="24"/>
        </w:rPr>
        <w:t>,</w:t>
      </w:r>
      <w:r w:rsidR="005015DF">
        <w:rPr>
          <w:rFonts w:cs="Times New Roman"/>
          <w:sz w:val="24"/>
          <w:szCs w:val="24"/>
        </w:rPr>
        <w:t xml:space="preserve"> y </w:t>
      </w:r>
      <w:r w:rsidR="00F15CE2">
        <w:rPr>
          <w:rFonts w:cs="Times New Roman"/>
          <w:sz w:val="24"/>
          <w:szCs w:val="24"/>
        </w:rPr>
        <w:t xml:space="preserve">la </w:t>
      </w:r>
      <w:r w:rsidR="005015DF">
        <w:rPr>
          <w:rFonts w:cs="Times New Roman"/>
          <w:sz w:val="24"/>
          <w:szCs w:val="24"/>
        </w:rPr>
        <w:t xml:space="preserve">actitud agresiva podría considerarse un </w:t>
      </w:r>
      <w:r w:rsidR="001153D9">
        <w:rPr>
          <w:rFonts w:cs="Times New Roman"/>
          <w:sz w:val="24"/>
          <w:szCs w:val="24"/>
        </w:rPr>
        <w:t>niño</w:t>
      </w:r>
      <w:r w:rsidR="005015DF">
        <w:rPr>
          <w:rFonts w:cs="Times New Roman"/>
          <w:sz w:val="24"/>
          <w:szCs w:val="24"/>
        </w:rPr>
        <w:t xml:space="preserve"> que no se deja guiar por las reglas. En cuanto a la afectividad el </w:t>
      </w:r>
      <w:r w:rsidR="002745EB">
        <w:rPr>
          <w:rFonts w:cs="Times New Roman"/>
          <w:sz w:val="24"/>
          <w:szCs w:val="24"/>
        </w:rPr>
        <w:t>niño</w:t>
      </w:r>
      <w:r w:rsidR="005F52DA">
        <w:rPr>
          <w:rFonts w:cs="Times New Roman"/>
          <w:sz w:val="24"/>
          <w:szCs w:val="24"/>
        </w:rPr>
        <w:t xml:space="preserve"> muestra falta de afecto, y un concepto muy bajo de sí mismo.</w:t>
      </w:r>
    </w:p>
    <w:p w14:paraId="6325BF8C" w14:textId="77777777" w:rsidR="00E356BF" w:rsidRPr="00E356BF" w:rsidRDefault="00E356BF" w:rsidP="00C52AAD">
      <w:pPr>
        <w:spacing w:after="0" w:line="360" w:lineRule="auto"/>
        <w:ind w:right="49"/>
        <w:jc w:val="both"/>
        <w:rPr>
          <w:rFonts w:cs="Times New Roman"/>
          <w:b/>
          <w:sz w:val="24"/>
          <w:szCs w:val="24"/>
        </w:rPr>
      </w:pPr>
      <w:r w:rsidRPr="00E356BF">
        <w:rPr>
          <w:rFonts w:cs="Times New Roman"/>
          <w:b/>
          <w:sz w:val="24"/>
          <w:szCs w:val="24"/>
        </w:rPr>
        <w:t>Test de la familia (DF)</w:t>
      </w:r>
    </w:p>
    <w:p w14:paraId="3A323FA4" w14:textId="2AE50A95" w:rsidR="00C14A28" w:rsidRDefault="00C14A28" w:rsidP="00C52AAD">
      <w:pPr>
        <w:spacing w:after="0" w:line="360" w:lineRule="auto"/>
        <w:ind w:right="49" w:firstLine="708"/>
        <w:jc w:val="both"/>
        <w:rPr>
          <w:rFonts w:cs="Times New Roman"/>
          <w:sz w:val="24"/>
          <w:szCs w:val="24"/>
        </w:rPr>
      </w:pPr>
      <w:r>
        <w:rPr>
          <w:rFonts w:cs="Times New Roman"/>
          <w:sz w:val="24"/>
          <w:szCs w:val="24"/>
        </w:rPr>
        <w:t xml:space="preserve">El dibujo de la </w:t>
      </w:r>
      <w:r w:rsidRPr="00BD6F89">
        <w:rPr>
          <w:rFonts w:cs="Times New Roman"/>
          <w:sz w:val="24"/>
          <w:szCs w:val="24"/>
        </w:rPr>
        <w:t>familia</w:t>
      </w:r>
      <w:r w:rsidR="008212C0" w:rsidRPr="00BD6F89">
        <w:rPr>
          <w:rFonts w:cs="Times New Roman"/>
          <w:sz w:val="24"/>
          <w:szCs w:val="24"/>
        </w:rPr>
        <w:t xml:space="preserve">  (DF) de</w:t>
      </w:r>
      <w:r w:rsidR="00E356BF" w:rsidRPr="00BD6F89">
        <w:rPr>
          <w:rFonts w:cs="Times New Roman"/>
          <w:sz w:val="24"/>
          <w:szCs w:val="24"/>
        </w:rPr>
        <w:t>l</w:t>
      </w:r>
      <w:r w:rsidR="005F52DA">
        <w:rPr>
          <w:rFonts w:cs="Times New Roman"/>
          <w:sz w:val="24"/>
          <w:szCs w:val="24"/>
        </w:rPr>
        <w:t xml:space="preserve"> hijo menor de C. C.</w:t>
      </w:r>
      <w:r w:rsidR="008212C0">
        <w:rPr>
          <w:rFonts w:cs="Times New Roman"/>
          <w:sz w:val="24"/>
          <w:szCs w:val="24"/>
        </w:rPr>
        <w:t>,</w:t>
      </w:r>
      <w:r>
        <w:rPr>
          <w:rFonts w:cs="Times New Roman"/>
          <w:sz w:val="24"/>
          <w:szCs w:val="24"/>
        </w:rPr>
        <w:t xml:space="preserve"> sigue la secuencia familiar au</w:t>
      </w:r>
      <w:r w:rsidR="005F52DA">
        <w:rPr>
          <w:rFonts w:cs="Times New Roman"/>
          <w:sz w:val="24"/>
          <w:szCs w:val="24"/>
        </w:rPr>
        <w:t xml:space="preserve">n cuando el padre ha fallecido, un indicador emocional de un duelo no resuelto, </w:t>
      </w:r>
      <w:r>
        <w:rPr>
          <w:rFonts w:cs="Times New Roman"/>
          <w:sz w:val="24"/>
          <w:szCs w:val="24"/>
        </w:rPr>
        <w:t>seguido de la madre y cada una de los hermanos, no cambio el orden jerárquico</w:t>
      </w:r>
      <w:r w:rsidR="00EC4A09">
        <w:rPr>
          <w:rFonts w:cs="Times New Roman"/>
          <w:sz w:val="24"/>
          <w:szCs w:val="24"/>
        </w:rPr>
        <w:t xml:space="preserve"> parental</w:t>
      </w:r>
      <w:r w:rsidR="005F52DA">
        <w:rPr>
          <w:rFonts w:cs="Times New Roman"/>
          <w:sz w:val="24"/>
          <w:szCs w:val="24"/>
        </w:rPr>
        <w:t xml:space="preserve"> que en este caso sería </w:t>
      </w:r>
      <w:r w:rsidR="00BD6F89">
        <w:rPr>
          <w:rFonts w:cs="Times New Roman"/>
          <w:sz w:val="24"/>
          <w:szCs w:val="24"/>
        </w:rPr>
        <w:t xml:space="preserve">imaginario. </w:t>
      </w:r>
      <w:r w:rsidR="00EC4A09">
        <w:rPr>
          <w:rFonts w:cs="Times New Roman"/>
          <w:sz w:val="24"/>
          <w:szCs w:val="24"/>
        </w:rPr>
        <w:t>El hermano mayor</w:t>
      </w:r>
      <w:r w:rsidR="00F15CE2">
        <w:rPr>
          <w:rFonts w:cs="Times New Roman"/>
          <w:sz w:val="24"/>
          <w:szCs w:val="24"/>
        </w:rPr>
        <w:t xml:space="preserve"> es la figura de</w:t>
      </w:r>
      <w:r w:rsidR="00EC4A09">
        <w:rPr>
          <w:rFonts w:cs="Times New Roman"/>
          <w:sz w:val="24"/>
          <w:szCs w:val="24"/>
        </w:rPr>
        <w:t xml:space="preserve"> menor tamaño, evidenciando un confl</w:t>
      </w:r>
      <w:r w:rsidR="005F52DA">
        <w:rPr>
          <w:rFonts w:cs="Times New Roman"/>
          <w:sz w:val="24"/>
          <w:szCs w:val="24"/>
        </w:rPr>
        <w:t xml:space="preserve">icto ya que él  siente celos de </w:t>
      </w:r>
      <w:r w:rsidR="00EC4A09">
        <w:rPr>
          <w:rFonts w:cs="Times New Roman"/>
          <w:sz w:val="24"/>
          <w:szCs w:val="24"/>
        </w:rPr>
        <w:t xml:space="preserve"> su hermano</w:t>
      </w:r>
      <w:r w:rsidR="005F52DA">
        <w:rPr>
          <w:rFonts w:cs="Times New Roman"/>
          <w:sz w:val="24"/>
          <w:szCs w:val="24"/>
        </w:rPr>
        <w:t xml:space="preserve"> con relación al amor materno</w:t>
      </w:r>
      <w:r w:rsidR="00EC4A09">
        <w:rPr>
          <w:rFonts w:cs="Times New Roman"/>
          <w:sz w:val="24"/>
          <w:szCs w:val="24"/>
        </w:rPr>
        <w:t>. Se refleja en el dibujo problemas con el ambiente y problemas</w:t>
      </w:r>
      <w:r w:rsidR="00F15CE2">
        <w:rPr>
          <w:rFonts w:cs="Times New Roman"/>
          <w:sz w:val="24"/>
          <w:szCs w:val="24"/>
        </w:rPr>
        <w:t xml:space="preserve"> con las relaciones  </w:t>
      </w:r>
      <w:r w:rsidR="00EC4A09">
        <w:rPr>
          <w:rFonts w:cs="Times New Roman"/>
          <w:sz w:val="24"/>
          <w:szCs w:val="24"/>
        </w:rPr>
        <w:t>interpersonales</w:t>
      </w:r>
      <w:r w:rsidR="005F52DA">
        <w:rPr>
          <w:rFonts w:cs="Times New Roman"/>
          <w:sz w:val="24"/>
          <w:szCs w:val="24"/>
        </w:rPr>
        <w:t xml:space="preserve"> y dificultad para relacionarse en el mundo exterior. </w:t>
      </w:r>
      <w:r w:rsidR="00824D45">
        <w:rPr>
          <w:rFonts w:cs="Times New Roman"/>
          <w:sz w:val="24"/>
          <w:szCs w:val="24"/>
        </w:rPr>
        <w:t>Ot</w:t>
      </w:r>
      <w:r w:rsidR="00F15CE2">
        <w:rPr>
          <w:rFonts w:cs="Times New Roman"/>
          <w:sz w:val="24"/>
          <w:szCs w:val="24"/>
        </w:rPr>
        <w:t xml:space="preserve">ra vez aquí se </w:t>
      </w:r>
      <w:r w:rsidR="00824D45">
        <w:rPr>
          <w:rFonts w:cs="Times New Roman"/>
          <w:sz w:val="24"/>
          <w:szCs w:val="24"/>
        </w:rPr>
        <w:t>corrobora los sentimientos de inferioridad e insegurida</w:t>
      </w:r>
      <w:r w:rsidR="005F52DA">
        <w:rPr>
          <w:rFonts w:cs="Times New Roman"/>
          <w:sz w:val="24"/>
          <w:szCs w:val="24"/>
        </w:rPr>
        <w:t>d que se presenta en el DF</w:t>
      </w:r>
      <w:r w:rsidR="0084115F">
        <w:rPr>
          <w:rFonts w:cs="Times New Roman"/>
          <w:sz w:val="24"/>
          <w:szCs w:val="24"/>
        </w:rPr>
        <w:t xml:space="preserve">H. Y falta de afecto familiar. </w:t>
      </w:r>
      <w:r w:rsidR="005F52DA">
        <w:rPr>
          <w:rFonts w:cs="Times New Roman"/>
          <w:sz w:val="24"/>
          <w:szCs w:val="24"/>
        </w:rPr>
        <w:t>E</w:t>
      </w:r>
      <w:r w:rsidR="00824D45">
        <w:rPr>
          <w:rFonts w:cs="Times New Roman"/>
          <w:sz w:val="24"/>
          <w:szCs w:val="24"/>
        </w:rPr>
        <w:t>l niño puede estar representando</w:t>
      </w:r>
      <w:r w:rsidR="005F52DA">
        <w:rPr>
          <w:rFonts w:cs="Times New Roman"/>
          <w:sz w:val="24"/>
          <w:szCs w:val="24"/>
        </w:rPr>
        <w:t xml:space="preserve"> un mundo imaginario, sugiere</w:t>
      </w:r>
      <w:r w:rsidR="00824D45">
        <w:rPr>
          <w:rFonts w:cs="Times New Roman"/>
          <w:sz w:val="24"/>
          <w:szCs w:val="24"/>
        </w:rPr>
        <w:t xml:space="preserve"> mucha ansiedad </w:t>
      </w:r>
      <w:r w:rsidR="005F52DA">
        <w:rPr>
          <w:rFonts w:cs="Times New Roman"/>
          <w:sz w:val="24"/>
          <w:szCs w:val="24"/>
        </w:rPr>
        <w:t xml:space="preserve">en </w:t>
      </w:r>
      <w:r w:rsidR="00824D45">
        <w:rPr>
          <w:rFonts w:cs="Times New Roman"/>
          <w:sz w:val="24"/>
          <w:szCs w:val="24"/>
        </w:rPr>
        <w:t>sus trazos, es posible</w:t>
      </w:r>
      <w:r w:rsidR="005F52DA">
        <w:rPr>
          <w:rFonts w:cs="Times New Roman"/>
          <w:sz w:val="24"/>
          <w:szCs w:val="24"/>
        </w:rPr>
        <w:t xml:space="preserve"> que sea ocasionado</w:t>
      </w:r>
      <w:r w:rsidR="00824D45">
        <w:rPr>
          <w:rFonts w:cs="Times New Roman"/>
          <w:sz w:val="24"/>
          <w:szCs w:val="24"/>
        </w:rPr>
        <w:t xml:space="preserve"> por la situación en que se encuentra el hogar.</w:t>
      </w:r>
    </w:p>
    <w:p w14:paraId="34C051FE" w14:textId="70D83CEC" w:rsidR="008212C0" w:rsidRDefault="008212C0" w:rsidP="00C52AAD">
      <w:pPr>
        <w:spacing w:after="0" w:line="360" w:lineRule="auto"/>
        <w:ind w:right="49" w:firstLine="708"/>
        <w:jc w:val="both"/>
        <w:rPr>
          <w:rFonts w:cs="Times New Roman"/>
          <w:sz w:val="24"/>
          <w:szCs w:val="24"/>
        </w:rPr>
      </w:pPr>
      <w:r>
        <w:rPr>
          <w:rFonts w:cs="Times New Roman"/>
          <w:sz w:val="24"/>
          <w:szCs w:val="24"/>
        </w:rPr>
        <w:t xml:space="preserve">Cuestionario de Depresión </w:t>
      </w:r>
      <w:r w:rsidRPr="00BD6F89">
        <w:rPr>
          <w:rFonts w:cs="Times New Roman"/>
          <w:sz w:val="24"/>
          <w:szCs w:val="24"/>
        </w:rPr>
        <w:t>Infantil (CDI) en</w:t>
      </w:r>
      <w:r>
        <w:rPr>
          <w:rFonts w:cs="Times New Roman"/>
          <w:sz w:val="24"/>
          <w:szCs w:val="24"/>
        </w:rPr>
        <w:t xml:space="preserve"> este inventario el niño Mx tiene una ligera y moderada presencia de depresión, No hay presencia de estado de ánimo </w:t>
      </w:r>
      <w:proofErr w:type="spellStart"/>
      <w:r>
        <w:rPr>
          <w:rFonts w:cs="Times New Roman"/>
          <w:sz w:val="24"/>
          <w:szCs w:val="24"/>
        </w:rPr>
        <w:t>disfóric</w:t>
      </w:r>
      <w:r w:rsidR="00E86272">
        <w:rPr>
          <w:rFonts w:cs="Times New Roman"/>
          <w:sz w:val="24"/>
          <w:szCs w:val="24"/>
        </w:rPr>
        <w:t>o</w:t>
      </w:r>
      <w:proofErr w:type="spellEnd"/>
      <w:r w:rsidR="00E86272">
        <w:rPr>
          <w:rFonts w:cs="Times New Roman"/>
          <w:sz w:val="24"/>
          <w:szCs w:val="24"/>
        </w:rPr>
        <w:t xml:space="preserve">, </w:t>
      </w:r>
      <w:r w:rsidR="005F52DA">
        <w:rPr>
          <w:rFonts w:cs="Times New Roman"/>
          <w:sz w:val="24"/>
          <w:szCs w:val="24"/>
        </w:rPr>
        <w:t xml:space="preserve"> presenta baja autoestima, en el momento en que fue tomado este cuestionario.</w:t>
      </w:r>
    </w:p>
    <w:p w14:paraId="2E35F9F3" w14:textId="77777777" w:rsidR="00E915B0" w:rsidRPr="00DB06DC" w:rsidRDefault="00E915B0" w:rsidP="00C52AAD">
      <w:pPr>
        <w:spacing w:after="0" w:line="360" w:lineRule="auto"/>
        <w:jc w:val="both"/>
        <w:rPr>
          <w:b/>
          <w:sz w:val="24"/>
          <w:szCs w:val="24"/>
        </w:rPr>
      </w:pPr>
      <w:r w:rsidRPr="00DB06DC">
        <w:rPr>
          <w:b/>
          <w:sz w:val="24"/>
          <w:szCs w:val="24"/>
          <w:lang w:val="es-ES"/>
        </w:rPr>
        <w:t>Escala de Inteligencia de Wechsler para Niños IV (</w:t>
      </w:r>
      <w:r w:rsidRPr="00DB06DC">
        <w:rPr>
          <w:b/>
          <w:sz w:val="24"/>
          <w:szCs w:val="24"/>
        </w:rPr>
        <w:t>WISC IV):</w:t>
      </w:r>
    </w:p>
    <w:p w14:paraId="2FD3B4FF" w14:textId="77777777" w:rsidR="00BD6F89" w:rsidRDefault="00463C67" w:rsidP="00C52AAD">
      <w:pPr>
        <w:spacing w:after="0" w:line="360" w:lineRule="auto"/>
        <w:jc w:val="both"/>
        <w:rPr>
          <w:sz w:val="24"/>
          <w:szCs w:val="24"/>
        </w:rPr>
      </w:pPr>
      <w:r w:rsidRPr="00DB06DC">
        <w:rPr>
          <w:sz w:val="24"/>
          <w:szCs w:val="24"/>
        </w:rPr>
        <w:t>Nomb</w:t>
      </w:r>
      <w:r w:rsidR="003C5A19">
        <w:rPr>
          <w:sz w:val="24"/>
          <w:szCs w:val="24"/>
        </w:rPr>
        <w:t xml:space="preserve">re: </w:t>
      </w:r>
      <w:r w:rsidR="00344481">
        <w:rPr>
          <w:b/>
          <w:sz w:val="24"/>
          <w:szCs w:val="24"/>
        </w:rPr>
        <w:t>Erickson</w:t>
      </w:r>
      <w:r w:rsidR="003C5A19">
        <w:rPr>
          <w:sz w:val="24"/>
          <w:szCs w:val="24"/>
        </w:rPr>
        <w:tab/>
      </w:r>
    </w:p>
    <w:p w14:paraId="32B005F4" w14:textId="77777777" w:rsidR="00BD6F89" w:rsidRDefault="003C5A19" w:rsidP="00C52AAD">
      <w:pPr>
        <w:spacing w:after="0" w:line="360" w:lineRule="auto"/>
        <w:jc w:val="both"/>
        <w:rPr>
          <w:sz w:val="24"/>
          <w:szCs w:val="24"/>
        </w:rPr>
      </w:pPr>
      <w:r>
        <w:rPr>
          <w:sz w:val="24"/>
          <w:szCs w:val="24"/>
        </w:rPr>
        <w:t xml:space="preserve">Fecha de Nacimiento: </w:t>
      </w:r>
      <w:r w:rsidRPr="004B63AD">
        <w:rPr>
          <w:b/>
          <w:sz w:val="24"/>
          <w:szCs w:val="24"/>
        </w:rPr>
        <w:t>08-08-</w:t>
      </w:r>
      <w:r w:rsidR="00463C67" w:rsidRPr="004B63AD">
        <w:rPr>
          <w:b/>
          <w:sz w:val="24"/>
          <w:szCs w:val="24"/>
        </w:rPr>
        <w:t>2002</w:t>
      </w:r>
      <w:r w:rsidR="00463C67" w:rsidRPr="00DB06DC">
        <w:rPr>
          <w:sz w:val="24"/>
          <w:szCs w:val="24"/>
        </w:rPr>
        <w:t xml:space="preserve"> </w:t>
      </w:r>
      <w:r w:rsidR="00463C67" w:rsidRPr="00DB06DC">
        <w:rPr>
          <w:sz w:val="24"/>
          <w:szCs w:val="24"/>
        </w:rPr>
        <w:tab/>
      </w:r>
    </w:p>
    <w:p w14:paraId="67C2ADCD" w14:textId="25E14273" w:rsidR="00463C67" w:rsidRPr="00DB06DC" w:rsidRDefault="00463C67" w:rsidP="00C52AAD">
      <w:pPr>
        <w:spacing w:after="0" w:line="360" w:lineRule="auto"/>
        <w:jc w:val="both"/>
        <w:rPr>
          <w:sz w:val="24"/>
          <w:szCs w:val="24"/>
        </w:rPr>
      </w:pPr>
      <w:r w:rsidRPr="00DB06DC">
        <w:rPr>
          <w:sz w:val="24"/>
          <w:szCs w:val="24"/>
        </w:rPr>
        <w:t>Edad:</w:t>
      </w:r>
      <w:r w:rsidR="00DF6F73" w:rsidRPr="00DB06DC">
        <w:rPr>
          <w:sz w:val="24"/>
          <w:szCs w:val="24"/>
        </w:rPr>
        <w:t xml:space="preserve"> </w:t>
      </w:r>
      <w:r w:rsidR="00DF6F73" w:rsidRPr="004B63AD">
        <w:rPr>
          <w:b/>
          <w:sz w:val="24"/>
          <w:szCs w:val="24"/>
        </w:rPr>
        <w:t>12 niños  9 meses 17 días</w:t>
      </w:r>
      <w:r w:rsidR="00DF6F73" w:rsidRPr="00DB06DC">
        <w:rPr>
          <w:sz w:val="24"/>
          <w:szCs w:val="24"/>
        </w:rPr>
        <w:t xml:space="preserve"> </w:t>
      </w:r>
    </w:p>
    <w:p w14:paraId="3292791A" w14:textId="77777777" w:rsidR="00DF6F73" w:rsidRDefault="00DF6F73" w:rsidP="00C52AAD">
      <w:pPr>
        <w:spacing w:after="0" w:line="360" w:lineRule="auto"/>
        <w:jc w:val="both"/>
        <w:rPr>
          <w:b/>
          <w:sz w:val="24"/>
          <w:szCs w:val="24"/>
        </w:rPr>
      </w:pPr>
      <w:r w:rsidRPr="00DB06DC">
        <w:rPr>
          <w:sz w:val="24"/>
          <w:szCs w:val="24"/>
        </w:rPr>
        <w:t xml:space="preserve">Fecha de Evaluación:    </w:t>
      </w:r>
      <w:r w:rsidRPr="004B63AD">
        <w:rPr>
          <w:b/>
          <w:sz w:val="24"/>
          <w:szCs w:val="24"/>
        </w:rPr>
        <w:t>25</w:t>
      </w:r>
      <w:r w:rsidR="003C5A19" w:rsidRPr="004B63AD">
        <w:rPr>
          <w:b/>
          <w:sz w:val="24"/>
          <w:szCs w:val="24"/>
        </w:rPr>
        <w:t>-</w:t>
      </w:r>
      <w:r w:rsidRPr="004B63AD">
        <w:rPr>
          <w:b/>
          <w:sz w:val="24"/>
          <w:szCs w:val="24"/>
        </w:rPr>
        <w:t>05</w:t>
      </w:r>
      <w:r w:rsidR="003C5A19" w:rsidRPr="004B63AD">
        <w:rPr>
          <w:b/>
          <w:sz w:val="24"/>
          <w:szCs w:val="24"/>
        </w:rPr>
        <w:t>-</w:t>
      </w:r>
      <w:r w:rsidRPr="004B63AD">
        <w:rPr>
          <w:b/>
          <w:sz w:val="24"/>
          <w:szCs w:val="24"/>
        </w:rPr>
        <w:t>2015</w:t>
      </w:r>
    </w:p>
    <w:p w14:paraId="2CDDB9B8" w14:textId="77777777" w:rsidR="005E661B" w:rsidRDefault="005E661B" w:rsidP="00C52AAD">
      <w:pPr>
        <w:spacing w:after="0" w:line="360" w:lineRule="auto"/>
        <w:ind w:firstLine="708"/>
        <w:jc w:val="both"/>
        <w:rPr>
          <w:rFonts w:eastAsiaTheme="minorEastAsia" w:cs="Times New Roman"/>
          <w:color w:val="000000" w:themeColor="text1"/>
          <w:sz w:val="24"/>
          <w:szCs w:val="24"/>
        </w:rPr>
      </w:pPr>
      <w:r w:rsidRPr="005E661B">
        <w:rPr>
          <w:rFonts w:eastAsiaTheme="minorEastAsia" w:cs="Times New Roman"/>
          <w:color w:val="000000" w:themeColor="text1"/>
          <w:sz w:val="24"/>
          <w:szCs w:val="24"/>
        </w:rPr>
        <w:t xml:space="preserve">La puntuación natural o puntuación directa se convierten en puntuaciones escalares para con la suma de los diferentes índices  del conjunto de subpruebas determinar el CIT.  El  ICV está compuesto de Semejanza, Vocabulario, y Comprensión. IRP está compuesto por Diseño de cubos, Concepto de Dibujo y Matrices. El IMT por Retención de dígitos y Numeras y </w:t>
      </w:r>
      <w:r w:rsidRPr="005E661B">
        <w:rPr>
          <w:rFonts w:eastAsiaTheme="minorEastAsia" w:cs="Times New Roman"/>
          <w:color w:val="000000" w:themeColor="text1"/>
          <w:sz w:val="24"/>
          <w:szCs w:val="24"/>
        </w:rPr>
        <w:lastRenderedPageBreak/>
        <w:t>Letras y el IVP por Claves y Búsqueda de símbolos. El total de los diferentes índices conforman CIT total.</w:t>
      </w:r>
    </w:p>
    <w:p w14:paraId="1B759D0B" w14:textId="77777777" w:rsidR="005E661B" w:rsidRPr="005E661B" w:rsidRDefault="005E661B" w:rsidP="00C52AAD">
      <w:pPr>
        <w:spacing w:after="0" w:line="360" w:lineRule="auto"/>
        <w:ind w:firstLine="708"/>
        <w:jc w:val="both"/>
        <w:rPr>
          <w:rFonts w:eastAsiaTheme="minorEastAsia"/>
          <w:color w:val="000000" w:themeColor="text1"/>
          <w:sz w:val="24"/>
          <w:szCs w:val="24"/>
        </w:rPr>
      </w:pPr>
      <w:r w:rsidRPr="005E661B">
        <w:rPr>
          <w:rFonts w:eastAsiaTheme="minorEastAsia"/>
          <w:color w:val="000000" w:themeColor="text1"/>
          <w:sz w:val="24"/>
          <w:szCs w:val="24"/>
        </w:rPr>
        <w:t>A continuación se muestra el cálculo de puntuaciones de los diferentes índices, con la conversión de cada uno de ellos, obteniendo el   total del índice compuesto  de cada uno.</w:t>
      </w:r>
    </w:p>
    <w:p w14:paraId="68070970" w14:textId="34974FFD" w:rsidR="00F30005" w:rsidRPr="00F30005" w:rsidRDefault="00F30005" w:rsidP="00C52AAD">
      <w:pPr>
        <w:spacing w:after="0" w:line="360" w:lineRule="auto"/>
        <w:jc w:val="center"/>
        <w:rPr>
          <w:rFonts w:eastAsiaTheme="minorEastAsia" w:cs="Times New Roman"/>
          <w:b/>
          <w:color w:val="000000" w:themeColor="text1"/>
          <w:sz w:val="24"/>
          <w:szCs w:val="24"/>
        </w:rPr>
      </w:pPr>
      <w:r>
        <w:rPr>
          <w:rFonts w:eastAsiaTheme="minorEastAsia" w:cs="Times New Roman"/>
          <w:b/>
          <w:color w:val="000000" w:themeColor="text1"/>
          <w:sz w:val="24"/>
          <w:szCs w:val="24"/>
        </w:rPr>
        <w:t>Calculo de Puntuaciones</w:t>
      </w:r>
    </w:p>
    <w:tbl>
      <w:tblPr>
        <w:tblStyle w:val="Tablaconcuadrcula"/>
        <w:tblW w:w="8221" w:type="dxa"/>
        <w:tblInd w:w="421" w:type="dxa"/>
        <w:tblLayout w:type="fixed"/>
        <w:tblLook w:val="04A0" w:firstRow="1" w:lastRow="0" w:firstColumn="1" w:lastColumn="0" w:noHBand="0" w:noVBand="1"/>
      </w:tblPr>
      <w:tblGrid>
        <w:gridCol w:w="2835"/>
        <w:gridCol w:w="1275"/>
        <w:gridCol w:w="1134"/>
        <w:gridCol w:w="1276"/>
        <w:gridCol w:w="1701"/>
      </w:tblGrid>
      <w:tr w:rsidR="00421B42" w:rsidRPr="00A4517F" w14:paraId="78D4781A" w14:textId="2D5E8F06" w:rsidTr="00421B42">
        <w:tc>
          <w:tcPr>
            <w:tcW w:w="2835" w:type="dxa"/>
          </w:tcPr>
          <w:p w14:paraId="03D40BC7" w14:textId="77777777" w:rsidR="00421B42" w:rsidRPr="00A4517F" w:rsidRDefault="00421B42" w:rsidP="00C52AAD">
            <w:pPr>
              <w:spacing w:line="360" w:lineRule="auto"/>
              <w:rPr>
                <w:b/>
                <w:sz w:val="24"/>
                <w:szCs w:val="24"/>
              </w:rPr>
            </w:pPr>
          </w:p>
        </w:tc>
        <w:tc>
          <w:tcPr>
            <w:tcW w:w="1275" w:type="dxa"/>
          </w:tcPr>
          <w:p w14:paraId="12C8C445" w14:textId="68FF80E8" w:rsidR="00421B42" w:rsidRPr="000748C0" w:rsidRDefault="00421B42" w:rsidP="00C52AAD">
            <w:pPr>
              <w:spacing w:line="360" w:lineRule="auto"/>
              <w:rPr>
                <w:b/>
                <w:sz w:val="18"/>
                <w:szCs w:val="18"/>
              </w:rPr>
            </w:pPr>
            <w:r>
              <w:rPr>
                <w:b/>
                <w:sz w:val="18"/>
                <w:szCs w:val="18"/>
              </w:rPr>
              <w:t>Suma puntuaciones escalares</w:t>
            </w:r>
          </w:p>
        </w:tc>
        <w:tc>
          <w:tcPr>
            <w:tcW w:w="1134" w:type="dxa"/>
          </w:tcPr>
          <w:p w14:paraId="6BED2696" w14:textId="284A74C5" w:rsidR="00421B42" w:rsidRPr="00421B42" w:rsidRDefault="00421B42" w:rsidP="00C52AAD">
            <w:pPr>
              <w:spacing w:line="360" w:lineRule="auto"/>
              <w:rPr>
                <w:b/>
                <w:sz w:val="18"/>
                <w:szCs w:val="18"/>
              </w:rPr>
            </w:pPr>
            <w:r>
              <w:rPr>
                <w:b/>
                <w:sz w:val="18"/>
                <w:szCs w:val="18"/>
              </w:rPr>
              <w:t xml:space="preserve">Puntuación compuesta </w:t>
            </w:r>
          </w:p>
        </w:tc>
        <w:tc>
          <w:tcPr>
            <w:tcW w:w="1276" w:type="dxa"/>
          </w:tcPr>
          <w:p w14:paraId="3FB398AB" w14:textId="2072915A" w:rsidR="00421B42" w:rsidRPr="00421B42" w:rsidRDefault="00421B42" w:rsidP="00C52AAD">
            <w:pPr>
              <w:spacing w:line="360" w:lineRule="auto"/>
              <w:rPr>
                <w:b/>
                <w:sz w:val="18"/>
                <w:szCs w:val="18"/>
              </w:rPr>
            </w:pPr>
            <w:r>
              <w:rPr>
                <w:b/>
                <w:sz w:val="18"/>
                <w:szCs w:val="18"/>
              </w:rPr>
              <w:t>Rango percentil</w:t>
            </w:r>
          </w:p>
        </w:tc>
        <w:tc>
          <w:tcPr>
            <w:tcW w:w="1701" w:type="dxa"/>
          </w:tcPr>
          <w:p w14:paraId="0CDAE0A3" w14:textId="17FA45C4" w:rsidR="00421B42" w:rsidRPr="00421B42" w:rsidRDefault="00421B42" w:rsidP="00C52AAD">
            <w:pPr>
              <w:spacing w:line="360" w:lineRule="auto"/>
              <w:jc w:val="center"/>
              <w:rPr>
                <w:b/>
                <w:sz w:val="18"/>
                <w:szCs w:val="18"/>
              </w:rPr>
            </w:pPr>
            <w:r>
              <w:rPr>
                <w:b/>
                <w:sz w:val="18"/>
                <w:szCs w:val="18"/>
              </w:rPr>
              <w:t>Intervalo de confianza 95%</w:t>
            </w:r>
          </w:p>
        </w:tc>
      </w:tr>
      <w:tr w:rsidR="00421B42" w:rsidRPr="00A4517F" w14:paraId="3635551A" w14:textId="0CDE51B6" w:rsidTr="00421B42">
        <w:tc>
          <w:tcPr>
            <w:tcW w:w="2835" w:type="dxa"/>
          </w:tcPr>
          <w:p w14:paraId="0A108119" w14:textId="21757C78" w:rsidR="00421B42" w:rsidRPr="00A4517F" w:rsidRDefault="00421B42" w:rsidP="00C52AAD">
            <w:pPr>
              <w:spacing w:line="360" w:lineRule="auto"/>
              <w:rPr>
                <w:b/>
                <w:sz w:val="24"/>
                <w:szCs w:val="24"/>
                <w:u w:val="single"/>
              </w:rPr>
            </w:pPr>
            <w:r w:rsidRPr="00A4517F">
              <w:rPr>
                <w:b/>
                <w:sz w:val="24"/>
                <w:szCs w:val="24"/>
              </w:rPr>
              <w:t>C</w:t>
            </w:r>
            <w:r>
              <w:rPr>
                <w:b/>
                <w:sz w:val="24"/>
                <w:szCs w:val="24"/>
              </w:rPr>
              <w:t>omprensión Verbal</w:t>
            </w:r>
          </w:p>
        </w:tc>
        <w:tc>
          <w:tcPr>
            <w:tcW w:w="1275" w:type="dxa"/>
          </w:tcPr>
          <w:p w14:paraId="4B555B51" w14:textId="398E56CE" w:rsidR="00421B42" w:rsidRPr="00A4517F" w:rsidRDefault="00421B42" w:rsidP="00C52AAD">
            <w:pPr>
              <w:spacing w:line="360" w:lineRule="auto"/>
              <w:jc w:val="center"/>
              <w:rPr>
                <w:b/>
                <w:sz w:val="24"/>
                <w:szCs w:val="24"/>
                <w:u w:val="single"/>
              </w:rPr>
            </w:pPr>
            <w:r>
              <w:rPr>
                <w:b/>
                <w:sz w:val="24"/>
                <w:szCs w:val="24"/>
              </w:rPr>
              <w:t>7</w:t>
            </w:r>
          </w:p>
        </w:tc>
        <w:tc>
          <w:tcPr>
            <w:tcW w:w="1134" w:type="dxa"/>
          </w:tcPr>
          <w:p w14:paraId="2EC5321E" w14:textId="0AE1EB99" w:rsidR="00421B42" w:rsidRPr="00A4517F" w:rsidRDefault="000E6E17" w:rsidP="00C52AAD">
            <w:pPr>
              <w:spacing w:line="360" w:lineRule="auto"/>
              <w:ind w:left="80"/>
              <w:rPr>
                <w:b/>
                <w:sz w:val="24"/>
                <w:szCs w:val="24"/>
                <w:u w:val="single"/>
              </w:rPr>
            </w:pPr>
            <w:r>
              <w:rPr>
                <w:b/>
                <w:sz w:val="24"/>
                <w:szCs w:val="24"/>
              </w:rPr>
              <w:t xml:space="preserve"> </w:t>
            </w:r>
            <w:r w:rsidR="00421B42">
              <w:rPr>
                <w:b/>
                <w:sz w:val="24"/>
                <w:szCs w:val="24"/>
              </w:rPr>
              <w:t>55</w:t>
            </w:r>
          </w:p>
        </w:tc>
        <w:tc>
          <w:tcPr>
            <w:tcW w:w="1276" w:type="dxa"/>
          </w:tcPr>
          <w:p w14:paraId="5D368F54" w14:textId="2B091F15" w:rsidR="00421B42" w:rsidRPr="00A4517F" w:rsidRDefault="00421B42" w:rsidP="00C52AAD">
            <w:pPr>
              <w:spacing w:line="360" w:lineRule="auto"/>
              <w:ind w:left="379"/>
              <w:rPr>
                <w:b/>
                <w:sz w:val="24"/>
                <w:szCs w:val="24"/>
                <w:u w:val="single"/>
              </w:rPr>
            </w:pPr>
            <w:r>
              <w:rPr>
                <w:b/>
                <w:sz w:val="24"/>
                <w:szCs w:val="24"/>
              </w:rPr>
              <w:t>0.1</w:t>
            </w:r>
          </w:p>
        </w:tc>
        <w:tc>
          <w:tcPr>
            <w:tcW w:w="1701" w:type="dxa"/>
          </w:tcPr>
          <w:p w14:paraId="4AA64C13" w14:textId="77534192" w:rsidR="00421B42" w:rsidRDefault="00421B42" w:rsidP="00C52AAD">
            <w:pPr>
              <w:spacing w:line="360" w:lineRule="auto"/>
              <w:ind w:left="301"/>
              <w:rPr>
                <w:b/>
                <w:sz w:val="24"/>
                <w:szCs w:val="24"/>
              </w:rPr>
            </w:pPr>
            <w:r>
              <w:rPr>
                <w:b/>
                <w:sz w:val="24"/>
                <w:szCs w:val="24"/>
              </w:rPr>
              <w:t>51-64</w:t>
            </w:r>
          </w:p>
        </w:tc>
      </w:tr>
      <w:tr w:rsidR="00421B42" w:rsidRPr="00A4517F" w14:paraId="4878330F" w14:textId="0BB6BB81" w:rsidTr="00421B42">
        <w:tc>
          <w:tcPr>
            <w:tcW w:w="2835" w:type="dxa"/>
          </w:tcPr>
          <w:p w14:paraId="370EA90D" w14:textId="0ADBA0DF" w:rsidR="00421B42" w:rsidRPr="00A4517F" w:rsidRDefault="00421B42" w:rsidP="00C52AAD">
            <w:pPr>
              <w:tabs>
                <w:tab w:val="left" w:pos="708"/>
                <w:tab w:val="left" w:pos="1416"/>
                <w:tab w:val="left" w:pos="2124"/>
                <w:tab w:val="left" w:pos="2832"/>
                <w:tab w:val="left" w:pos="3540"/>
                <w:tab w:val="left" w:pos="4248"/>
                <w:tab w:val="left" w:pos="4956"/>
                <w:tab w:val="left" w:pos="5664"/>
                <w:tab w:val="left" w:pos="6372"/>
                <w:tab w:val="left" w:pos="7005"/>
              </w:tabs>
              <w:spacing w:line="360" w:lineRule="auto"/>
              <w:jc w:val="both"/>
              <w:rPr>
                <w:b/>
                <w:sz w:val="24"/>
                <w:szCs w:val="24"/>
              </w:rPr>
            </w:pPr>
            <w:r>
              <w:rPr>
                <w:b/>
                <w:sz w:val="24"/>
                <w:szCs w:val="24"/>
              </w:rPr>
              <w:t>Razonamiento Perceptual</w:t>
            </w:r>
          </w:p>
        </w:tc>
        <w:tc>
          <w:tcPr>
            <w:tcW w:w="1275" w:type="dxa"/>
          </w:tcPr>
          <w:p w14:paraId="6BB6F25A" w14:textId="469993E7" w:rsidR="00421B42" w:rsidRPr="00A4517F" w:rsidRDefault="00421B42" w:rsidP="00C52AAD">
            <w:pPr>
              <w:tabs>
                <w:tab w:val="left" w:pos="708"/>
                <w:tab w:val="left" w:pos="1416"/>
                <w:tab w:val="left" w:pos="2124"/>
                <w:tab w:val="left" w:pos="2832"/>
                <w:tab w:val="left" w:pos="3540"/>
                <w:tab w:val="left" w:pos="4248"/>
                <w:tab w:val="left" w:pos="4956"/>
                <w:tab w:val="left" w:pos="5664"/>
                <w:tab w:val="left" w:pos="6372"/>
                <w:tab w:val="left" w:pos="7005"/>
              </w:tabs>
              <w:spacing w:line="360" w:lineRule="auto"/>
              <w:ind w:left="251"/>
              <w:rPr>
                <w:b/>
                <w:sz w:val="24"/>
                <w:szCs w:val="24"/>
              </w:rPr>
            </w:pPr>
            <w:r>
              <w:rPr>
                <w:b/>
                <w:sz w:val="24"/>
                <w:szCs w:val="24"/>
              </w:rPr>
              <w:t xml:space="preserve">   12</w:t>
            </w:r>
          </w:p>
        </w:tc>
        <w:tc>
          <w:tcPr>
            <w:tcW w:w="1134" w:type="dxa"/>
          </w:tcPr>
          <w:p w14:paraId="4269995A" w14:textId="06836F41" w:rsidR="00421B42" w:rsidRPr="00A4517F" w:rsidRDefault="00421B42" w:rsidP="00C52AAD">
            <w:pPr>
              <w:tabs>
                <w:tab w:val="left" w:pos="708"/>
                <w:tab w:val="left" w:pos="1416"/>
                <w:tab w:val="left" w:pos="2124"/>
                <w:tab w:val="left" w:pos="2832"/>
                <w:tab w:val="left" w:pos="3540"/>
                <w:tab w:val="left" w:pos="4248"/>
                <w:tab w:val="left" w:pos="4956"/>
                <w:tab w:val="left" w:pos="5664"/>
                <w:tab w:val="left" w:pos="6372"/>
                <w:tab w:val="left" w:pos="7005"/>
              </w:tabs>
              <w:spacing w:line="360" w:lineRule="auto"/>
              <w:rPr>
                <w:b/>
                <w:sz w:val="24"/>
                <w:szCs w:val="24"/>
              </w:rPr>
            </w:pPr>
            <w:r>
              <w:rPr>
                <w:b/>
                <w:sz w:val="24"/>
                <w:szCs w:val="24"/>
              </w:rPr>
              <w:t xml:space="preserve">  63</w:t>
            </w:r>
          </w:p>
        </w:tc>
        <w:tc>
          <w:tcPr>
            <w:tcW w:w="1276" w:type="dxa"/>
          </w:tcPr>
          <w:p w14:paraId="18BF94A8" w14:textId="35A31F81" w:rsidR="00421B42" w:rsidRPr="00A4517F" w:rsidRDefault="000E6E17" w:rsidP="00C52AAD">
            <w:pPr>
              <w:tabs>
                <w:tab w:val="left" w:pos="708"/>
                <w:tab w:val="left" w:pos="1416"/>
                <w:tab w:val="left" w:pos="2124"/>
                <w:tab w:val="left" w:pos="2832"/>
                <w:tab w:val="left" w:pos="3540"/>
                <w:tab w:val="left" w:pos="4248"/>
                <w:tab w:val="left" w:pos="4956"/>
                <w:tab w:val="left" w:pos="5664"/>
                <w:tab w:val="left" w:pos="6372"/>
                <w:tab w:val="left" w:pos="7005"/>
              </w:tabs>
              <w:spacing w:line="360" w:lineRule="auto"/>
              <w:jc w:val="both"/>
              <w:rPr>
                <w:b/>
                <w:sz w:val="24"/>
                <w:szCs w:val="24"/>
              </w:rPr>
            </w:pPr>
            <w:r>
              <w:rPr>
                <w:b/>
                <w:sz w:val="24"/>
                <w:szCs w:val="24"/>
              </w:rPr>
              <w:t xml:space="preserve">       </w:t>
            </w:r>
            <w:r w:rsidR="00421B42">
              <w:rPr>
                <w:b/>
                <w:sz w:val="24"/>
                <w:szCs w:val="24"/>
              </w:rPr>
              <w:t>1</w:t>
            </w:r>
          </w:p>
        </w:tc>
        <w:tc>
          <w:tcPr>
            <w:tcW w:w="1701" w:type="dxa"/>
          </w:tcPr>
          <w:p w14:paraId="5B91D9B6" w14:textId="6AA20325" w:rsidR="00421B42" w:rsidRPr="00A4517F" w:rsidRDefault="00421B42" w:rsidP="00C52AAD">
            <w:pPr>
              <w:tabs>
                <w:tab w:val="left" w:pos="708"/>
                <w:tab w:val="left" w:pos="1416"/>
                <w:tab w:val="left" w:pos="2124"/>
                <w:tab w:val="left" w:pos="2832"/>
                <w:tab w:val="left" w:pos="3540"/>
                <w:tab w:val="left" w:pos="4248"/>
                <w:tab w:val="left" w:pos="4956"/>
                <w:tab w:val="left" w:pos="5664"/>
                <w:tab w:val="left" w:pos="6372"/>
                <w:tab w:val="left" w:pos="7005"/>
              </w:tabs>
              <w:spacing w:line="360" w:lineRule="auto"/>
              <w:jc w:val="both"/>
              <w:rPr>
                <w:b/>
                <w:sz w:val="24"/>
                <w:szCs w:val="24"/>
              </w:rPr>
            </w:pPr>
            <w:r>
              <w:rPr>
                <w:b/>
                <w:sz w:val="24"/>
                <w:szCs w:val="24"/>
              </w:rPr>
              <w:t xml:space="preserve">     58-74</w:t>
            </w:r>
          </w:p>
        </w:tc>
      </w:tr>
      <w:tr w:rsidR="00421B42" w:rsidRPr="00A4517F" w14:paraId="60BB0CBF" w14:textId="3E93DC26" w:rsidTr="000E6E17">
        <w:tc>
          <w:tcPr>
            <w:tcW w:w="2835" w:type="dxa"/>
          </w:tcPr>
          <w:p w14:paraId="464BB066" w14:textId="0F627243" w:rsidR="00421B42" w:rsidRPr="00A4517F" w:rsidRDefault="00421B42" w:rsidP="00C52AAD">
            <w:pPr>
              <w:spacing w:line="360" w:lineRule="auto"/>
              <w:jc w:val="both"/>
              <w:rPr>
                <w:b/>
                <w:sz w:val="24"/>
                <w:szCs w:val="24"/>
              </w:rPr>
            </w:pPr>
            <w:r>
              <w:rPr>
                <w:b/>
                <w:sz w:val="24"/>
                <w:szCs w:val="24"/>
              </w:rPr>
              <w:t>Memoria de Trabajo</w:t>
            </w:r>
          </w:p>
        </w:tc>
        <w:tc>
          <w:tcPr>
            <w:tcW w:w="1275" w:type="dxa"/>
          </w:tcPr>
          <w:p w14:paraId="5AE3FAF2" w14:textId="17CBBB1E" w:rsidR="00421B42" w:rsidRPr="00A4517F" w:rsidRDefault="000E6E17" w:rsidP="00C52AAD">
            <w:pPr>
              <w:spacing w:line="360" w:lineRule="auto"/>
              <w:ind w:left="251"/>
              <w:jc w:val="both"/>
              <w:rPr>
                <w:b/>
                <w:sz w:val="24"/>
                <w:szCs w:val="24"/>
              </w:rPr>
            </w:pPr>
            <w:r>
              <w:rPr>
                <w:b/>
                <w:sz w:val="24"/>
                <w:szCs w:val="24"/>
              </w:rPr>
              <w:t xml:space="preserve">    9</w:t>
            </w:r>
          </w:p>
        </w:tc>
        <w:tc>
          <w:tcPr>
            <w:tcW w:w="1134" w:type="dxa"/>
          </w:tcPr>
          <w:p w14:paraId="03714A2F" w14:textId="5F785D74" w:rsidR="00421B42" w:rsidRPr="00A4517F" w:rsidRDefault="00421B42" w:rsidP="00C52AAD">
            <w:pPr>
              <w:spacing w:line="360" w:lineRule="auto"/>
              <w:ind w:left="80"/>
              <w:jc w:val="both"/>
              <w:rPr>
                <w:b/>
                <w:sz w:val="24"/>
                <w:szCs w:val="24"/>
              </w:rPr>
            </w:pPr>
            <w:r>
              <w:rPr>
                <w:b/>
                <w:sz w:val="24"/>
                <w:szCs w:val="24"/>
              </w:rPr>
              <w:t xml:space="preserve"> 68</w:t>
            </w:r>
          </w:p>
        </w:tc>
        <w:tc>
          <w:tcPr>
            <w:tcW w:w="1276" w:type="dxa"/>
          </w:tcPr>
          <w:p w14:paraId="5DE152DF" w14:textId="69F328EE" w:rsidR="00421B42" w:rsidRPr="00A4517F" w:rsidRDefault="000E6E17" w:rsidP="00C52AAD">
            <w:pPr>
              <w:spacing w:line="360" w:lineRule="auto"/>
              <w:ind w:left="343"/>
              <w:jc w:val="both"/>
              <w:rPr>
                <w:b/>
                <w:sz w:val="24"/>
                <w:szCs w:val="24"/>
              </w:rPr>
            </w:pPr>
            <w:r>
              <w:rPr>
                <w:b/>
                <w:sz w:val="24"/>
                <w:szCs w:val="24"/>
              </w:rPr>
              <w:t xml:space="preserve"> </w:t>
            </w:r>
            <w:r w:rsidR="00421B42">
              <w:rPr>
                <w:b/>
                <w:sz w:val="24"/>
                <w:szCs w:val="24"/>
              </w:rPr>
              <w:t>2</w:t>
            </w:r>
          </w:p>
        </w:tc>
        <w:tc>
          <w:tcPr>
            <w:tcW w:w="1701" w:type="dxa"/>
          </w:tcPr>
          <w:p w14:paraId="682B2042" w14:textId="1BE06A06" w:rsidR="00421B42" w:rsidRDefault="00421B42" w:rsidP="00C52AAD">
            <w:pPr>
              <w:spacing w:line="360" w:lineRule="auto"/>
              <w:ind w:left="144"/>
              <w:jc w:val="both"/>
              <w:rPr>
                <w:b/>
                <w:sz w:val="24"/>
                <w:szCs w:val="24"/>
              </w:rPr>
            </w:pPr>
            <w:r>
              <w:rPr>
                <w:b/>
                <w:sz w:val="24"/>
                <w:szCs w:val="24"/>
              </w:rPr>
              <w:t xml:space="preserve">   63-78</w:t>
            </w:r>
          </w:p>
        </w:tc>
      </w:tr>
      <w:tr w:rsidR="00421B42" w:rsidRPr="00A4517F" w14:paraId="24F688A4" w14:textId="0FD9B730" w:rsidTr="000E6E17">
        <w:tc>
          <w:tcPr>
            <w:tcW w:w="2835" w:type="dxa"/>
          </w:tcPr>
          <w:p w14:paraId="02E4F779" w14:textId="6865224E" w:rsidR="00421B42" w:rsidRPr="00A4517F" w:rsidRDefault="000E6E17" w:rsidP="00C52AAD">
            <w:pPr>
              <w:spacing w:line="360" w:lineRule="auto"/>
              <w:rPr>
                <w:b/>
                <w:sz w:val="24"/>
                <w:szCs w:val="24"/>
              </w:rPr>
            </w:pPr>
            <w:r>
              <w:rPr>
                <w:b/>
                <w:sz w:val="24"/>
                <w:szCs w:val="24"/>
              </w:rPr>
              <w:t xml:space="preserve">Velocidad </w:t>
            </w:r>
            <w:r w:rsidR="00421B42">
              <w:rPr>
                <w:b/>
                <w:sz w:val="24"/>
                <w:szCs w:val="24"/>
              </w:rPr>
              <w:t xml:space="preserve">de </w:t>
            </w:r>
            <w:r>
              <w:rPr>
                <w:b/>
                <w:sz w:val="24"/>
                <w:szCs w:val="24"/>
              </w:rPr>
              <w:t xml:space="preserve"> </w:t>
            </w:r>
            <w:r w:rsidR="00421B42">
              <w:rPr>
                <w:b/>
                <w:sz w:val="24"/>
                <w:szCs w:val="24"/>
              </w:rPr>
              <w:t>Procesamiento</w:t>
            </w:r>
          </w:p>
        </w:tc>
        <w:tc>
          <w:tcPr>
            <w:tcW w:w="1275" w:type="dxa"/>
          </w:tcPr>
          <w:p w14:paraId="41BFEA9C" w14:textId="1E4089B8" w:rsidR="00421B42" w:rsidRPr="00A4517F" w:rsidRDefault="000E6E17" w:rsidP="00C52AAD">
            <w:pPr>
              <w:spacing w:line="360" w:lineRule="auto"/>
              <w:ind w:left="258"/>
              <w:jc w:val="both"/>
              <w:rPr>
                <w:b/>
                <w:sz w:val="24"/>
                <w:szCs w:val="24"/>
              </w:rPr>
            </w:pPr>
            <w:r>
              <w:rPr>
                <w:b/>
                <w:sz w:val="24"/>
                <w:szCs w:val="24"/>
              </w:rPr>
              <w:t xml:space="preserve">   12</w:t>
            </w:r>
          </w:p>
        </w:tc>
        <w:tc>
          <w:tcPr>
            <w:tcW w:w="1134" w:type="dxa"/>
          </w:tcPr>
          <w:p w14:paraId="07A2F762" w14:textId="47254380" w:rsidR="00421B42" w:rsidRPr="00A4517F" w:rsidRDefault="00421B42" w:rsidP="00C52AAD">
            <w:pPr>
              <w:spacing w:line="360" w:lineRule="auto"/>
              <w:ind w:left="130"/>
              <w:jc w:val="both"/>
              <w:rPr>
                <w:b/>
                <w:sz w:val="24"/>
                <w:szCs w:val="24"/>
              </w:rPr>
            </w:pPr>
            <w:r>
              <w:rPr>
                <w:b/>
                <w:sz w:val="24"/>
                <w:szCs w:val="24"/>
              </w:rPr>
              <w:t>78</w:t>
            </w:r>
          </w:p>
        </w:tc>
        <w:tc>
          <w:tcPr>
            <w:tcW w:w="1276" w:type="dxa"/>
          </w:tcPr>
          <w:p w14:paraId="53108AB5" w14:textId="30761C69" w:rsidR="00421B42" w:rsidRPr="00A4517F" w:rsidRDefault="000E6E17" w:rsidP="00C52AAD">
            <w:pPr>
              <w:spacing w:line="360" w:lineRule="auto"/>
              <w:ind w:left="400"/>
              <w:jc w:val="both"/>
              <w:rPr>
                <w:b/>
                <w:sz w:val="24"/>
                <w:szCs w:val="24"/>
              </w:rPr>
            </w:pPr>
            <w:r>
              <w:rPr>
                <w:b/>
                <w:sz w:val="24"/>
                <w:szCs w:val="24"/>
              </w:rPr>
              <w:t>7</w:t>
            </w:r>
          </w:p>
        </w:tc>
        <w:tc>
          <w:tcPr>
            <w:tcW w:w="1701" w:type="dxa"/>
          </w:tcPr>
          <w:p w14:paraId="56DB7FDA" w14:textId="6F6371C4" w:rsidR="00421B42" w:rsidRDefault="000E6E17" w:rsidP="00C52AAD">
            <w:pPr>
              <w:spacing w:line="360" w:lineRule="auto"/>
              <w:ind w:left="144"/>
              <w:jc w:val="both"/>
              <w:rPr>
                <w:b/>
                <w:sz w:val="24"/>
                <w:szCs w:val="24"/>
              </w:rPr>
            </w:pPr>
            <w:r>
              <w:rPr>
                <w:b/>
                <w:sz w:val="24"/>
                <w:szCs w:val="24"/>
              </w:rPr>
              <w:t xml:space="preserve">    72-90</w:t>
            </w:r>
          </w:p>
        </w:tc>
      </w:tr>
      <w:tr w:rsidR="00421B42" w:rsidRPr="00A4517F" w14:paraId="0543F967" w14:textId="45915B59" w:rsidTr="000E6E17">
        <w:tc>
          <w:tcPr>
            <w:tcW w:w="2835" w:type="dxa"/>
          </w:tcPr>
          <w:p w14:paraId="20E4D173" w14:textId="3EB0EE54" w:rsidR="00421B42" w:rsidRPr="00A4517F" w:rsidRDefault="00421B42" w:rsidP="00C52AAD">
            <w:pPr>
              <w:spacing w:line="360" w:lineRule="auto"/>
              <w:jc w:val="both"/>
              <w:rPr>
                <w:b/>
                <w:sz w:val="24"/>
                <w:szCs w:val="24"/>
              </w:rPr>
            </w:pPr>
            <w:r>
              <w:rPr>
                <w:b/>
                <w:sz w:val="24"/>
                <w:szCs w:val="24"/>
              </w:rPr>
              <w:t>CI Total</w:t>
            </w:r>
          </w:p>
        </w:tc>
        <w:tc>
          <w:tcPr>
            <w:tcW w:w="1275" w:type="dxa"/>
          </w:tcPr>
          <w:p w14:paraId="28BB7DA9" w14:textId="22E6152D" w:rsidR="00421B42" w:rsidRPr="00A4517F" w:rsidRDefault="000E6E17" w:rsidP="00C52AAD">
            <w:pPr>
              <w:spacing w:line="360" w:lineRule="auto"/>
              <w:ind w:left="251"/>
              <w:jc w:val="both"/>
              <w:rPr>
                <w:b/>
                <w:sz w:val="24"/>
                <w:szCs w:val="24"/>
              </w:rPr>
            </w:pPr>
            <w:r>
              <w:rPr>
                <w:b/>
                <w:sz w:val="24"/>
                <w:szCs w:val="24"/>
              </w:rPr>
              <w:t xml:space="preserve">   40</w:t>
            </w:r>
          </w:p>
        </w:tc>
        <w:tc>
          <w:tcPr>
            <w:tcW w:w="1134" w:type="dxa"/>
          </w:tcPr>
          <w:p w14:paraId="67222266" w14:textId="47152D30" w:rsidR="00421B42" w:rsidRPr="00A4517F" w:rsidRDefault="000E6E17" w:rsidP="00C52AAD">
            <w:pPr>
              <w:spacing w:line="360" w:lineRule="auto"/>
              <w:ind w:left="130"/>
              <w:jc w:val="both"/>
              <w:rPr>
                <w:b/>
                <w:sz w:val="24"/>
                <w:szCs w:val="24"/>
              </w:rPr>
            </w:pPr>
            <w:r>
              <w:rPr>
                <w:b/>
                <w:sz w:val="24"/>
                <w:szCs w:val="24"/>
              </w:rPr>
              <w:t>57</w:t>
            </w:r>
          </w:p>
        </w:tc>
        <w:tc>
          <w:tcPr>
            <w:tcW w:w="1276" w:type="dxa"/>
          </w:tcPr>
          <w:p w14:paraId="25A35279" w14:textId="72BAA85B" w:rsidR="00421B42" w:rsidRPr="00A4517F" w:rsidRDefault="000E6E17" w:rsidP="00C52AAD">
            <w:pPr>
              <w:spacing w:line="360" w:lineRule="auto"/>
              <w:ind w:left="400"/>
              <w:jc w:val="both"/>
              <w:rPr>
                <w:b/>
                <w:sz w:val="24"/>
                <w:szCs w:val="24"/>
              </w:rPr>
            </w:pPr>
            <w:r>
              <w:rPr>
                <w:b/>
                <w:sz w:val="24"/>
                <w:szCs w:val="24"/>
              </w:rPr>
              <w:t>0.2</w:t>
            </w:r>
          </w:p>
        </w:tc>
        <w:tc>
          <w:tcPr>
            <w:tcW w:w="1701" w:type="dxa"/>
          </w:tcPr>
          <w:p w14:paraId="3B66BED7" w14:textId="6DC764D0" w:rsidR="00421B42" w:rsidRDefault="000E6E17" w:rsidP="00C52AAD">
            <w:pPr>
              <w:spacing w:line="360" w:lineRule="auto"/>
              <w:ind w:left="201"/>
              <w:jc w:val="both"/>
              <w:rPr>
                <w:b/>
                <w:sz w:val="24"/>
                <w:szCs w:val="24"/>
              </w:rPr>
            </w:pPr>
            <w:r>
              <w:rPr>
                <w:b/>
                <w:sz w:val="24"/>
                <w:szCs w:val="24"/>
              </w:rPr>
              <w:t xml:space="preserve">   52-62</w:t>
            </w:r>
          </w:p>
        </w:tc>
      </w:tr>
    </w:tbl>
    <w:p w14:paraId="4DBF0354" w14:textId="77777777" w:rsidR="00BD6F89" w:rsidRDefault="00BD6F89" w:rsidP="00C52AAD">
      <w:pPr>
        <w:spacing w:after="0" w:line="360" w:lineRule="auto"/>
        <w:jc w:val="both"/>
        <w:rPr>
          <w:sz w:val="24"/>
          <w:szCs w:val="24"/>
          <w:lang w:val="es-ES"/>
        </w:rPr>
      </w:pPr>
    </w:p>
    <w:p w14:paraId="0434A21C" w14:textId="04C2966C" w:rsidR="005A29A6" w:rsidRPr="005A29A6" w:rsidRDefault="005A29A6" w:rsidP="00C52AAD">
      <w:pPr>
        <w:spacing w:after="0" w:line="360" w:lineRule="auto"/>
        <w:ind w:firstLine="709"/>
        <w:jc w:val="both"/>
        <w:rPr>
          <w:sz w:val="24"/>
          <w:szCs w:val="24"/>
          <w:lang w:val="es-ES"/>
        </w:rPr>
      </w:pPr>
      <w:r>
        <w:rPr>
          <w:sz w:val="24"/>
          <w:szCs w:val="24"/>
          <w:lang w:val="es-ES"/>
        </w:rPr>
        <w:t>Eri</w:t>
      </w:r>
      <w:r w:rsidR="000E6E17">
        <w:rPr>
          <w:sz w:val="24"/>
          <w:szCs w:val="24"/>
          <w:lang w:val="es-ES"/>
        </w:rPr>
        <w:t xml:space="preserve">ckson refleja un CI total de 57, con un intervalo de confianza de 52-62, </w:t>
      </w:r>
      <w:r w:rsidR="00064A3B">
        <w:rPr>
          <w:sz w:val="24"/>
          <w:szCs w:val="24"/>
          <w:lang w:val="es-ES"/>
        </w:rPr>
        <w:t xml:space="preserve">esto significa que la clasificación muestra un porcentaje extremadamente bajo, con una curva total teórica 2.2. </w:t>
      </w:r>
    </w:p>
    <w:p w14:paraId="6C059C1A" w14:textId="77777777" w:rsidR="00E915B0" w:rsidRPr="00DB06DC" w:rsidRDefault="00E915B0" w:rsidP="00C52AAD">
      <w:pPr>
        <w:spacing w:after="0" w:line="360" w:lineRule="auto"/>
        <w:jc w:val="both"/>
        <w:rPr>
          <w:b/>
          <w:sz w:val="24"/>
          <w:szCs w:val="24"/>
        </w:rPr>
      </w:pPr>
      <w:r w:rsidRPr="00DB06DC">
        <w:rPr>
          <w:b/>
          <w:sz w:val="24"/>
          <w:szCs w:val="24"/>
          <w:u w:val="single"/>
          <w:lang w:val="es-ES"/>
        </w:rPr>
        <w:t>PUNTUACIONES  OBTENIDAS  POR ESCALAS:</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5"/>
        <w:gridCol w:w="3016"/>
        <w:gridCol w:w="29"/>
        <w:gridCol w:w="45"/>
        <w:gridCol w:w="1709"/>
      </w:tblGrid>
      <w:tr w:rsidR="00E915B0" w:rsidRPr="00DB06DC" w14:paraId="49678FCF" w14:textId="77777777" w:rsidTr="00E915B0">
        <w:trPr>
          <w:trHeight w:val="495"/>
        </w:trPr>
        <w:tc>
          <w:tcPr>
            <w:tcW w:w="8984" w:type="dxa"/>
            <w:gridSpan w:val="5"/>
            <w:tcBorders>
              <w:top w:val="single" w:sz="4" w:space="0" w:color="auto"/>
              <w:left w:val="single" w:sz="4" w:space="0" w:color="auto"/>
              <w:bottom w:val="single" w:sz="4" w:space="0" w:color="auto"/>
              <w:right w:val="single" w:sz="4" w:space="0" w:color="auto"/>
            </w:tcBorders>
            <w:hideMark/>
          </w:tcPr>
          <w:p w14:paraId="2E4287FC" w14:textId="77777777" w:rsidR="00E915B0" w:rsidRPr="00DB06DC" w:rsidRDefault="00E915B0" w:rsidP="00C52AAD">
            <w:pPr>
              <w:spacing w:after="0" w:line="360" w:lineRule="auto"/>
              <w:ind w:left="108"/>
              <w:jc w:val="center"/>
              <w:rPr>
                <w:b/>
                <w:sz w:val="24"/>
                <w:szCs w:val="24"/>
                <w:lang w:val="es-ES"/>
              </w:rPr>
            </w:pPr>
            <w:r w:rsidRPr="00DB06DC">
              <w:rPr>
                <w:b/>
                <w:sz w:val="24"/>
                <w:szCs w:val="24"/>
                <w:lang w:val="es-ES"/>
              </w:rPr>
              <w:t>Comprensión Verbal</w:t>
            </w:r>
          </w:p>
        </w:tc>
      </w:tr>
      <w:tr w:rsidR="00E915B0" w:rsidRPr="00DB06DC" w14:paraId="4A80AB7E" w14:textId="77777777" w:rsidTr="00BD6F89">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04DA0F" w14:textId="77777777" w:rsidR="00E915B0" w:rsidRPr="00DB06DC" w:rsidRDefault="00E915B0" w:rsidP="00C52AAD">
            <w:pPr>
              <w:spacing w:after="0" w:line="360" w:lineRule="auto"/>
              <w:jc w:val="both"/>
              <w:rPr>
                <w:sz w:val="24"/>
                <w:szCs w:val="24"/>
                <w:lang w:val="es-ES"/>
              </w:rPr>
            </w:pPr>
          </w:p>
        </w:tc>
        <w:tc>
          <w:tcPr>
            <w:tcW w:w="3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2E2D77" w14:textId="77777777" w:rsidR="00E915B0" w:rsidRPr="00DB06DC" w:rsidRDefault="00E915B0" w:rsidP="00C52AAD">
            <w:pPr>
              <w:spacing w:after="0" w:line="360" w:lineRule="auto"/>
              <w:jc w:val="center"/>
              <w:rPr>
                <w:b/>
                <w:sz w:val="24"/>
                <w:szCs w:val="24"/>
                <w:lang w:val="es-ES"/>
              </w:rPr>
            </w:pPr>
            <w:r w:rsidRPr="00DB06DC">
              <w:rPr>
                <w:b/>
                <w:sz w:val="24"/>
                <w:szCs w:val="24"/>
                <w:lang w:val="es-ES"/>
              </w:rPr>
              <w:t>Puntuación Escalar</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931B06" w14:textId="77777777" w:rsidR="00E915B0" w:rsidRPr="00DB06DC" w:rsidRDefault="00E915B0" w:rsidP="00C52AAD">
            <w:pPr>
              <w:spacing w:after="0" w:line="360" w:lineRule="auto"/>
              <w:jc w:val="center"/>
              <w:rPr>
                <w:b/>
                <w:sz w:val="24"/>
                <w:szCs w:val="24"/>
                <w:lang w:val="es-ES"/>
              </w:rPr>
            </w:pPr>
            <w:r w:rsidRPr="00DB06DC">
              <w:rPr>
                <w:b/>
                <w:sz w:val="24"/>
                <w:szCs w:val="24"/>
                <w:lang w:val="es-ES"/>
              </w:rPr>
              <w:t>Rango</w:t>
            </w:r>
          </w:p>
        </w:tc>
      </w:tr>
      <w:tr w:rsidR="00E915B0" w:rsidRPr="00DB06DC" w14:paraId="62001533" w14:textId="77777777" w:rsidTr="00BD6F89">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3FD36B" w14:textId="77777777" w:rsidR="00E915B0" w:rsidRPr="00DB06DC" w:rsidRDefault="00B84F00" w:rsidP="00C52AAD">
            <w:pPr>
              <w:spacing w:after="0" w:line="360" w:lineRule="auto"/>
              <w:jc w:val="both"/>
              <w:rPr>
                <w:sz w:val="24"/>
                <w:szCs w:val="24"/>
                <w:lang w:val="es-ES"/>
              </w:rPr>
            </w:pPr>
            <w:r w:rsidRPr="00DB06DC">
              <w:rPr>
                <w:sz w:val="24"/>
                <w:szCs w:val="24"/>
                <w:lang w:val="es-ES"/>
              </w:rPr>
              <w:t>Semejanzas</w:t>
            </w:r>
          </w:p>
        </w:tc>
        <w:tc>
          <w:tcPr>
            <w:tcW w:w="3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9E971F" w14:textId="77777777" w:rsidR="00E915B0" w:rsidRPr="00DB06DC" w:rsidRDefault="00E915B0" w:rsidP="00C52AAD">
            <w:pPr>
              <w:spacing w:after="0" w:line="360" w:lineRule="auto"/>
              <w:jc w:val="center"/>
              <w:rPr>
                <w:sz w:val="24"/>
                <w:szCs w:val="24"/>
                <w:lang w:val="es-ES"/>
              </w:rPr>
            </w:pPr>
            <w:r w:rsidRPr="00DB06DC">
              <w:rPr>
                <w:sz w:val="24"/>
                <w:szCs w:val="24"/>
                <w:lang w:val="es-ES"/>
              </w:rPr>
              <w:t>03</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1865A4" w14:textId="77777777" w:rsidR="00E915B0" w:rsidRPr="00DB06DC" w:rsidRDefault="00E915B0" w:rsidP="00C52AAD">
            <w:pPr>
              <w:spacing w:after="0" w:line="360" w:lineRule="auto"/>
              <w:rPr>
                <w:sz w:val="24"/>
                <w:szCs w:val="24"/>
                <w:lang w:val="es-ES"/>
              </w:rPr>
            </w:pPr>
            <w:r w:rsidRPr="00DB06DC">
              <w:rPr>
                <w:sz w:val="24"/>
                <w:szCs w:val="24"/>
                <w:lang w:val="es-ES"/>
              </w:rPr>
              <w:t xml:space="preserve">     </w:t>
            </w:r>
            <w:r w:rsidR="00476165" w:rsidRPr="00DB06DC">
              <w:rPr>
                <w:sz w:val="24"/>
                <w:szCs w:val="24"/>
                <w:lang w:val="es-ES"/>
              </w:rPr>
              <w:t xml:space="preserve"> </w:t>
            </w:r>
            <w:r w:rsidRPr="00DB06DC">
              <w:rPr>
                <w:sz w:val="24"/>
                <w:szCs w:val="24"/>
                <w:lang w:val="es-ES"/>
              </w:rPr>
              <w:t>Muy Bajo</w:t>
            </w:r>
          </w:p>
        </w:tc>
      </w:tr>
      <w:tr w:rsidR="00E915B0" w:rsidRPr="00DB06DC" w14:paraId="0A42B6AC" w14:textId="77777777" w:rsidTr="00BD6F89">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3A3073" w14:textId="77777777" w:rsidR="00E915B0" w:rsidRPr="00DB06DC" w:rsidRDefault="00E915B0" w:rsidP="00C52AAD">
            <w:pPr>
              <w:spacing w:after="0" w:line="360" w:lineRule="auto"/>
              <w:jc w:val="both"/>
              <w:rPr>
                <w:sz w:val="24"/>
                <w:szCs w:val="24"/>
                <w:lang w:val="es-ES"/>
              </w:rPr>
            </w:pPr>
            <w:r w:rsidRPr="00DB06DC">
              <w:rPr>
                <w:sz w:val="24"/>
                <w:szCs w:val="24"/>
                <w:lang w:val="es-ES"/>
              </w:rPr>
              <w:t>Vocabulario</w:t>
            </w:r>
          </w:p>
        </w:tc>
        <w:tc>
          <w:tcPr>
            <w:tcW w:w="3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618D56" w14:textId="77777777" w:rsidR="00E915B0" w:rsidRPr="00DB06DC" w:rsidRDefault="00476165" w:rsidP="00C52AAD">
            <w:pPr>
              <w:spacing w:after="0" w:line="360" w:lineRule="auto"/>
              <w:jc w:val="center"/>
              <w:rPr>
                <w:sz w:val="24"/>
                <w:szCs w:val="24"/>
                <w:lang w:val="es-ES"/>
              </w:rPr>
            </w:pPr>
            <w:r w:rsidRPr="00DB06DC">
              <w:rPr>
                <w:sz w:val="24"/>
                <w:szCs w:val="24"/>
                <w:lang w:val="es-ES"/>
              </w:rPr>
              <w:t>01</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77E2C0" w14:textId="77777777" w:rsidR="00E915B0" w:rsidRPr="00DB06DC" w:rsidRDefault="00E915B0" w:rsidP="00C52AAD">
            <w:pPr>
              <w:spacing w:after="0" w:line="360" w:lineRule="auto"/>
              <w:jc w:val="center"/>
              <w:rPr>
                <w:sz w:val="24"/>
                <w:szCs w:val="24"/>
                <w:lang w:val="es-ES"/>
              </w:rPr>
            </w:pPr>
            <w:r w:rsidRPr="00DB06DC">
              <w:rPr>
                <w:sz w:val="24"/>
                <w:szCs w:val="24"/>
                <w:lang w:val="es-ES"/>
              </w:rPr>
              <w:t>Muy Bajo</w:t>
            </w:r>
          </w:p>
        </w:tc>
      </w:tr>
      <w:tr w:rsidR="00E915B0" w:rsidRPr="00DB06DC" w14:paraId="7D58C495" w14:textId="77777777" w:rsidTr="00BD6F89">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668C92" w14:textId="77777777" w:rsidR="00E915B0" w:rsidRPr="00DB06DC" w:rsidRDefault="00B84F00" w:rsidP="00C52AAD">
            <w:pPr>
              <w:spacing w:after="0" w:line="360" w:lineRule="auto"/>
              <w:jc w:val="both"/>
              <w:rPr>
                <w:sz w:val="24"/>
                <w:szCs w:val="24"/>
                <w:lang w:val="es-ES"/>
              </w:rPr>
            </w:pPr>
            <w:r w:rsidRPr="00DB06DC">
              <w:rPr>
                <w:sz w:val="24"/>
                <w:szCs w:val="24"/>
                <w:lang w:val="es-ES"/>
              </w:rPr>
              <w:t xml:space="preserve">Comprensión </w:t>
            </w:r>
          </w:p>
        </w:tc>
        <w:tc>
          <w:tcPr>
            <w:tcW w:w="3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2B9DB2" w14:textId="77777777" w:rsidR="00E915B0" w:rsidRPr="00DB06DC" w:rsidRDefault="00476165" w:rsidP="00C52AAD">
            <w:pPr>
              <w:spacing w:after="0" w:line="360" w:lineRule="auto"/>
              <w:jc w:val="center"/>
              <w:rPr>
                <w:sz w:val="24"/>
                <w:szCs w:val="24"/>
                <w:lang w:val="es-ES"/>
              </w:rPr>
            </w:pPr>
            <w:r w:rsidRPr="00DB06DC">
              <w:rPr>
                <w:sz w:val="24"/>
                <w:szCs w:val="24"/>
                <w:lang w:val="es-ES"/>
              </w:rPr>
              <w:t>03</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4D9BA4" w14:textId="77777777" w:rsidR="00E915B0" w:rsidRPr="00DB06DC" w:rsidRDefault="00E915B0" w:rsidP="00C52AAD">
            <w:pPr>
              <w:spacing w:after="0" w:line="360" w:lineRule="auto"/>
              <w:jc w:val="center"/>
              <w:rPr>
                <w:sz w:val="24"/>
                <w:szCs w:val="24"/>
                <w:lang w:val="es-ES"/>
              </w:rPr>
            </w:pPr>
            <w:r w:rsidRPr="00DB06DC">
              <w:rPr>
                <w:sz w:val="24"/>
                <w:szCs w:val="24"/>
                <w:lang w:val="es-ES"/>
              </w:rPr>
              <w:t>Muy Bajo</w:t>
            </w:r>
          </w:p>
        </w:tc>
      </w:tr>
      <w:tr w:rsidR="00E915B0" w:rsidRPr="00DB06DC" w14:paraId="35374C2A" w14:textId="77777777" w:rsidTr="00BD6F89">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7A7872" w14:textId="77777777" w:rsidR="00E915B0" w:rsidRPr="00DB06DC" w:rsidRDefault="00E915B0" w:rsidP="00C52AAD">
            <w:pPr>
              <w:spacing w:after="0" w:line="360" w:lineRule="auto"/>
              <w:jc w:val="both"/>
              <w:rPr>
                <w:b/>
                <w:sz w:val="24"/>
                <w:szCs w:val="24"/>
                <w:lang w:val="es-ES"/>
              </w:rPr>
            </w:pPr>
            <w:r w:rsidRPr="00DB06DC">
              <w:rPr>
                <w:b/>
                <w:sz w:val="24"/>
                <w:szCs w:val="24"/>
                <w:lang w:val="es-ES"/>
              </w:rPr>
              <w:t>Índice de Comprensión Verbal</w:t>
            </w:r>
          </w:p>
        </w:tc>
        <w:tc>
          <w:tcPr>
            <w:tcW w:w="3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B920A" w14:textId="77777777" w:rsidR="00E915B0" w:rsidRPr="00DB06DC" w:rsidRDefault="00476165" w:rsidP="00C52AAD">
            <w:pPr>
              <w:spacing w:after="0" w:line="360" w:lineRule="auto"/>
              <w:jc w:val="center"/>
              <w:rPr>
                <w:b/>
                <w:sz w:val="24"/>
                <w:szCs w:val="24"/>
                <w:lang w:val="es-ES"/>
              </w:rPr>
            </w:pPr>
            <w:r w:rsidRPr="00DB06DC">
              <w:rPr>
                <w:b/>
                <w:sz w:val="24"/>
                <w:szCs w:val="24"/>
                <w:lang w:val="es-ES"/>
              </w:rPr>
              <w:t>55</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CE87A9" w14:textId="77777777" w:rsidR="00E915B0" w:rsidRPr="00DB06DC" w:rsidRDefault="00E915B0" w:rsidP="00C52AAD">
            <w:pPr>
              <w:spacing w:after="0" w:line="360" w:lineRule="auto"/>
              <w:jc w:val="center"/>
              <w:rPr>
                <w:b/>
                <w:sz w:val="24"/>
                <w:szCs w:val="24"/>
                <w:lang w:val="es-ES"/>
              </w:rPr>
            </w:pPr>
            <w:r w:rsidRPr="00DB06DC">
              <w:rPr>
                <w:b/>
                <w:sz w:val="24"/>
                <w:szCs w:val="24"/>
                <w:lang w:val="es-ES"/>
              </w:rPr>
              <w:t>Muy Bajo</w:t>
            </w:r>
          </w:p>
        </w:tc>
      </w:tr>
      <w:tr w:rsidR="00E915B0" w:rsidRPr="00DB06DC" w14:paraId="26A3EF31" w14:textId="77777777" w:rsidTr="00BD6F89">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563366" w14:textId="77777777" w:rsidR="00E915B0" w:rsidRDefault="00E915B0" w:rsidP="00C52AAD">
            <w:pPr>
              <w:spacing w:after="0" w:line="360" w:lineRule="auto"/>
              <w:jc w:val="center"/>
              <w:rPr>
                <w:b/>
                <w:sz w:val="24"/>
                <w:szCs w:val="24"/>
                <w:lang w:val="es-ES"/>
              </w:rPr>
            </w:pPr>
          </w:p>
          <w:p w14:paraId="1AEF8AB6" w14:textId="77777777" w:rsidR="005A29A6" w:rsidRPr="00DB06DC" w:rsidRDefault="005A29A6" w:rsidP="00C52AAD">
            <w:pPr>
              <w:spacing w:after="0" w:line="360" w:lineRule="auto"/>
              <w:rPr>
                <w:b/>
                <w:sz w:val="24"/>
                <w:szCs w:val="24"/>
                <w:lang w:val="es-ES"/>
              </w:rPr>
            </w:pPr>
          </w:p>
        </w:tc>
        <w:tc>
          <w:tcPr>
            <w:tcW w:w="3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1C36A9" w14:textId="77777777" w:rsidR="005A29A6" w:rsidRDefault="005A29A6" w:rsidP="00C52AAD">
            <w:pPr>
              <w:spacing w:after="0" w:line="360" w:lineRule="auto"/>
              <w:rPr>
                <w:b/>
                <w:sz w:val="24"/>
                <w:szCs w:val="24"/>
                <w:lang w:val="es-ES"/>
              </w:rPr>
            </w:pPr>
          </w:p>
          <w:p w14:paraId="72A923D5" w14:textId="77777777" w:rsidR="00E915B0" w:rsidRPr="00DB06DC" w:rsidRDefault="00E915B0" w:rsidP="00C52AAD">
            <w:pPr>
              <w:spacing w:after="0" w:line="360" w:lineRule="auto"/>
              <w:rPr>
                <w:b/>
                <w:sz w:val="24"/>
                <w:szCs w:val="24"/>
                <w:lang w:val="es-ES"/>
              </w:rPr>
            </w:pPr>
            <w:r w:rsidRPr="00DB06DC">
              <w:rPr>
                <w:b/>
                <w:sz w:val="24"/>
                <w:szCs w:val="24"/>
                <w:lang w:val="es-ES"/>
              </w:rPr>
              <w:t>Puntuación Escalar</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B363DC" w14:textId="77777777" w:rsidR="005A29A6" w:rsidRDefault="005A29A6" w:rsidP="00C52AAD">
            <w:pPr>
              <w:spacing w:after="0" w:line="360" w:lineRule="auto"/>
              <w:rPr>
                <w:b/>
                <w:sz w:val="24"/>
                <w:szCs w:val="24"/>
                <w:lang w:val="es-ES"/>
              </w:rPr>
            </w:pPr>
          </w:p>
          <w:p w14:paraId="5DD099AA" w14:textId="77777777" w:rsidR="00E915B0" w:rsidRPr="00DB06DC" w:rsidRDefault="00E915B0" w:rsidP="00C52AAD">
            <w:pPr>
              <w:spacing w:after="0" w:line="360" w:lineRule="auto"/>
              <w:rPr>
                <w:b/>
                <w:sz w:val="24"/>
                <w:szCs w:val="24"/>
                <w:lang w:val="es-ES"/>
              </w:rPr>
            </w:pPr>
            <w:r w:rsidRPr="00DB06DC">
              <w:rPr>
                <w:b/>
                <w:sz w:val="24"/>
                <w:szCs w:val="24"/>
                <w:lang w:val="es-ES"/>
              </w:rPr>
              <w:t>Rango</w:t>
            </w:r>
          </w:p>
        </w:tc>
      </w:tr>
      <w:tr w:rsidR="00E915B0" w:rsidRPr="00DB06DC" w14:paraId="1DA7AAF4" w14:textId="77777777" w:rsidTr="00BD6F89">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1BFBDF" w14:textId="77777777" w:rsidR="00E915B0" w:rsidRPr="00DB06DC" w:rsidRDefault="00E915B0" w:rsidP="00C52AAD">
            <w:pPr>
              <w:spacing w:after="0" w:line="360" w:lineRule="auto"/>
              <w:jc w:val="both"/>
              <w:rPr>
                <w:sz w:val="24"/>
                <w:szCs w:val="24"/>
                <w:lang w:val="es-ES"/>
              </w:rPr>
            </w:pPr>
            <w:r w:rsidRPr="00DB06DC">
              <w:rPr>
                <w:sz w:val="24"/>
                <w:szCs w:val="24"/>
                <w:lang w:val="es-ES"/>
              </w:rPr>
              <w:t>Diseños de Cubos</w:t>
            </w:r>
          </w:p>
        </w:tc>
        <w:tc>
          <w:tcPr>
            <w:tcW w:w="3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9A8862" w14:textId="77777777" w:rsidR="00E915B0" w:rsidRPr="00DB06DC" w:rsidRDefault="00476165" w:rsidP="00C52AAD">
            <w:pPr>
              <w:spacing w:after="0" w:line="360" w:lineRule="auto"/>
              <w:jc w:val="center"/>
              <w:rPr>
                <w:sz w:val="24"/>
                <w:szCs w:val="24"/>
                <w:lang w:val="es-ES"/>
              </w:rPr>
            </w:pPr>
            <w:r w:rsidRPr="00DB06DC">
              <w:rPr>
                <w:sz w:val="24"/>
                <w:szCs w:val="24"/>
                <w:lang w:val="es-ES"/>
              </w:rPr>
              <w:t>05</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6EE082" w14:textId="77777777" w:rsidR="00E915B0" w:rsidRPr="00DB06DC" w:rsidRDefault="00E915B0" w:rsidP="00C52AAD">
            <w:pPr>
              <w:spacing w:after="0" w:line="360" w:lineRule="auto"/>
              <w:jc w:val="center"/>
              <w:rPr>
                <w:sz w:val="24"/>
                <w:szCs w:val="24"/>
                <w:lang w:val="es-ES"/>
              </w:rPr>
            </w:pPr>
            <w:r w:rsidRPr="00DB06DC">
              <w:rPr>
                <w:sz w:val="24"/>
                <w:szCs w:val="24"/>
                <w:lang w:val="es-ES"/>
              </w:rPr>
              <w:t>Bajo</w:t>
            </w:r>
          </w:p>
        </w:tc>
      </w:tr>
      <w:tr w:rsidR="00E915B0" w:rsidRPr="00DB06DC" w14:paraId="13E765C4" w14:textId="77777777" w:rsidTr="00BD6F89">
        <w:trPr>
          <w:trHeight w:val="318"/>
        </w:trPr>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56104F" w14:textId="77777777" w:rsidR="00E915B0" w:rsidRPr="00DB06DC" w:rsidRDefault="00E915B0" w:rsidP="00C52AAD">
            <w:pPr>
              <w:spacing w:after="0" w:line="360" w:lineRule="auto"/>
              <w:jc w:val="both"/>
              <w:rPr>
                <w:sz w:val="24"/>
                <w:szCs w:val="24"/>
                <w:lang w:val="es-ES"/>
              </w:rPr>
            </w:pPr>
            <w:r w:rsidRPr="00DB06DC">
              <w:rPr>
                <w:sz w:val="24"/>
                <w:szCs w:val="24"/>
                <w:lang w:val="es-ES"/>
              </w:rPr>
              <w:t>Conceptos de Dibujos</w:t>
            </w:r>
          </w:p>
        </w:tc>
        <w:tc>
          <w:tcPr>
            <w:tcW w:w="3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BC6CFC" w14:textId="77777777" w:rsidR="00E915B0" w:rsidRPr="00DB06DC" w:rsidRDefault="00476165" w:rsidP="00C52AAD">
            <w:pPr>
              <w:spacing w:after="0" w:line="360" w:lineRule="auto"/>
              <w:jc w:val="center"/>
              <w:rPr>
                <w:sz w:val="24"/>
                <w:szCs w:val="24"/>
                <w:lang w:val="es-ES"/>
              </w:rPr>
            </w:pPr>
            <w:r w:rsidRPr="00DB06DC">
              <w:rPr>
                <w:sz w:val="24"/>
                <w:szCs w:val="24"/>
                <w:lang w:val="es-ES"/>
              </w:rPr>
              <w:t>06</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ADC18F" w14:textId="77777777" w:rsidR="00E915B0" w:rsidRPr="00DB06DC" w:rsidRDefault="00476165" w:rsidP="00C52AAD">
            <w:pPr>
              <w:spacing w:after="0" w:line="360" w:lineRule="auto"/>
              <w:rPr>
                <w:sz w:val="24"/>
                <w:szCs w:val="24"/>
                <w:lang w:val="es-ES"/>
              </w:rPr>
            </w:pPr>
            <w:r w:rsidRPr="00DB06DC">
              <w:rPr>
                <w:sz w:val="24"/>
                <w:szCs w:val="24"/>
                <w:lang w:val="es-ES"/>
              </w:rPr>
              <w:t xml:space="preserve">         </w:t>
            </w:r>
            <w:r w:rsidR="00E915B0" w:rsidRPr="00DB06DC">
              <w:rPr>
                <w:sz w:val="24"/>
                <w:szCs w:val="24"/>
                <w:lang w:val="es-ES"/>
              </w:rPr>
              <w:t xml:space="preserve"> Bajo</w:t>
            </w:r>
          </w:p>
        </w:tc>
      </w:tr>
      <w:tr w:rsidR="00E915B0" w:rsidRPr="00DB06DC" w14:paraId="3E35CD69" w14:textId="77777777" w:rsidTr="00BD6F89">
        <w:trPr>
          <w:trHeight w:val="544"/>
        </w:trPr>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37C960" w14:textId="77777777" w:rsidR="00E915B0" w:rsidRPr="00DB06DC" w:rsidRDefault="00E915B0" w:rsidP="00C52AAD">
            <w:pPr>
              <w:spacing w:after="0" w:line="360" w:lineRule="auto"/>
              <w:jc w:val="both"/>
              <w:rPr>
                <w:sz w:val="24"/>
                <w:szCs w:val="24"/>
                <w:lang w:val="es-ES"/>
              </w:rPr>
            </w:pPr>
            <w:r w:rsidRPr="00DB06DC">
              <w:rPr>
                <w:sz w:val="24"/>
                <w:szCs w:val="24"/>
                <w:lang w:val="es-ES"/>
              </w:rPr>
              <w:lastRenderedPageBreak/>
              <w:t>Matrices</w:t>
            </w:r>
          </w:p>
        </w:tc>
        <w:tc>
          <w:tcPr>
            <w:tcW w:w="3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35320F" w14:textId="77777777" w:rsidR="00E915B0" w:rsidRPr="00DB06DC" w:rsidRDefault="00476165" w:rsidP="00C52AAD">
            <w:pPr>
              <w:spacing w:after="0" w:line="360" w:lineRule="auto"/>
              <w:jc w:val="center"/>
              <w:rPr>
                <w:sz w:val="24"/>
                <w:szCs w:val="24"/>
                <w:lang w:val="es-ES"/>
              </w:rPr>
            </w:pPr>
            <w:r w:rsidRPr="00DB06DC">
              <w:rPr>
                <w:sz w:val="24"/>
                <w:szCs w:val="24"/>
                <w:lang w:val="es-ES"/>
              </w:rPr>
              <w:t>01</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CE162F" w14:textId="77777777" w:rsidR="00E915B0" w:rsidRPr="00DB06DC" w:rsidRDefault="00E915B0" w:rsidP="00C52AAD">
            <w:pPr>
              <w:spacing w:after="0" w:line="360" w:lineRule="auto"/>
              <w:jc w:val="center"/>
              <w:rPr>
                <w:sz w:val="24"/>
                <w:szCs w:val="24"/>
                <w:lang w:val="es-ES"/>
              </w:rPr>
            </w:pPr>
            <w:r w:rsidRPr="00DB06DC">
              <w:rPr>
                <w:sz w:val="24"/>
                <w:szCs w:val="24"/>
                <w:lang w:val="es-ES"/>
              </w:rPr>
              <w:t>Muy Bajo</w:t>
            </w:r>
          </w:p>
        </w:tc>
      </w:tr>
      <w:tr w:rsidR="00E915B0" w:rsidRPr="00DB06DC" w14:paraId="6C8D42D5" w14:textId="77777777" w:rsidTr="00BD6F89">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1601CC" w14:textId="77777777" w:rsidR="00E915B0" w:rsidRPr="00DB06DC" w:rsidRDefault="00E915B0" w:rsidP="00C52AAD">
            <w:pPr>
              <w:spacing w:after="0" w:line="360" w:lineRule="auto"/>
              <w:jc w:val="both"/>
              <w:rPr>
                <w:sz w:val="24"/>
                <w:szCs w:val="24"/>
                <w:lang w:val="es-ES"/>
              </w:rPr>
            </w:pPr>
            <w:r w:rsidRPr="00DB06DC">
              <w:rPr>
                <w:b/>
                <w:sz w:val="24"/>
                <w:szCs w:val="24"/>
                <w:lang w:val="es-ES"/>
              </w:rPr>
              <w:t>Índice de Razonamiento Perceptual</w:t>
            </w:r>
          </w:p>
        </w:tc>
        <w:tc>
          <w:tcPr>
            <w:tcW w:w="3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4FC1FB" w14:textId="77777777" w:rsidR="00E915B0" w:rsidRPr="00DB06DC" w:rsidRDefault="00476165" w:rsidP="00C52AAD">
            <w:pPr>
              <w:spacing w:after="0" w:line="360" w:lineRule="auto"/>
              <w:jc w:val="center"/>
              <w:rPr>
                <w:b/>
                <w:sz w:val="24"/>
                <w:szCs w:val="24"/>
                <w:lang w:val="es-ES"/>
              </w:rPr>
            </w:pPr>
            <w:r w:rsidRPr="00DB06DC">
              <w:rPr>
                <w:b/>
                <w:sz w:val="24"/>
                <w:szCs w:val="24"/>
                <w:lang w:val="es-ES"/>
              </w:rPr>
              <w:t>63</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D18FF9" w14:textId="77777777" w:rsidR="00E915B0" w:rsidRPr="00DB06DC" w:rsidRDefault="00E915B0" w:rsidP="00C52AAD">
            <w:pPr>
              <w:spacing w:after="0" w:line="360" w:lineRule="auto"/>
              <w:jc w:val="center"/>
              <w:rPr>
                <w:b/>
                <w:sz w:val="24"/>
                <w:szCs w:val="24"/>
                <w:lang w:val="es-ES"/>
              </w:rPr>
            </w:pPr>
            <w:r w:rsidRPr="00DB06DC">
              <w:rPr>
                <w:b/>
                <w:sz w:val="24"/>
                <w:szCs w:val="24"/>
                <w:lang w:val="es-ES"/>
              </w:rPr>
              <w:t>Muy Bajo</w:t>
            </w:r>
          </w:p>
        </w:tc>
      </w:tr>
      <w:tr w:rsidR="00E915B0" w:rsidRPr="00DB06DC" w14:paraId="66C2E4D7" w14:textId="77777777" w:rsidTr="00E915B0">
        <w:trPr>
          <w:trHeight w:val="308"/>
        </w:trPr>
        <w:tc>
          <w:tcPr>
            <w:tcW w:w="8984" w:type="dxa"/>
            <w:gridSpan w:val="5"/>
            <w:tcBorders>
              <w:top w:val="single" w:sz="4" w:space="0" w:color="auto"/>
              <w:left w:val="single" w:sz="4" w:space="0" w:color="auto"/>
              <w:bottom w:val="single" w:sz="4" w:space="0" w:color="auto"/>
              <w:right w:val="single" w:sz="4" w:space="0" w:color="auto"/>
            </w:tcBorders>
            <w:hideMark/>
          </w:tcPr>
          <w:p w14:paraId="0249DD7E" w14:textId="77777777" w:rsidR="00E915B0" w:rsidRPr="00DB06DC" w:rsidRDefault="00E915B0" w:rsidP="00C52AAD">
            <w:pPr>
              <w:spacing w:after="0" w:line="360" w:lineRule="auto"/>
              <w:jc w:val="center"/>
              <w:rPr>
                <w:b/>
                <w:sz w:val="24"/>
                <w:szCs w:val="24"/>
                <w:lang w:val="es-ES"/>
              </w:rPr>
            </w:pPr>
            <w:r w:rsidRPr="00DB06DC">
              <w:rPr>
                <w:b/>
                <w:sz w:val="24"/>
                <w:szCs w:val="24"/>
                <w:lang w:val="es-ES"/>
              </w:rPr>
              <w:t>Memoria de Trabajo</w:t>
            </w:r>
          </w:p>
        </w:tc>
      </w:tr>
      <w:tr w:rsidR="00E915B0" w:rsidRPr="00DB06DC" w14:paraId="5A9285DA" w14:textId="77777777" w:rsidTr="00BD6F89">
        <w:trPr>
          <w:trHeight w:val="510"/>
        </w:trPr>
        <w:tc>
          <w:tcPr>
            <w:tcW w:w="4185" w:type="dxa"/>
            <w:tcBorders>
              <w:top w:val="single" w:sz="4" w:space="0" w:color="auto"/>
              <w:left w:val="single" w:sz="4" w:space="0" w:color="auto"/>
              <w:bottom w:val="single" w:sz="4" w:space="0" w:color="auto"/>
              <w:right w:val="single" w:sz="4" w:space="0" w:color="auto"/>
            </w:tcBorders>
          </w:tcPr>
          <w:p w14:paraId="5DD2038B" w14:textId="77777777" w:rsidR="00E915B0" w:rsidRPr="00DB06DC" w:rsidRDefault="00E915B0" w:rsidP="00C52AAD">
            <w:pPr>
              <w:spacing w:after="0" w:line="360" w:lineRule="auto"/>
              <w:ind w:left="108"/>
              <w:jc w:val="both"/>
              <w:rPr>
                <w:sz w:val="24"/>
                <w:szCs w:val="24"/>
                <w:lang w:val="es-ES"/>
              </w:rPr>
            </w:pPr>
          </w:p>
        </w:tc>
        <w:tc>
          <w:tcPr>
            <w:tcW w:w="3045" w:type="dxa"/>
            <w:gridSpan w:val="2"/>
            <w:tcBorders>
              <w:top w:val="single" w:sz="4" w:space="0" w:color="auto"/>
              <w:left w:val="single" w:sz="4" w:space="0" w:color="auto"/>
              <w:bottom w:val="single" w:sz="4" w:space="0" w:color="auto"/>
              <w:right w:val="single" w:sz="4" w:space="0" w:color="auto"/>
            </w:tcBorders>
            <w:hideMark/>
          </w:tcPr>
          <w:p w14:paraId="5CDECA81" w14:textId="77777777" w:rsidR="00E915B0" w:rsidRPr="00DB06DC" w:rsidRDefault="00E915B0" w:rsidP="00C52AAD">
            <w:pPr>
              <w:spacing w:after="0" w:line="360" w:lineRule="auto"/>
              <w:ind w:left="108"/>
              <w:jc w:val="center"/>
              <w:rPr>
                <w:b/>
                <w:sz w:val="24"/>
                <w:szCs w:val="24"/>
                <w:lang w:val="es-ES"/>
              </w:rPr>
            </w:pPr>
            <w:r w:rsidRPr="00DB06DC">
              <w:rPr>
                <w:b/>
                <w:sz w:val="24"/>
                <w:szCs w:val="24"/>
                <w:lang w:val="es-ES"/>
              </w:rPr>
              <w:t>Puntuación Escalar</w:t>
            </w:r>
          </w:p>
        </w:tc>
        <w:tc>
          <w:tcPr>
            <w:tcW w:w="1754" w:type="dxa"/>
            <w:gridSpan w:val="2"/>
            <w:tcBorders>
              <w:top w:val="single" w:sz="4" w:space="0" w:color="auto"/>
              <w:left w:val="single" w:sz="4" w:space="0" w:color="auto"/>
              <w:bottom w:val="single" w:sz="4" w:space="0" w:color="auto"/>
              <w:right w:val="single" w:sz="4" w:space="0" w:color="auto"/>
            </w:tcBorders>
            <w:hideMark/>
          </w:tcPr>
          <w:p w14:paraId="6A0B9CFD" w14:textId="77777777" w:rsidR="00E915B0" w:rsidRPr="00DB06DC" w:rsidRDefault="00E915B0" w:rsidP="00C52AAD">
            <w:pPr>
              <w:spacing w:after="0" w:line="360" w:lineRule="auto"/>
              <w:ind w:left="108"/>
              <w:jc w:val="center"/>
              <w:rPr>
                <w:b/>
                <w:sz w:val="24"/>
                <w:szCs w:val="24"/>
                <w:lang w:val="es-ES"/>
              </w:rPr>
            </w:pPr>
            <w:r w:rsidRPr="00DB06DC">
              <w:rPr>
                <w:b/>
                <w:sz w:val="24"/>
                <w:szCs w:val="24"/>
                <w:lang w:val="es-ES"/>
              </w:rPr>
              <w:t>Rango</w:t>
            </w:r>
          </w:p>
        </w:tc>
      </w:tr>
      <w:tr w:rsidR="00E915B0" w:rsidRPr="00DB06DC" w14:paraId="782FF84C" w14:textId="77777777" w:rsidTr="00BD6F89">
        <w:trPr>
          <w:trHeight w:val="510"/>
        </w:trPr>
        <w:tc>
          <w:tcPr>
            <w:tcW w:w="4185" w:type="dxa"/>
            <w:tcBorders>
              <w:top w:val="single" w:sz="4" w:space="0" w:color="auto"/>
              <w:left w:val="single" w:sz="4" w:space="0" w:color="auto"/>
              <w:bottom w:val="single" w:sz="4" w:space="0" w:color="auto"/>
              <w:right w:val="single" w:sz="4" w:space="0" w:color="auto"/>
            </w:tcBorders>
            <w:hideMark/>
          </w:tcPr>
          <w:p w14:paraId="4225E445" w14:textId="77777777" w:rsidR="00E915B0" w:rsidRPr="00DB06DC" w:rsidRDefault="00E915B0" w:rsidP="00C52AAD">
            <w:pPr>
              <w:spacing w:after="0" w:line="360" w:lineRule="auto"/>
              <w:ind w:left="108"/>
              <w:jc w:val="both"/>
              <w:rPr>
                <w:sz w:val="24"/>
                <w:szCs w:val="24"/>
                <w:lang w:val="es-ES"/>
              </w:rPr>
            </w:pPr>
            <w:r w:rsidRPr="00DB06DC">
              <w:rPr>
                <w:sz w:val="24"/>
                <w:szCs w:val="24"/>
                <w:lang w:val="es-ES"/>
              </w:rPr>
              <w:t>Retención de Dígitos</w:t>
            </w:r>
          </w:p>
        </w:tc>
        <w:tc>
          <w:tcPr>
            <w:tcW w:w="3045" w:type="dxa"/>
            <w:gridSpan w:val="2"/>
            <w:tcBorders>
              <w:top w:val="single" w:sz="4" w:space="0" w:color="auto"/>
              <w:left w:val="single" w:sz="4" w:space="0" w:color="auto"/>
              <w:bottom w:val="single" w:sz="4" w:space="0" w:color="auto"/>
              <w:right w:val="single" w:sz="4" w:space="0" w:color="auto"/>
            </w:tcBorders>
            <w:hideMark/>
          </w:tcPr>
          <w:p w14:paraId="42B3105F" w14:textId="77777777" w:rsidR="00E915B0" w:rsidRPr="00DB06DC" w:rsidRDefault="00476165" w:rsidP="00C52AAD">
            <w:pPr>
              <w:spacing w:after="0" w:line="360" w:lineRule="auto"/>
              <w:ind w:left="108"/>
              <w:jc w:val="center"/>
              <w:rPr>
                <w:sz w:val="24"/>
                <w:szCs w:val="24"/>
                <w:lang w:val="es-ES"/>
              </w:rPr>
            </w:pPr>
            <w:r w:rsidRPr="00DB06DC">
              <w:rPr>
                <w:sz w:val="24"/>
                <w:szCs w:val="24"/>
                <w:lang w:val="es-ES"/>
              </w:rPr>
              <w:t>07</w:t>
            </w:r>
          </w:p>
        </w:tc>
        <w:tc>
          <w:tcPr>
            <w:tcW w:w="1754" w:type="dxa"/>
            <w:gridSpan w:val="2"/>
            <w:tcBorders>
              <w:top w:val="single" w:sz="4" w:space="0" w:color="auto"/>
              <w:left w:val="single" w:sz="4" w:space="0" w:color="auto"/>
              <w:bottom w:val="single" w:sz="4" w:space="0" w:color="auto"/>
              <w:right w:val="single" w:sz="4" w:space="0" w:color="auto"/>
            </w:tcBorders>
            <w:hideMark/>
          </w:tcPr>
          <w:p w14:paraId="6A87D62A" w14:textId="77777777" w:rsidR="00E915B0" w:rsidRPr="00DB06DC" w:rsidRDefault="00E915B0" w:rsidP="00C52AAD">
            <w:pPr>
              <w:spacing w:after="0" w:line="360" w:lineRule="auto"/>
              <w:ind w:left="108"/>
              <w:jc w:val="center"/>
              <w:rPr>
                <w:sz w:val="24"/>
                <w:szCs w:val="24"/>
                <w:lang w:val="es-ES"/>
              </w:rPr>
            </w:pPr>
            <w:r w:rsidRPr="00DB06DC">
              <w:rPr>
                <w:sz w:val="24"/>
                <w:szCs w:val="24"/>
                <w:lang w:val="es-ES"/>
              </w:rPr>
              <w:t>Muy Bajo</w:t>
            </w:r>
          </w:p>
        </w:tc>
      </w:tr>
      <w:tr w:rsidR="00E915B0" w:rsidRPr="00DB06DC" w14:paraId="0D80446E" w14:textId="77777777" w:rsidTr="00BD6F89">
        <w:trPr>
          <w:trHeight w:val="510"/>
        </w:trPr>
        <w:tc>
          <w:tcPr>
            <w:tcW w:w="4185" w:type="dxa"/>
            <w:tcBorders>
              <w:top w:val="single" w:sz="4" w:space="0" w:color="auto"/>
              <w:left w:val="single" w:sz="4" w:space="0" w:color="auto"/>
              <w:bottom w:val="single" w:sz="4" w:space="0" w:color="auto"/>
              <w:right w:val="single" w:sz="4" w:space="0" w:color="auto"/>
            </w:tcBorders>
            <w:hideMark/>
          </w:tcPr>
          <w:p w14:paraId="63558327" w14:textId="77777777" w:rsidR="00E915B0" w:rsidRPr="00DB06DC" w:rsidRDefault="00E915B0" w:rsidP="00C52AAD">
            <w:pPr>
              <w:spacing w:after="0" w:line="360" w:lineRule="auto"/>
              <w:ind w:left="108"/>
              <w:jc w:val="both"/>
              <w:rPr>
                <w:sz w:val="24"/>
                <w:szCs w:val="24"/>
                <w:lang w:val="es-ES"/>
              </w:rPr>
            </w:pPr>
            <w:r w:rsidRPr="00DB06DC">
              <w:rPr>
                <w:sz w:val="24"/>
                <w:szCs w:val="24"/>
                <w:lang w:val="es-ES"/>
              </w:rPr>
              <w:t>Sucesión Números y Letras</w:t>
            </w:r>
          </w:p>
        </w:tc>
        <w:tc>
          <w:tcPr>
            <w:tcW w:w="3045" w:type="dxa"/>
            <w:gridSpan w:val="2"/>
            <w:tcBorders>
              <w:top w:val="single" w:sz="4" w:space="0" w:color="auto"/>
              <w:left w:val="single" w:sz="4" w:space="0" w:color="auto"/>
              <w:bottom w:val="single" w:sz="4" w:space="0" w:color="auto"/>
              <w:right w:val="single" w:sz="4" w:space="0" w:color="auto"/>
            </w:tcBorders>
            <w:hideMark/>
          </w:tcPr>
          <w:p w14:paraId="62955FA2" w14:textId="77777777" w:rsidR="00E915B0" w:rsidRPr="00DB06DC" w:rsidRDefault="00476165" w:rsidP="00C52AAD">
            <w:pPr>
              <w:spacing w:after="0" w:line="360" w:lineRule="auto"/>
              <w:ind w:left="108"/>
              <w:jc w:val="center"/>
              <w:rPr>
                <w:sz w:val="24"/>
                <w:szCs w:val="24"/>
                <w:lang w:val="es-ES"/>
              </w:rPr>
            </w:pPr>
            <w:r w:rsidRPr="00DB06DC">
              <w:rPr>
                <w:sz w:val="24"/>
                <w:szCs w:val="24"/>
                <w:lang w:val="es-ES"/>
              </w:rPr>
              <w:t>02</w:t>
            </w:r>
          </w:p>
        </w:tc>
        <w:tc>
          <w:tcPr>
            <w:tcW w:w="1754" w:type="dxa"/>
            <w:gridSpan w:val="2"/>
            <w:tcBorders>
              <w:top w:val="single" w:sz="4" w:space="0" w:color="auto"/>
              <w:left w:val="single" w:sz="4" w:space="0" w:color="auto"/>
              <w:bottom w:val="single" w:sz="4" w:space="0" w:color="auto"/>
              <w:right w:val="single" w:sz="4" w:space="0" w:color="auto"/>
            </w:tcBorders>
            <w:hideMark/>
          </w:tcPr>
          <w:p w14:paraId="1782BC58" w14:textId="77777777" w:rsidR="00E915B0" w:rsidRPr="00DB06DC" w:rsidRDefault="00E915B0" w:rsidP="00C52AAD">
            <w:pPr>
              <w:spacing w:after="0" w:line="360" w:lineRule="auto"/>
              <w:ind w:left="108"/>
              <w:jc w:val="center"/>
              <w:rPr>
                <w:sz w:val="24"/>
                <w:szCs w:val="24"/>
                <w:lang w:val="es-ES"/>
              </w:rPr>
            </w:pPr>
            <w:r w:rsidRPr="00DB06DC">
              <w:rPr>
                <w:sz w:val="24"/>
                <w:szCs w:val="24"/>
                <w:lang w:val="es-ES"/>
              </w:rPr>
              <w:t>Muy Bajo</w:t>
            </w:r>
          </w:p>
        </w:tc>
      </w:tr>
      <w:tr w:rsidR="00E915B0" w:rsidRPr="00DB06DC" w14:paraId="183D623B" w14:textId="77777777" w:rsidTr="00BD6F89">
        <w:trPr>
          <w:trHeight w:val="285"/>
        </w:trPr>
        <w:tc>
          <w:tcPr>
            <w:tcW w:w="4185" w:type="dxa"/>
            <w:tcBorders>
              <w:top w:val="single" w:sz="4" w:space="0" w:color="auto"/>
              <w:left w:val="single" w:sz="4" w:space="0" w:color="auto"/>
              <w:bottom w:val="single" w:sz="4" w:space="0" w:color="auto"/>
              <w:right w:val="single" w:sz="4" w:space="0" w:color="auto"/>
            </w:tcBorders>
          </w:tcPr>
          <w:p w14:paraId="0CCDD5E1" w14:textId="77777777" w:rsidR="00E915B0" w:rsidRPr="00DB06DC" w:rsidRDefault="00E915B0" w:rsidP="00C52AAD">
            <w:pPr>
              <w:spacing w:after="0" w:line="360" w:lineRule="auto"/>
              <w:ind w:left="108"/>
              <w:jc w:val="both"/>
              <w:rPr>
                <w:sz w:val="24"/>
                <w:szCs w:val="24"/>
                <w:lang w:val="es-ES"/>
              </w:rPr>
            </w:pPr>
          </w:p>
          <w:p w14:paraId="4F92C8C4" w14:textId="77777777" w:rsidR="00E915B0" w:rsidRPr="00DB06DC" w:rsidRDefault="00E915B0" w:rsidP="00C52AAD">
            <w:pPr>
              <w:spacing w:after="0" w:line="360" w:lineRule="auto"/>
              <w:jc w:val="both"/>
              <w:rPr>
                <w:b/>
                <w:sz w:val="24"/>
                <w:szCs w:val="24"/>
                <w:lang w:val="es-ES"/>
              </w:rPr>
            </w:pPr>
            <w:r w:rsidRPr="00DB06DC">
              <w:rPr>
                <w:b/>
                <w:sz w:val="24"/>
                <w:szCs w:val="24"/>
                <w:lang w:val="es-ES"/>
              </w:rPr>
              <w:t>Índice de Memoria de Trabajo</w:t>
            </w:r>
          </w:p>
        </w:tc>
        <w:tc>
          <w:tcPr>
            <w:tcW w:w="3045" w:type="dxa"/>
            <w:gridSpan w:val="2"/>
            <w:tcBorders>
              <w:top w:val="single" w:sz="4" w:space="0" w:color="auto"/>
              <w:left w:val="single" w:sz="4" w:space="0" w:color="auto"/>
              <w:bottom w:val="single" w:sz="4" w:space="0" w:color="auto"/>
              <w:right w:val="single" w:sz="4" w:space="0" w:color="auto"/>
            </w:tcBorders>
          </w:tcPr>
          <w:p w14:paraId="4D2CF19A" w14:textId="77777777" w:rsidR="00E915B0" w:rsidRPr="00DB06DC" w:rsidRDefault="00E915B0" w:rsidP="00C52AAD">
            <w:pPr>
              <w:spacing w:after="0" w:line="360" w:lineRule="auto"/>
              <w:ind w:left="108"/>
              <w:jc w:val="center"/>
              <w:rPr>
                <w:sz w:val="24"/>
                <w:szCs w:val="24"/>
                <w:lang w:val="es-ES"/>
              </w:rPr>
            </w:pPr>
          </w:p>
          <w:p w14:paraId="503D7816" w14:textId="77777777" w:rsidR="00E915B0" w:rsidRPr="00DB06DC" w:rsidRDefault="00476165" w:rsidP="00C52AAD">
            <w:pPr>
              <w:spacing w:after="0" w:line="360" w:lineRule="auto"/>
              <w:ind w:left="108"/>
              <w:jc w:val="center"/>
              <w:rPr>
                <w:b/>
                <w:sz w:val="24"/>
                <w:szCs w:val="24"/>
                <w:lang w:val="es-ES"/>
              </w:rPr>
            </w:pPr>
            <w:r w:rsidRPr="00DB06DC">
              <w:rPr>
                <w:b/>
                <w:sz w:val="24"/>
                <w:szCs w:val="24"/>
                <w:lang w:val="es-ES"/>
              </w:rPr>
              <w:t>68</w:t>
            </w:r>
          </w:p>
        </w:tc>
        <w:tc>
          <w:tcPr>
            <w:tcW w:w="1754" w:type="dxa"/>
            <w:gridSpan w:val="2"/>
            <w:tcBorders>
              <w:top w:val="single" w:sz="4" w:space="0" w:color="auto"/>
              <w:left w:val="single" w:sz="4" w:space="0" w:color="auto"/>
              <w:bottom w:val="single" w:sz="4" w:space="0" w:color="auto"/>
              <w:right w:val="single" w:sz="4" w:space="0" w:color="auto"/>
            </w:tcBorders>
          </w:tcPr>
          <w:p w14:paraId="6134C758" w14:textId="77777777" w:rsidR="00E915B0" w:rsidRPr="00DB06DC" w:rsidRDefault="00E915B0" w:rsidP="00C52AAD">
            <w:pPr>
              <w:spacing w:after="0" w:line="360" w:lineRule="auto"/>
              <w:ind w:left="108"/>
              <w:jc w:val="center"/>
              <w:rPr>
                <w:sz w:val="24"/>
                <w:szCs w:val="24"/>
                <w:lang w:val="es-ES"/>
              </w:rPr>
            </w:pPr>
          </w:p>
          <w:p w14:paraId="40D075A0" w14:textId="77777777" w:rsidR="00E915B0" w:rsidRPr="00DB06DC" w:rsidRDefault="00476165" w:rsidP="00C52AAD">
            <w:pPr>
              <w:spacing w:after="0" w:line="360" w:lineRule="auto"/>
              <w:ind w:left="108"/>
              <w:jc w:val="center"/>
              <w:rPr>
                <w:b/>
                <w:sz w:val="24"/>
                <w:szCs w:val="24"/>
                <w:lang w:val="es-ES"/>
              </w:rPr>
            </w:pPr>
            <w:r w:rsidRPr="00DB06DC">
              <w:rPr>
                <w:b/>
                <w:sz w:val="24"/>
                <w:szCs w:val="24"/>
                <w:lang w:val="es-ES"/>
              </w:rPr>
              <w:t>Muy Bajo</w:t>
            </w:r>
          </w:p>
        </w:tc>
      </w:tr>
      <w:tr w:rsidR="00E915B0" w:rsidRPr="00DB06DC" w14:paraId="1D195051" w14:textId="77777777" w:rsidTr="00E915B0">
        <w:trPr>
          <w:trHeight w:val="480"/>
        </w:trPr>
        <w:tc>
          <w:tcPr>
            <w:tcW w:w="8984" w:type="dxa"/>
            <w:gridSpan w:val="5"/>
            <w:tcBorders>
              <w:top w:val="single" w:sz="4" w:space="0" w:color="auto"/>
              <w:left w:val="single" w:sz="4" w:space="0" w:color="auto"/>
              <w:bottom w:val="single" w:sz="4" w:space="0" w:color="auto"/>
              <w:right w:val="single" w:sz="4" w:space="0" w:color="auto"/>
            </w:tcBorders>
          </w:tcPr>
          <w:p w14:paraId="1BAED475" w14:textId="22C67019" w:rsidR="00E915B0" w:rsidRPr="00DB06DC" w:rsidRDefault="00E915B0" w:rsidP="00C52AAD">
            <w:pPr>
              <w:spacing w:after="0" w:line="360" w:lineRule="auto"/>
              <w:jc w:val="center"/>
              <w:rPr>
                <w:b/>
                <w:sz w:val="24"/>
                <w:szCs w:val="24"/>
                <w:lang w:val="es-ES"/>
              </w:rPr>
            </w:pPr>
            <w:r w:rsidRPr="00DB06DC">
              <w:rPr>
                <w:b/>
                <w:sz w:val="24"/>
                <w:szCs w:val="24"/>
                <w:lang w:val="es-ES"/>
              </w:rPr>
              <w:t>Velocidad de Procesamiento</w:t>
            </w:r>
          </w:p>
        </w:tc>
      </w:tr>
      <w:tr w:rsidR="00E915B0" w:rsidRPr="00DB06DC" w14:paraId="3489CDEE" w14:textId="77777777" w:rsidTr="00BD6F89">
        <w:trPr>
          <w:trHeight w:val="600"/>
        </w:trPr>
        <w:tc>
          <w:tcPr>
            <w:tcW w:w="4185" w:type="dxa"/>
            <w:tcBorders>
              <w:top w:val="single" w:sz="4" w:space="0" w:color="auto"/>
              <w:left w:val="single" w:sz="4" w:space="0" w:color="auto"/>
              <w:bottom w:val="single" w:sz="4" w:space="0" w:color="auto"/>
              <w:right w:val="single" w:sz="4" w:space="0" w:color="auto"/>
            </w:tcBorders>
            <w:hideMark/>
          </w:tcPr>
          <w:p w14:paraId="6F2AF5A9" w14:textId="77777777" w:rsidR="00E915B0" w:rsidRPr="00DB06DC" w:rsidRDefault="00E915B0" w:rsidP="00C52AAD">
            <w:pPr>
              <w:spacing w:after="0" w:line="360" w:lineRule="auto"/>
              <w:ind w:left="108"/>
              <w:jc w:val="both"/>
              <w:rPr>
                <w:sz w:val="24"/>
                <w:szCs w:val="24"/>
                <w:lang w:val="es-ES"/>
              </w:rPr>
            </w:pPr>
            <w:r w:rsidRPr="00DB06DC">
              <w:rPr>
                <w:sz w:val="24"/>
                <w:szCs w:val="24"/>
                <w:lang w:val="es-ES"/>
              </w:rPr>
              <w:t>Claves</w:t>
            </w:r>
          </w:p>
        </w:tc>
        <w:tc>
          <w:tcPr>
            <w:tcW w:w="3090" w:type="dxa"/>
            <w:gridSpan w:val="3"/>
            <w:tcBorders>
              <w:top w:val="single" w:sz="4" w:space="0" w:color="auto"/>
              <w:left w:val="single" w:sz="4" w:space="0" w:color="auto"/>
              <w:bottom w:val="single" w:sz="4" w:space="0" w:color="auto"/>
              <w:right w:val="single" w:sz="4" w:space="0" w:color="auto"/>
            </w:tcBorders>
            <w:hideMark/>
          </w:tcPr>
          <w:p w14:paraId="5E1F441C" w14:textId="77777777" w:rsidR="00E915B0" w:rsidRPr="00DB06DC" w:rsidRDefault="00476165" w:rsidP="00C52AAD">
            <w:pPr>
              <w:spacing w:after="0" w:line="360" w:lineRule="auto"/>
              <w:ind w:left="108"/>
              <w:rPr>
                <w:sz w:val="24"/>
                <w:szCs w:val="24"/>
                <w:lang w:val="es-ES"/>
              </w:rPr>
            </w:pPr>
            <w:r w:rsidRPr="00DB06DC">
              <w:rPr>
                <w:sz w:val="24"/>
                <w:szCs w:val="24"/>
                <w:lang w:val="es-ES"/>
              </w:rPr>
              <w:t xml:space="preserve">                      04</w:t>
            </w:r>
            <w:r w:rsidR="00E915B0" w:rsidRPr="00DB06DC">
              <w:rPr>
                <w:sz w:val="24"/>
                <w:szCs w:val="24"/>
                <w:lang w:val="es-ES"/>
              </w:rPr>
              <w:t xml:space="preserve">      </w:t>
            </w:r>
          </w:p>
        </w:tc>
        <w:tc>
          <w:tcPr>
            <w:tcW w:w="1709" w:type="dxa"/>
            <w:tcBorders>
              <w:top w:val="single" w:sz="4" w:space="0" w:color="auto"/>
              <w:left w:val="single" w:sz="4" w:space="0" w:color="auto"/>
              <w:bottom w:val="single" w:sz="4" w:space="0" w:color="auto"/>
              <w:right w:val="single" w:sz="4" w:space="0" w:color="auto"/>
            </w:tcBorders>
            <w:hideMark/>
          </w:tcPr>
          <w:p w14:paraId="7084DFC7" w14:textId="77777777" w:rsidR="00E915B0" w:rsidRPr="00DB06DC" w:rsidRDefault="00E915B0" w:rsidP="00C52AAD">
            <w:pPr>
              <w:spacing w:after="0" w:line="360" w:lineRule="auto"/>
              <w:ind w:left="108"/>
              <w:jc w:val="center"/>
              <w:rPr>
                <w:sz w:val="24"/>
                <w:szCs w:val="24"/>
                <w:lang w:val="es-ES"/>
              </w:rPr>
            </w:pPr>
            <w:r w:rsidRPr="00DB06DC">
              <w:rPr>
                <w:sz w:val="24"/>
                <w:szCs w:val="24"/>
                <w:lang w:val="es-ES"/>
              </w:rPr>
              <w:t>Muy Bajo</w:t>
            </w:r>
          </w:p>
        </w:tc>
      </w:tr>
      <w:tr w:rsidR="00E915B0" w:rsidRPr="00DB06DC" w14:paraId="3A455C85" w14:textId="77777777" w:rsidTr="00BD6F89">
        <w:trPr>
          <w:trHeight w:val="600"/>
        </w:trPr>
        <w:tc>
          <w:tcPr>
            <w:tcW w:w="4185" w:type="dxa"/>
            <w:tcBorders>
              <w:top w:val="single" w:sz="4" w:space="0" w:color="auto"/>
              <w:left w:val="single" w:sz="4" w:space="0" w:color="auto"/>
              <w:bottom w:val="single" w:sz="4" w:space="0" w:color="auto"/>
              <w:right w:val="single" w:sz="4" w:space="0" w:color="auto"/>
            </w:tcBorders>
            <w:hideMark/>
          </w:tcPr>
          <w:p w14:paraId="25ADE806" w14:textId="77777777" w:rsidR="00E915B0" w:rsidRPr="00DB06DC" w:rsidRDefault="00E915B0" w:rsidP="00C52AAD">
            <w:pPr>
              <w:spacing w:after="0" w:line="360" w:lineRule="auto"/>
              <w:ind w:left="108"/>
              <w:jc w:val="both"/>
              <w:rPr>
                <w:sz w:val="24"/>
                <w:szCs w:val="24"/>
                <w:lang w:val="es-ES"/>
              </w:rPr>
            </w:pPr>
            <w:r w:rsidRPr="00DB06DC">
              <w:rPr>
                <w:sz w:val="24"/>
                <w:szCs w:val="24"/>
                <w:lang w:val="es-ES"/>
              </w:rPr>
              <w:t>Búsqueda de Símbolos</w:t>
            </w:r>
          </w:p>
        </w:tc>
        <w:tc>
          <w:tcPr>
            <w:tcW w:w="3090" w:type="dxa"/>
            <w:gridSpan w:val="3"/>
            <w:tcBorders>
              <w:top w:val="single" w:sz="4" w:space="0" w:color="auto"/>
              <w:left w:val="single" w:sz="4" w:space="0" w:color="auto"/>
              <w:bottom w:val="single" w:sz="4" w:space="0" w:color="auto"/>
              <w:right w:val="single" w:sz="4" w:space="0" w:color="auto"/>
            </w:tcBorders>
            <w:hideMark/>
          </w:tcPr>
          <w:p w14:paraId="1BAAE960" w14:textId="77777777" w:rsidR="00E915B0" w:rsidRPr="00DB06DC" w:rsidRDefault="00476165" w:rsidP="00C52AAD">
            <w:pPr>
              <w:spacing w:after="0" w:line="360" w:lineRule="auto"/>
              <w:ind w:left="108"/>
              <w:rPr>
                <w:sz w:val="24"/>
                <w:szCs w:val="24"/>
                <w:lang w:val="es-ES"/>
              </w:rPr>
            </w:pPr>
            <w:r w:rsidRPr="00DB06DC">
              <w:rPr>
                <w:sz w:val="24"/>
                <w:szCs w:val="24"/>
                <w:lang w:val="es-ES"/>
              </w:rPr>
              <w:t xml:space="preserve">                      08</w:t>
            </w:r>
          </w:p>
        </w:tc>
        <w:tc>
          <w:tcPr>
            <w:tcW w:w="1709" w:type="dxa"/>
            <w:tcBorders>
              <w:top w:val="single" w:sz="4" w:space="0" w:color="auto"/>
              <w:left w:val="single" w:sz="4" w:space="0" w:color="auto"/>
              <w:bottom w:val="single" w:sz="4" w:space="0" w:color="auto"/>
              <w:right w:val="single" w:sz="4" w:space="0" w:color="auto"/>
            </w:tcBorders>
            <w:hideMark/>
          </w:tcPr>
          <w:p w14:paraId="06C7CE63" w14:textId="77777777" w:rsidR="00E915B0" w:rsidRPr="00DB06DC" w:rsidRDefault="0097499E" w:rsidP="00C52AAD">
            <w:pPr>
              <w:spacing w:after="0" w:line="360" w:lineRule="auto"/>
              <w:ind w:left="108"/>
              <w:rPr>
                <w:sz w:val="24"/>
                <w:szCs w:val="24"/>
                <w:lang w:val="es-ES"/>
              </w:rPr>
            </w:pPr>
            <w:r w:rsidRPr="00DB06DC">
              <w:rPr>
                <w:sz w:val="24"/>
                <w:szCs w:val="24"/>
                <w:lang w:val="es-ES"/>
              </w:rPr>
              <w:t xml:space="preserve">     </w:t>
            </w:r>
            <w:r w:rsidR="00E915B0" w:rsidRPr="00DB06DC">
              <w:rPr>
                <w:sz w:val="24"/>
                <w:szCs w:val="24"/>
                <w:lang w:val="es-ES"/>
              </w:rPr>
              <w:t>Bajo</w:t>
            </w:r>
          </w:p>
        </w:tc>
      </w:tr>
      <w:tr w:rsidR="00E915B0" w:rsidRPr="00DB06DC" w14:paraId="587CE1A2" w14:textId="77777777" w:rsidTr="00BD6F89">
        <w:trPr>
          <w:trHeight w:val="600"/>
        </w:trPr>
        <w:tc>
          <w:tcPr>
            <w:tcW w:w="4185" w:type="dxa"/>
            <w:tcBorders>
              <w:top w:val="single" w:sz="4" w:space="0" w:color="auto"/>
              <w:left w:val="single" w:sz="4" w:space="0" w:color="auto"/>
              <w:bottom w:val="single" w:sz="4" w:space="0" w:color="auto"/>
              <w:right w:val="single" w:sz="4" w:space="0" w:color="auto"/>
            </w:tcBorders>
            <w:hideMark/>
          </w:tcPr>
          <w:p w14:paraId="11FB28C5" w14:textId="77777777" w:rsidR="00E915B0" w:rsidRPr="00DB06DC" w:rsidRDefault="00E915B0" w:rsidP="00C52AAD">
            <w:pPr>
              <w:spacing w:after="0" w:line="360" w:lineRule="auto"/>
              <w:ind w:left="108"/>
              <w:jc w:val="both"/>
              <w:rPr>
                <w:b/>
                <w:sz w:val="24"/>
                <w:szCs w:val="24"/>
                <w:lang w:val="es-ES"/>
              </w:rPr>
            </w:pPr>
            <w:r w:rsidRPr="00DB06DC">
              <w:rPr>
                <w:b/>
                <w:sz w:val="24"/>
                <w:szCs w:val="24"/>
                <w:lang w:val="es-ES"/>
              </w:rPr>
              <w:t>Índice de Velocidad de Procesamiento</w:t>
            </w:r>
          </w:p>
        </w:tc>
        <w:tc>
          <w:tcPr>
            <w:tcW w:w="3090" w:type="dxa"/>
            <w:gridSpan w:val="3"/>
            <w:tcBorders>
              <w:top w:val="single" w:sz="4" w:space="0" w:color="auto"/>
              <w:left w:val="single" w:sz="4" w:space="0" w:color="auto"/>
              <w:bottom w:val="single" w:sz="4" w:space="0" w:color="auto"/>
              <w:right w:val="single" w:sz="4" w:space="0" w:color="auto"/>
            </w:tcBorders>
            <w:hideMark/>
          </w:tcPr>
          <w:p w14:paraId="6B57C7DC" w14:textId="77777777" w:rsidR="00E915B0" w:rsidRPr="00DB06DC" w:rsidRDefault="00476165" w:rsidP="00C52AAD">
            <w:pPr>
              <w:spacing w:after="0" w:line="360" w:lineRule="auto"/>
              <w:ind w:left="108"/>
              <w:rPr>
                <w:b/>
                <w:sz w:val="24"/>
                <w:szCs w:val="24"/>
                <w:lang w:val="es-ES"/>
              </w:rPr>
            </w:pPr>
            <w:r w:rsidRPr="00DB06DC">
              <w:rPr>
                <w:b/>
                <w:sz w:val="24"/>
                <w:szCs w:val="24"/>
                <w:lang w:val="es-ES"/>
              </w:rPr>
              <w:t xml:space="preserve">                      78</w:t>
            </w:r>
          </w:p>
        </w:tc>
        <w:tc>
          <w:tcPr>
            <w:tcW w:w="1709" w:type="dxa"/>
            <w:tcBorders>
              <w:top w:val="single" w:sz="4" w:space="0" w:color="auto"/>
              <w:left w:val="single" w:sz="4" w:space="0" w:color="auto"/>
              <w:bottom w:val="single" w:sz="4" w:space="0" w:color="auto"/>
              <w:right w:val="single" w:sz="4" w:space="0" w:color="auto"/>
            </w:tcBorders>
            <w:hideMark/>
          </w:tcPr>
          <w:p w14:paraId="219B28E7" w14:textId="77777777" w:rsidR="00E915B0" w:rsidRPr="00DB06DC" w:rsidRDefault="0097499E" w:rsidP="00C52AAD">
            <w:pPr>
              <w:spacing w:after="0" w:line="360" w:lineRule="auto"/>
              <w:ind w:left="108"/>
              <w:rPr>
                <w:b/>
                <w:sz w:val="24"/>
                <w:szCs w:val="24"/>
                <w:lang w:val="es-ES"/>
              </w:rPr>
            </w:pPr>
            <w:r w:rsidRPr="00DB06DC">
              <w:rPr>
                <w:b/>
                <w:sz w:val="24"/>
                <w:szCs w:val="24"/>
              </w:rPr>
              <w:t xml:space="preserve">     Límite</w:t>
            </w:r>
            <w:r w:rsidRPr="00DB06DC">
              <w:rPr>
                <w:b/>
                <w:sz w:val="24"/>
                <w:szCs w:val="24"/>
                <w:lang w:val="es-ES"/>
              </w:rPr>
              <w:t xml:space="preserve"> </w:t>
            </w:r>
          </w:p>
        </w:tc>
      </w:tr>
      <w:tr w:rsidR="00E915B0" w:rsidRPr="00DB06DC" w14:paraId="49F5F7BE" w14:textId="77777777" w:rsidTr="00BD6F89">
        <w:trPr>
          <w:trHeight w:val="600"/>
        </w:trPr>
        <w:tc>
          <w:tcPr>
            <w:tcW w:w="4185" w:type="dxa"/>
            <w:tcBorders>
              <w:top w:val="single" w:sz="4" w:space="0" w:color="auto"/>
              <w:left w:val="single" w:sz="4" w:space="0" w:color="auto"/>
              <w:bottom w:val="single" w:sz="4" w:space="0" w:color="auto"/>
              <w:right w:val="single" w:sz="4" w:space="0" w:color="auto"/>
            </w:tcBorders>
            <w:hideMark/>
          </w:tcPr>
          <w:p w14:paraId="49E8FB23" w14:textId="77777777" w:rsidR="00E915B0" w:rsidRPr="00DB06DC" w:rsidRDefault="00E915B0" w:rsidP="00C52AAD">
            <w:pPr>
              <w:spacing w:after="0" w:line="360" w:lineRule="auto"/>
              <w:ind w:left="108"/>
              <w:jc w:val="both"/>
              <w:rPr>
                <w:b/>
                <w:sz w:val="24"/>
                <w:szCs w:val="24"/>
                <w:lang w:val="es-ES"/>
              </w:rPr>
            </w:pPr>
            <w:r w:rsidRPr="00DB06DC">
              <w:rPr>
                <w:b/>
                <w:sz w:val="24"/>
                <w:szCs w:val="24"/>
                <w:lang w:val="es-ES"/>
              </w:rPr>
              <w:t xml:space="preserve">                             Escala Total</w:t>
            </w:r>
          </w:p>
        </w:tc>
        <w:tc>
          <w:tcPr>
            <w:tcW w:w="3090" w:type="dxa"/>
            <w:gridSpan w:val="3"/>
            <w:tcBorders>
              <w:top w:val="single" w:sz="4" w:space="0" w:color="auto"/>
              <w:left w:val="single" w:sz="4" w:space="0" w:color="auto"/>
              <w:bottom w:val="single" w:sz="4" w:space="0" w:color="auto"/>
              <w:right w:val="single" w:sz="4" w:space="0" w:color="auto"/>
            </w:tcBorders>
            <w:hideMark/>
          </w:tcPr>
          <w:p w14:paraId="09F74E27" w14:textId="77777777" w:rsidR="00E915B0" w:rsidRPr="00DB06DC" w:rsidRDefault="0097499E" w:rsidP="00C52AAD">
            <w:pPr>
              <w:spacing w:after="0" w:line="360" w:lineRule="auto"/>
              <w:rPr>
                <w:b/>
                <w:sz w:val="24"/>
                <w:szCs w:val="24"/>
                <w:lang w:val="es-ES"/>
              </w:rPr>
            </w:pPr>
            <w:r w:rsidRPr="00DB06DC">
              <w:rPr>
                <w:b/>
                <w:sz w:val="24"/>
                <w:szCs w:val="24"/>
                <w:lang w:val="es-ES"/>
              </w:rPr>
              <w:t xml:space="preserve">                        40</w:t>
            </w:r>
          </w:p>
        </w:tc>
        <w:tc>
          <w:tcPr>
            <w:tcW w:w="1709" w:type="dxa"/>
            <w:tcBorders>
              <w:top w:val="single" w:sz="4" w:space="0" w:color="auto"/>
              <w:left w:val="single" w:sz="4" w:space="0" w:color="auto"/>
              <w:bottom w:val="single" w:sz="4" w:space="0" w:color="auto"/>
              <w:right w:val="single" w:sz="4" w:space="0" w:color="auto"/>
            </w:tcBorders>
            <w:hideMark/>
          </w:tcPr>
          <w:p w14:paraId="6F7DD8E0" w14:textId="77777777" w:rsidR="00E915B0" w:rsidRPr="00DB06DC" w:rsidRDefault="00E915B0" w:rsidP="00C52AAD">
            <w:pPr>
              <w:spacing w:after="0" w:line="360" w:lineRule="auto"/>
              <w:ind w:left="108"/>
              <w:jc w:val="center"/>
              <w:rPr>
                <w:b/>
                <w:sz w:val="24"/>
                <w:szCs w:val="24"/>
                <w:lang w:val="es-ES"/>
              </w:rPr>
            </w:pPr>
            <w:r w:rsidRPr="00DB06DC">
              <w:rPr>
                <w:b/>
                <w:sz w:val="24"/>
                <w:szCs w:val="24"/>
                <w:lang w:val="es-ES"/>
              </w:rPr>
              <w:t>Muy Bajo</w:t>
            </w:r>
          </w:p>
        </w:tc>
      </w:tr>
    </w:tbl>
    <w:p w14:paraId="7C2E234A" w14:textId="77777777" w:rsidR="00E915B0" w:rsidRPr="00DB06DC" w:rsidRDefault="00E915B0" w:rsidP="00C52AAD">
      <w:pPr>
        <w:spacing w:after="0" w:line="360" w:lineRule="auto"/>
        <w:rPr>
          <w:rFonts w:eastAsia="Calibri"/>
          <w:noProof/>
          <w:sz w:val="24"/>
          <w:szCs w:val="24"/>
          <w:u w:val="single"/>
          <w:lang w:eastAsia="es-DO"/>
        </w:rPr>
      </w:pPr>
    </w:p>
    <w:p w14:paraId="110CC3F9" w14:textId="50A50366" w:rsidR="00E915B0" w:rsidRPr="00DB06DC" w:rsidRDefault="00CD7FBF" w:rsidP="00CD7FBF">
      <w:pPr>
        <w:spacing w:after="0" w:line="360" w:lineRule="auto"/>
        <w:jc w:val="both"/>
        <w:rPr>
          <w:noProof/>
          <w:sz w:val="24"/>
          <w:szCs w:val="24"/>
          <w:lang w:eastAsia="es-DO"/>
        </w:rPr>
      </w:pPr>
      <w:r>
        <w:rPr>
          <w:noProof/>
          <w:sz w:val="24"/>
          <w:szCs w:val="24"/>
          <w:lang w:eastAsia="es-DO"/>
        </w:rPr>
        <w:t xml:space="preserve">Como se puede notar, casi todas los indices se encuentran extremadamente bajo, exceptuando el IVP, que se encuentra, en una clasificacion limitrofe. </w:t>
      </w:r>
    </w:p>
    <w:p w14:paraId="6A0C634C" w14:textId="77777777" w:rsidR="005A29A6" w:rsidRDefault="00E915B0" w:rsidP="00C52AAD">
      <w:pPr>
        <w:spacing w:after="0" w:line="360" w:lineRule="auto"/>
        <w:jc w:val="both"/>
        <w:rPr>
          <w:sz w:val="24"/>
          <w:szCs w:val="24"/>
          <w:lang w:val="es-ES"/>
        </w:rPr>
      </w:pPr>
      <w:r w:rsidRPr="00DB06DC">
        <w:rPr>
          <w:b/>
          <w:sz w:val="24"/>
          <w:szCs w:val="24"/>
          <w:u w:val="single"/>
          <w:lang w:val="es-ES"/>
        </w:rPr>
        <w:t>ANALISIS DE LOS RESULTADOS:</w:t>
      </w:r>
    </w:p>
    <w:p w14:paraId="0E45517C" w14:textId="217373B3" w:rsidR="0020651E" w:rsidRDefault="00E915B0" w:rsidP="0020651E">
      <w:pPr>
        <w:spacing w:after="0" w:line="360" w:lineRule="auto"/>
        <w:ind w:firstLine="708"/>
        <w:jc w:val="both"/>
        <w:rPr>
          <w:sz w:val="24"/>
          <w:szCs w:val="24"/>
          <w:lang w:val="es-ES"/>
        </w:rPr>
      </w:pPr>
      <w:r w:rsidRPr="00DB06DC">
        <w:rPr>
          <w:sz w:val="24"/>
          <w:szCs w:val="24"/>
          <w:lang w:val="es-ES"/>
        </w:rPr>
        <w:t>Según los resultados obtenid</w:t>
      </w:r>
      <w:r w:rsidR="00817E20">
        <w:rPr>
          <w:sz w:val="24"/>
          <w:szCs w:val="24"/>
          <w:lang w:val="es-ES"/>
        </w:rPr>
        <w:t>os e</w:t>
      </w:r>
      <w:r w:rsidR="00CD7FBF">
        <w:rPr>
          <w:sz w:val="24"/>
          <w:szCs w:val="24"/>
          <w:lang w:val="es-ES"/>
        </w:rPr>
        <w:t>n la prueba, el coeficiente intelectual Erickson</w:t>
      </w:r>
      <w:r w:rsidRPr="00DB06DC">
        <w:rPr>
          <w:sz w:val="24"/>
          <w:szCs w:val="24"/>
          <w:lang w:val="es-ES"/>
        </w:rPr>
        <w:t xml:space="preserve"> </w:t>
      </w:r>
      <w:r w:rsidR="0020651E">
        <w:rPr>
          <w:sz w:val="24"/>
          <w:szCs w:val="24"/>
          <w:lang w:val="es-ES"/>
        </w:rPr>
        <w:t xml:space="preserve"> refleja un retraso general moderado, es deficiente</w:t>
      </w:r>
      <w:r w:rsidR="00CD7FBF">
        <w:rPr>
          <w:sz w:val="24"/>
          <w:szCs w:val="24"/>
          <w:lang w:val="es-ES"/>
        </w:rPr>
        <w:t xml:space="preserve">, </w:t>
      </w:r>
      <w:r w:rsidR="0020651E">
        <w:rPr>
          <w:sz w:val="24"/>
          <w:szCs w:val="24"/>
          <w:lang w:val="es-ES"/>
        </w:rPr>
        <w:t xml:space="preserve"> </w:t>
      </w:r>
      <w:r w:rsidR="00CD7FBF">
        <w:rPr>
          <w:sz w:val="24"/>
          <w:szCs w:val="24"/>
          <w:lang w:val="es-ES"/>
        </w:rPr>
        <w:t xml:space="preserve">más, </w:t>
      </w:r>
      <w:r w:rsidR="0020651E">
        <w:rPr>
          <w:sz w:val="24"/>
          <w:szCs w:val="24"/>
          <w:lang w:val="es-ES"/>
        </w:rPr>
        <w:t xml:space="preserve"> es educable.  </w:t>
      </w:r>
      <w:r w:rsidR="00CD7FBF">
        <w:rPr>
          <w:sz w:val="24"/>
          <w:szCs w:val="24"/>
          <w:lang w:val="es-ES"/>
        </w:rPr>
        <w:t>Tomando en cuenta la historia clínica y las demás pruebas, donde se evidencia que el ambiente, la falta de motivación en  los estudios, y la crianza del hogar sugieren estas puntuaciones en las pruebas.</w:t>
      </w:r>
    </w:p>
    <w:p w14:paraId="535226A8" w14:textId="68903C8F" w:rsidR="00E915B0" w:rsidRPr="00DB06DC" w:rsidRDefault="00E915B0" w:rsidP="0020651E">
      <w:pPr>
        <w:spacing w:after="0" w:line="360" w:lineRule="auto"/>
        <w:jc w:val="both"/>
        <w:rPr>
          <w:sz w:val="24"/>
          <w:szCs w:val="24"/>
          <w:lang w:val="es-ES"/>
        </w:rPr>
      </w:pPr>
    </w:p>
    <w:p w14:paraId="6F01B38A" w14:textId="77777777" w:rsidR="00E915B0" w:rsidRPr="00DB06DC" w:rsidRDefault="00E915B0" w:rsidP="00C52AAD">
      <w:pPr>
        <w:spacing w:after="0" w:line="360" w:lineRule="auto"/>
        <w:jc w:val="both"/>
        <w:rPr>
          <w:b/>
          <w:sz w:val="24"/>
          <w:szCs w:val="24"/>
          <w:u w:val="single"/>
          <w:lang w:val="es-ES"/>
        </w:rPr>
      </w:pPr>
      <w:r w:rsidRPr="00DB06DC">
        <w:rPr>
          <w:b/>
          <w:sz w:val="24"/>
          <w:szCs w:val="24"/>
          <w:u w:val="single"/>
          <w:lang w:val="es-ES"/>
        </w:rPr>
        <w:t>Escala Verbal:</w:t>
      </w:r>
    </w:p>
    <w:p w14:paraId="6DB11378" w14:textId="32A62F08" w:rsidR="00676943" w:rsidRDefault="00E915B0" w:rsidP="00C52AAD">
      <w:pPr>
        <w:spacing w:after="0" w:line="360" w:lineRule="auto"/>
        <w:ind w:firstLine="709"/>
        <w:jc w:val="both"/>
        <w:rPr>
          <w:sz w:val="24"/>
          <w:szCs w:val="24"/>
          <w:lang w:val="es-ES"/>
        </w:rPr>
      </w:pPr>
      <w:r w:rsidRPr="00DB06DC">
        <w:rPr>
          <w:b/>
          <w:sz w:val="24"/>
          <w:szCs w:val="24"/>
          <w:lang w:val="es-ES"/>
        </w:rPr>
        <w:t>Semejanzas:</w:t>
      </w:r>
      <w:r w:rsidRPr="00DB06DC">
        <w:rPr>
          <w:sz w:val="24"/>
          <w:szCs w:val="24"/>
          <w:lang w:val="es-ES"/>
        </w:rPr>
        <w:t xml:space="preserve"> Muestra dificultades para extraer y separar lo esencial de lo no esencial lo cual indica falta de flexibilidad  mental, niveles muy bajos de pensamiento asociativo y </w:t>
      </w:r>
      <w:r w:rsidR="00E86272">
        <w:rPr>
          <w:sz w:val="24"/>
          <w:szCs w:val="24"/>
          <w:lang w:val="es-ES"/>
        </w:rPr>
        <w:t xml:space="preserve">poca </w:t>
      </w:r>
      <w:r w:rsidRPr="00DB06DC">
        <w:rPr>
          <w:sz w:val="24"/>
          <w:szCs w:val="24"/>
          <w:lang w:val="es-ES"/>
        </w:rPr>
        <w:t xml:space="preserve">capacidad para buscar la relación esencial entre dos cosas e ideas, reflejando distorsión de los </w:t>
      </w:r>
      <w:r w:rsidRPr="00DB06DC">
        <w:rPr>
          <w:sz w:val="24"/>
          <w:szCs w:val="24"/>
          <w:lang w:val="es-ES"/>
        </w:rPr>
        <w:lastRenderedPageBreak/>
        <w:t>procesos de pensamiento, y una incapacidad para comprender estímulos auditivos, ana</w:t>
      </w:r>
      <w:r w:rsidR="00676943">
        <w:rPr>
          <w:sz w:val="24"/>
          <w:szCs w:val="24"/>
          <w:lang w:val="es-ES"/>
        </w:rPr>
        <w:t>lizar y asociar hechos e ideas.</w:t>
      </w:r>
    </w:p>
    <w:p w14:paraId="6BA3C1A0" w14:textId="3D44CBD2" w:rsidR="00E915B0" w:rsidRPr="00DB06DC" w:rsidRDefault="00E915B0" w:rsidP="00C52AAD">
      <w:pPr>
        <w:spacing w:after="0" w:line="360" w:lineRule="auto"/>
        <w:ind w:firstLine="709"/>
        <w:jc w:val="both"/>
        <w:rPr>
          <w:sz w:val="24"/>
          <w:szCs w:val="24"/>
          <w:lang w:val="es-ES"/>
        </w:rPr>
      </w:pPr>
      <w:r w:rsidRPr="00DB06DC">
        <w:rPr>
          <w:b/>
          <w:sz w:val="24"/>
          <w:szCs w:val="24"/>
          <w:lang w:val="es-ES"/>
        </w:rPr>
        <w:t>Vocabulario:</w:t>
      </w:r>
      <w:r w:rsidR="00817E20">
        <w:rPr>
          <w:sz w:val="24"/>
          <w:szCs w:val="24"/>
          <w:lang w:val="es-ES"/>
        </w:rPr>
        <w:t xml:space="preserve"> No ha</w:t>
      </w:r>
      <w:r w:rsidRPr="00DB06DC">
        <w:rPr>
          <w:sz w:val="24"/>
          <w:szCs w:val="24"/>
          <w:lang w:val="es-ES"/>
        </w:rPr>
        <w:t xml:space="preserve"> asimilado el significado de las palabras, refleja poca habilidad verbal y un desarrollo del lenguaje insatisfactorio. No es capaz de expresar con coherencia, propiedad y calidad lingüística. </w:t>
      </w:r>
    </w:p>
    <w:p w14:paraId="0448111D" w14:textId="77777777" w:rsidR="00E356BF" w:rsidRDefault="00E915B0" w:rsidP="00C52AAD">
      <w:pPr>
        <w:spacing w:after="0" w:line="360" w:lineRule="auto"/>
        <w:ind w:firstLine="709"/>
        <w:jc w:val="both"/>
        <w:rPr>
          <w:sz w:val="24"/>
          <w:szCs w:val="24"/>
          <w:lang w:val="es-ES"/>
        </w:rPr>
      </w:pPr>
      <w:r w:rsidRPr="00DB06DC">
        <w:rPr>
          <w:b/>
          <w:sz w:val="24"/>
          <w:szCs w:val="24"/>
          <w:lang w:val="es-ES"/>
        </w:rPr>
        <w:t xml:space="preserve">Comprensión: </w:t>
      </w:r>
      <w:r w:rsidRPr="00DB06DC">
        <w:rPr>
          <w:sz w:val="24"/>
          <w:szCs w:val="24"/>
          <w:lang w:val="es-ES"/>
        </w:rPr>
        <w:t>Utiliza de forma inadecuada el sentido común y el juicio social. Posiblemente no integre de forma acabada las experiencias tomadas del ambiente. Parece conocer muy pocas pautas y normas sociales. Por igual, parece no poder expresar experiencias pasadas.</w:t>
      </w:r>
    </w:p>
    <w:p w14:paraId="367F8CE7" w14:textId="77777777" w:rsidR="00E915B0" w:rsidRPr="00DB06DC" w:rsidRDefault="00E915B0" w:rsidP="00C52AAD">
      <w:pPr>
        <w:spacing w:after="0" w:line="360" w:lineRule="auto"/>
        <w:jc w:val="both"/>
        <w:rPr>
          <w:sz w:val="24"/>
          <w:szCs w:val="24"/>
          <w:lang w:val="es-ES"/>
        </w:rPr>
      </w:pPr>
      <w:r w:rsidRPr="00DB06DC">
        <w:rPr>
          <w:b/>
          <w:sz w:val="24"/>
          <w:szCs w:val="24"/>
          <w:u w:val="single"/>
          <w:lang w:val="es-ES"/>
        </w:rPr>
        <w:t xml:space="preserve">Razonamiento Perceptual: </w:t>
      </w:r>
    </w:p>
    <w:p w14:paraId="6EEC52A6" w14:textId="77777777" w:rsidR="00E915B0" w:rsidRPr="00DB06DC" w:rsidRDefault="00E915B0" w:rsidP="00C52AAD">
      <w:pPr>
        <w:spacing w:after="0" w:line="360" w:lineRule="auto"/>
        <w:ind w:firstLine="709"/>
        <w:jc w:val="both"/>
        <w:rPr>
          <w:sz w:val="24"/>
          <w:szCs w:val="24"/>
          <w:lang w:val="es-ES"/>
        </w:rPr>
      </w:pPr>
      <w:r w:rsidRPr="00DB06DC">
        <w:rPr>
          <w:b/>
          <w:sz w:val="24"/>
          <w:szCs w:val="24"/>
          <w:lang w:val="es-ES"/>
        </w:rPr>
        <w:t xml:space="preserve">Diseño con Cubos: </w:t>
      </w:r>
      <w:r w:rsidRPr="00DB06DC">
        <w:rPr>
          <w:sz w:val="24"/>
          <w:szCs w:val="24"/>
          <w:lang w:val="es-ES"/>
        </w:rPr>
        <w:t xml:space="preserve">Su capacidad manipulativa y la coordinación visomotora, se encuentran desarrolladas a niveles bajos, por tanto, puede presentar muchas dificultades en el manejo de la conceptualización espacial, análisis, síntesis y reproducción de diseños utilizando el pensamiento organizado, lo que nos sugiere inflexibilidad mental, dificultad para mantener el esfuerzo sostenido, de atender y concentrarse en una actividad determinada. </w:t>
      </w:r>
    </w:p>
    <w:p w14:paraId="7B2B8C88" w14:textId="77777777" w:rsidR="00E915B0" w:rsidRPr="00DB06DC" w:rsidRDefault="00E915B0" w:rsidP="00C52AAD">
      <w:pPr>
        <w:spacing w:after="0" w:line="360" w:lineRule="auto"/>
        <w:ind w:firstLine="709"/>
        <w:jc w:val="both"/>
        <w:rPr>
          <w:sz w:val="24"/>
          <w:szCs w:val="24"/>
          <w:lang w:val="es-ES"/>
        </w:rPr>
      </w:pPr>
      <w:r w:rsidRPr="00DB06DC">
        <w:rPr>
          <w:b/>
          <w:sz w:val="24"/>
          <w:szCs w:val="24"/>
          <w:lang w:val="es-ES"/>
        </w:rPr>
        <w:t>Conceptos con Dibujos:</w:t>
      </w:r>
      <w:r w:rsidRPr="00DB06DC">
        <w:rPr>
          <w:sz w:val="24"/>
          <w:szCs w:val="24"/>
          <w:lang w:val="es-ES"/>
        </w:rPr>
        <w:t xml:space="preserve"> Es poco capaz de agrupar objetos visuales por categorías, lo cual implica la falta de reconocimiento de las figuras y la búsqueda de similitudes o diferencias a través de experiencias pasadas, capacidad necesaria para desempeñarse adecuadamente en el ambiente escolar. </w:t>
      </w:r>
    </w:p>
    <w:p w14:paraId="50BB42B4" w14:textId="77777777" w:rsidR="00E356BF" w:rsidRDefault="00E915B0" w:rsidP="00C52AAD">
      <w:pPr>
        <w:spacing w:after="0" w:line="360" w:lineRule="auto"/>
        <w:ind w:firstLine="709"/>
        <w:jc w:val="both"/>
        <w:rPr>
          <w:sz w:val="24"/>
          <w:szCs w:val="24"/>
          <w:lang w:val="es-ES"/>
        </w:rPr>
      </w:pPr>
      <w:r w:rsidRPr="00DB06DC">
        <w:rPr>
          <w:b/>
          <w:sz w:val="24"/>
          <w:szCs w:val="24"/>
          <w:lang w:val="es-ES"/>
        </w:rPr>
        <w:t xml:space="preserve">Matrices: </w:t>
      </w:r>
      <w:r w:rsidRPr="00DB06DC">
        <w:rPr>
          <w:sz w:val="24"/>
          <w:szCs w:val="24"/>
          <w:lang w:val="es-ES"/>
        </w:rPr>
        <w:t>Presenta una organización perceptiva y una capacidad deficiente de su razonamiento lógico. Su atención se mantiene dispersa ante los detalles, por tanto, sus niveles de concentración son muy bajos. Las implicaciones conductuales indican tendencias al comportamiento impulsivo.</w:t>
      </w:r>
    </w:p>
    <w:p w14:paraId="0C08AAC0" w14:textId="77777777" w:rsidR="00E86272" w:rsidRDefault="00E915B0" w:rsidP="00C52AAD">
      <w:pPr>
        <w:spacing w:after="0" w:line="360" w:lineRule="auto"/>
        <w:jc w:val="both"/>
        <w:rPr>
          <w:sz w:val="24"/>
          <w:szCs w:val="24"/>
          <w:lang w:val="es-ES"/>
        </w:rPr>
      </w:pPr>
      <w:r w:rsidRPr="00DB06DC">
        <w:rPr>
          <w:b/>
          <w:sz w:val="24"/>
          <w:szCs w:val="24"/>
          <w:u w:val="single"/>
          <w:lang w:val="es-ES"/>
        </w:rPr>
        <w:t>Memoria de Trabajo</w:t>
      </w:r>
    </w:p>
    <w:p w14:paraId="18170754" w14:textId="438B44F7" w:rsidR="00E915B0" w:rsidRPr="00E86272" w:rsidRDefault="00E915B0" w:rsidP="00C52AAD">
      <w:pPr>
        <w:spacing w:after="0" w:line="360" w:lineRule="auto"/>
        <w:ind w:firstLine="709"/>
        <w:jc w:val="both"/>
        <w:rPr>
          <w:sz w:val="24"/>
          <w:szCs w:val="24"/>
          <w:lang w:val="es-ES"/>
        </w:rPr>
      </w:pPr>
      <w:r w:rsidRPr="00DB06DC">
        <w:rPr>
          <w:b/>
          <w:sz w:val="24"/>
          <w:szCs w:val="24"/>
          <w:lang w:val="es-ES"/>
        </w:rPr>
        <w:t>Números y letras:</w:t>
      </w:r>
      <w:r w:rsidRPr="00DB06DC">
        <w:rPr>
          <w:sz w:val="24"/>
          <w:szCs w:val="24"/>
          <w:lang w:val="es-ES"/>
        </w:rPr>
        <w:t xml:space="preserve"> Su capacidad para recordar estímulos auditivos y ordenarlos a partir de un mandato es  nulo lo cual nos sugiere que no  hay flexibilidad mental, una actitud negativa ante los estudios y una tendencia a no concentrarse en un estímulo en específico.</w:t>
      </w:r>
    </w:p>
    <w:p w14:paraId="4680E45A" w14:textId="77777777" w:rsidR="00E915B0" w:rsidRDefault="00E915B0" w:rsidP="00C52AAD">
      <w:pPr>
        <w:spacing w:after="0" w:line="360" w:lineRule="auto"/>
        <w:ind w:firstLine="709"/>
        <w:jc w:val="both"/>
        <w:rPr>
          <w:sz w:val="24"/>
          <w:szCs w:val="24"/>
          <w:lang w:val="es-ES"/>
        </w:rPr>
      </w:pPr>
      <w:r w:rsidRPr="00DB06DC">
        <w:rPr>
          <w:b/>
          <w:sz w:val="24"/>
          <w:szCs w:val="24"/>
          <w:lang w:val="es-ES"/>
        </w:rPr>
        <w:t xml:space="preserve">Retención de Dígitos: </w:t>
      </w:r>
      <w:r w:rsidRPr="00DB06DC">
        <w:rPr>
          <w:sz w:val="24"/>
          <w:szCs w:val="24"/>
          <w:lang w:val="es-ES"/>
        </w:rPr>
        <w:t>Su capacidad para repetir información auditiva, en una secuencia debida y con detalle, es nulo, al igual que su capacidad de atención, como también su memoria operativa (de trabajo) auditiva</w:t>
      </w:r>
    </w:p>
    <w:p w14:paraId="6F79974D" w14:textId="77777777" w:rsidR="00473648" w:rsidRDefault="00E915B0" w:rsidP="00C52AAD">
      <w:pPr>
        <w:spacing w:after="0" w:line="360" w:lineRule="auto"/>
        <w:jc w:val="both"/>
        <w:rPr>
          <w:b/>
          <w:sz w:val="24"/>
          <w:szCs w:val="24"/>
          <w:u w:val="single"/>
          <w:lang w:val="es-ES"/>
        </w:rPr>
      </w:pPr>
      <w:r w:rsidRPr="00DB06DC">
        <w:rPr>
          <w:b/>
          <w:sz w:val="24"/>
          <w:szCs w:val="24"/>
          <w:u w:val="single"/>
          <w:lang w:val="es-ES"/>
        </w:rPr>
        <w:lastRenderedPageBreak/>
        <w:t>Velocidad de Procesamiento</w:t>
      </w:r>
    </w:p>
    <w:p w14:paraId="768E0E20" w14:textId="26AE64CD" w:rsidR="00E915B0" w:rsidRPr="00DB06DC" w:rsidRDefault="00E915B0" w:rsidP="00C52AAD">
      <w:pPr>
        <w:spacing w:after="0" w:line="360" w:lineRule="auto"/>
        <w:ind w:firstLine="709"/>
        <w:jc w:val="both"/>
        <w:rPr>
          <w:sz w:val="24"/>
          <w:szCs w:val="24"/>
          <w:lang w:val="es-ES"/>
        </w:rPr>
      </w:pPr>
      <w:r w:rsidRPr="00DB06DC">
        <w:rPr>
          <w:b/>
          <w:sz w:val="24"/>
          <w:szCs w:val="24"/>
          <w:lang w:val="es-ES"/>
        </w:rPr>
        <w:t>Claves:</w:t>
      </w:r>
      <w:r w:rsidRPr="00DB06DC">
        <w:rPr>
          <w:sz w:val="24"/>
          <w:szCs w:val="24"/>
          <w:lang w:val="es-ES"/>
        </w:rPr>
        <w:t xml:space="preserve"> Posees  niveles bajos en la capacidad de reproducir símbolos asociados con números, en la destreza y el manejo del lápiz y en la precisión ejecutora motora. Puede ser poco cuidadoso al realizar las asignaciones de la escuela, y poco interés por lo escolar. Le resulta difícil controlar su ansiedad en situaciones de trabajo apresurado.</w:t>
      </w:r>
    </w:p>
    <w:p w14:paraId="42C0DAC9" w14:textId="77777777" w:rsidR="00E915B0" w:rsidRPr="00DB06DC" w:rsidRDefault="00E915B0" w:rsidP="00C52AAD">
      <w:pPr>
        <w:spacing w:after="0" w:line="360" w:lineRule="auto"/>
        <w:ind w:firstLine="709"/>
        <w:jc w:val="both"/>
        <w:rPr>
          <w:sz w:val="24"/>
          <w:szCs w:val="24"/>
          <w:lang w:val="es-ES"/>
        </w:rPr>
      </w:pPr>
      <w:r w:rsidRPr="00DB06DC">
        <w:rPr>
          <w:b/>
          <w:sz w:val="24"/>
          <w:szCs w:val="24"/>
          <w:lang w:val="es-ES"/>
        </w:rPr>
        <w:t>Búsqueda y Símbolos:</w:t>
      </w:r>
      <w:r w:rsidRPr="00DB06DC">
        <w:rPr>
          <w:sz w:val="24"/>
          <w:szCs w:val="24"/>
          <w:lang w:val="es-ES"/>
        </w:rPr>
        <w:t xml:space="preserve"> Presenta una velocidad de procesamiento y una capacidad discriminativa perceptual  dentro del promedio normal. El alcance de su memoria  es suficiente.</w:t>
      </w:r>
    </w:p>
    <w:p w14:paraId="7B961FEA" w14:textId="77777777" w:rsidR="00E915B0" w:rsidRPr="00DB06DC" w:rsidRDefault="00E915B0" w:rsidP="00C52AAD">
      <w:pPr>
        <w:spacing w:after="0" w:line="360" w:lineRule="auto"/>
        <w:rPr>
          <w:b/>
          <w:sz w:val="24"/>
          <w:szCs w:val="24"/>
          <w:lang w:val="es-ES"/>
        </w:rPr>
      </w:pPr>
      <w:r w:rsidRPr="00DB06DC">
        <w:rPr>
          <w:b/>
          <w:sz w:val="24"/>
          <w:szCs w:val="24"/>
          <w:lang w:val="es-ES"/>
        </w:rPr>
        <w:t>Comparaciones de Discrepancias</w:t>
      </w:r>
    </w:p>
    <w:p w14:paraId="49535E7A" w14:textId="77777777" w:rsidR="00E915B0" w:rsidRPr="00DB06DC" w:rsidRDefault="00E915B0" w:rsidP="00C52AAD">
      <w:pPr>
        <w:spacing w:after="0" w:line="360" w:lineRule="auto"/>
        <w:ind w:firstLine="709"/>
        <w:jc w:val="both"/>
        <w:rPr>
          <w:sz w:val="24"/>
          <w:szCs w:val="24"/>
          <w:lang w:val="es-ES"/>
        </w:rPr>
      </w:pPr>
      <w:r w:rsidRPr="00DB06DC">
        <w:rPr>
          <w:sz w:val="24"/>
          <w:szCs w:val="24"/>
          <w:lang w:val="es-ES"/>
        </w:rPr>
        <w:t xml:space="preserve">El evaluado presenta una ejecución conformada por un grupo homogéneo de puntajes  bajos. Lo cual indica que gran parte de sus </w:t>
      </w:r>
      <w:r w:rsidRPr="00DB06DC">
        <w:rPr>
          <w:b/>
          <w:sz w:val="24"/>
          <w:szCs w:val="24"/>
          <w:lang w:val="es-ES"/>
        </w:rPr>
        <w:t>procesos cognitivos funcionan inadecuadamente</w:t>
      </w:r>
      <w:r w:rsidRPr="00DB06DC">
        <w:rPr>
          <w:sz w:val="24"/>
          <w:szCs w:val="24"/>
          <w:lang w:val="es-ES"/>
        </w:rPr>
        <w:t>, pero sin ninguna notoriedad altamente significativa en los índices.</w:t>
      </w:r>
    </w:p>
    <w:p w14:paraId="1E5C3B93" w14:textId="77777777" w:rsidR="00E915B0" w:rsidRPr="00DB06DC" w:rsidRDefault="00E915B0" w:rsidP="00C52AAD">
      <w:pPr>
        <w:spacing w:after="0" w:line="360" w:lineRule="auto"/>
        <w:rPr>
          <w:b/>
          <w:sz w:val="24"/>
          <w:szCs w:val="24"/>
          <w:lang w:val="es-ES"/>
        </w:rPr>
      </w:pPr>
      <w:r w:rsidRPr="00DB06DC">
        <w:rPr>
          <w:b/>
          <w:sz w:val="24"/>
          <w:szCs w:val="24"/>
          <w:lang w:val="es-ES"/>
        </w:rPr>
        <w:t>Determinación de Fortalezas y Debilidades</w:t>
      </w:r>
    </w:p>
    <w:p w14:paraId="5366344B" w14:textId="77777777" w:rsidR="00E915B0" w:rsidRDefault="00E915B0" w:rsidP="00C52AAD">
      <w:pPr>
        <w:spacing w:after="0" w:line="360" w:lineRule="auto"/>
        <w:ind w:firstLine="709"/>
        <w:jc w:val="both"/>
        <w:rPr>
          <w:sz w:val="24"/>
          <w:szCs w:val="24"/>
          <w:lang w:val="es-ES"/>
        </w:rPr>
      </w:pPr>
      <w:r w:rsidRPr="00DB06DC">
        <w:rPr>
          <w:sz w:val="24"/>
          <w:szCs w:val="24"/>
          <w:lang w:val="es-ES"/>
        </w:rPr>
        <w:t>Índice d</w:t>
      </w:r>
      <w:r w:rsidR="00B84F00" w:rsidRPr="00DB06DC">
        <w:rPr>
          <w:sz w:val="24"/>
          <w:szCs w:val="24"/>
          <w:lang w:val="es-ES"/>
        </w:rPr>
        <w:t>e Velocidad de Procesamiento</w:t>
      </w:r>
      <w:r w:rsidRPr="00DB06DC">
        <w:rPr>
          <w:sz w:val="24"/>
          <w:szCs w:val="24"/>
          <w:lang w:val="es-ES"/>
        </w:rPr>
        <w:t xml:space="preserve">: Presentándose con una puntuación muy baja, el evaluado presenta una mejor puntuación natural en esta sub-prueba, al compararla con la ejecución de las demás. </w:t>
      </w:r>
    </w:p>
    <w:p w14:paraId="5E57F5B6" w14:textId="2EC2BDCA" w:rsidR="00344481" w:rsidRDefault="00344481" w:rsidP="00C52AAD">
      <w:pPr>
        <w:spacing w:after="0" w:line="360" w:lineRule="auto"/>
        <w:ind w:firstLine="709"/>
        <w:jc w:val="both"/>
        <w:rPr>
          <w:sz w:val="24"/>
          <w:szCs w:val="24"/>
          <w:lang w:val="es-ES"/>
        </w:rPr>
      </w:pPr>
      <w:r>
        <w:rPr>
          <w:sz w:val="24"/>
          <w:szCs w:val="24"/>
          <w:lang w:val="es-ES"/>
        </w:rPr>
        <w:t>Todas las pruebas corrobor</w:t>
      </w:r>
      <w:r w:rsidR="004D4EE5">
        <w:rPr>
          <w:sz w:val="24"/>
          <w:szCs w:val="24"/>
          <w:lang w:val="es-ES"/>
        </w:rPr>
        <w:t>an entre sí, mostrando el WISC-IV</w:t>
      </w:r>
      <w:r>
        <w:rPr>
          <w:sz w:val="24"/>
          <w:szCs w:val="24"/>
          <w:lang w:val="es-ES"/>
        </w:rPr>
        <w:t xml:space="preserve"> la falta de motivación con relación a los estudios provocando falta de conocimiento y </w:t>
      </w:r>
      <w:r w:rsidRPr="00CF2D94">
        <w:rPr>
          <w:sz w:val="24"/>
          <w:szCs w:val="24"/>
        </w:rPr>
        <w:t xml:space="preserve">perdida </w:t>
      </w:r>
      <w:r w:rsidR="00CF2D94">
        <w:rPr>
          <w:sz w:val="24"/>
          <w:szCs w:val="24"/>
          <w:lang w:val="es-ES"/>
        </w:rPr>
        <w:t xml:space="preserve">de interés en los mismos, poca coherencia y ansiedad, con mucha impulsividad provocando la agresividad con sus pares y en </w:t>
      </w:r>
      <w:r w:rsidR="004D4EE5">
        <w:rPr>
          <w:sz w:val="24"/>
          <w:szCs w:val="24"/>
          <w:lang w:val="es-ES"/>
        </w:rPr>
        <w:t>el hogar en las anteriores.</w:t>
      </w:r>
    </w:p>
    <w:p w14:paraId="22C6612E" w14:textId="6960F9D5" w:rsidR="005F52DA" w:rsidRDefault="00473648" w:rsidP="00C52AAD">
      <w:pPr>
        <w:spacing w:after="0" w:line="360" w:lineRule="auto"/>
        <w:jc w:val="both"/>
        <w:rPr>
          <w:b/>
          <w:sz w:val="24"/>
          <w:szCs w:val="24"/>
          <w:lang w:val="es-ES"/>
        </w:rPr>
      </w:pPr>
      <w:r>
        <w:rPr>
          <w:b/>
          <w:sz w:val="24"/>
          <w:szCs w:val="24"/>
          <w:lang w:val="es-ES"/>
        </w:rPr>
        <w:t xml:space="preserve">5.2 Aplicación de los Test a </w:t>
      </w:r>
      <w:r w:rsidR="00F3170A">
        <w:rPr>
          <w:b/>
          <w:sz w:val="24"/>
          <w:szCs w:val="24"/>
          <w:lang w:val="es-ES"/>
        </w:rPr>
        <w:t>Erika</w:t>
      </w:r>
      <w:r>
        <w:rPr>
          <w:b/>
          <w:sz w:val="24"/>
          <w:szCs w:val="24"/>
          <w:lang w:val="es-ES"/>
        </w:rPr>
        <w:t xml:space="preserve"> </w:t>
      </w:r>
    </w:p>
    <w:p w14:paraId="2F8AF6AE" w14:textId="38A1209D" w:rsidR="0046409E" w:rsidRDefault="00711925" w:rsidP="00C52AAD">
      <w:pPr>
        <w:spacing w:after="0" w:line="360" w:lineRule="auto"/>
        <w:jc w:val="both"/>
        <w:rPr>
          <w:b/>
          <w:sz w:val="24"/>
          <w:szCs w:val="24"/>
          <w:lang w:val="es-ES"/>
        </w:rPr>
      </w:pPr>
      <w:r>
        <w:rPr>
          <w:b/>
          <w:sz w:val="24"/>
          <w:szCs w:val="24"/>
          <w:lang w:val="es-ES"/>
        </w:rPr>
        <w:t>CP</w:t>
      </w:r>
      <w:r w:rsidR="00BD6F89">
        <w:rPr>
          <w:b/>
          <w:sz w:val="24"/>
          <w:szCs w:val="24"/>
          <w:lang w:val="es-ES"/>
        </w:rPr>
        <w:t>N</w:t>
      </w:r>
    </w:p>
    <w:p w14:paraId="01264A4E" w14:textId="0FCBE1E1" w:rsidR="0046409E" w:rsidRDefault="00C90D2E" w:rsidP="00C52AAD">
      <w:pPr>
        <w:spacing w:after="0" w:line="360" w:lineRule="auto"/>
        <w:ind w:firstLine="709"/>
        <w:jc w:val="both"/>
        <w:rPr>
          <w:sz w:val="24"/>
          <w:szCs w:val="24"/>
          <w:lang w:val="es-ES"/>
        </w:rPr>
      </w:pPr>
      <w:r>
        <w:rPr>
          <w:sz w:val="24"/>
          <w:szCs w:val="24"/>
          <w:lang w:val="es-ES"/>
        </w:rPr>
        <w:t>Los resultados del test CPN</w:t>
      </w:r>
      <w:r w:rsidR="0046409E">
        <w:rPr>
          <w:sz w:val="24"/>
          <w:szCs w:val="24"/>
          <w:lang w:val="es-ES"/>
        </w:rPr>
        <w:t>, aplicado a E.C., la definen  según el siguiente perfil de personalidad.</w:t>
      </w:r>
    </w:p>
    <w:p w14:paraId="7340F02C" w14:textId="62F2E6C7" w:rsidR="0046409E" w:rsidRDefault="00BD6F89" w:rsidP="00C52AAD">
      <w:pPr>
        <w:spacing w:after="0" w:line="360" w:lineRule="auto"/>
        <w:jc w:val="both"/>
        <w:rPr>
          <w:sz w:val="24"/>
          <w:szCs w:val="24"/>
          <w:lang w:val="es-ES"/>
        </w:rPr>
      </w:pPr>
      <w:r>
        <w:rPr>
          <w:sz w:val="24"/>
          <w:szCs w:val="24"/>
          <w:lang w:val="es-ES"/>
        </w:rPr>
        <w:tab/>
      </w:r>
      <w:r w:rsidR="00B35182">
        <w:rPr>
          <w:sz w:val="24"/>
          <w:szCs w:val="24"/>
          <w:lang w:val="es-ES"/>
        </w:rPr>
        <w:t>Erika</w:t>
      </w:r>
      <w:r w:rsidR="0046409E">
        <w:rPr>
          <w:sz w:val="24"/>
          <w:szCs w:val="24"/>
          <w:lang w:val="es-ES"/>
        </w:rPr>
        <w:t xml:space="preserve"> es una niña marcadamente EMOTIVA.</w:t>
      </w:r>
      <w:r>
        <w:rPr>
          <w:sz w:val="24"/>
          <w:szCs w:val="24"/>
          <w:lang w:val="es-ES"/>
        </w:rPr>
        <w:t xml:space="preserve"> </w:t>
      </w:r>
      <w:r w:rsidR="0046409E">
        <w:rPr>
          <w:sz w:val="24"/>
          <w:szCs w:val="24"/>
          <w:lang w:val="es-ES"/>
        </w:rPr>
        <w:t>Esto corresponde a una personalidad donde sobresalen los siguientes aspectos:</w:t>
      </w:r>
    </w:p>
    <w:p w14:paraId="1D4AC455" w14:textId="2DBECF5F" w:rsidR="0046409E" w:rsidRDefault="00BD6F89" w:rsidP="00C52AAD">
      <w:pPr>
        <w:tabs>
          <w:tab w:val="left" w:pos="709"/>
        </w:tabs>
        <w:spacing w:after="0" w:line="360" w:lineRule="auto"/>
        <w:jc w:val="both"/>
        <w:rPr>
          <w:sz w:val="24"/>
          <w:szCs w:val="24"/>
          <w:lang w:val="es-ES"/>
        </w:rPr>
      </w:pPr>
      <w:r>
        <w:rPr>
          <w:sz w:val="24"/>
          <w:szCs w:val="24"/>
          <w:lang w:val="es-ES"/>
        </w:rPr>
        <w:tab/>
      </w:r>
      <w:r w:rsidR="0046409E">
        <w:rPr>
          <w:sz w:val="24"/>
          <w:szCs w:val="24"/>
          <w:lang w:val="es-ES"/>
        </w:rPr>
        <w:t>Es muy afectad</w:t>
      </w:r>
      <w:r w:rsidR="00344481">
        <w:rPr>
          <w:sz w:val="24"/>
          <w:szCs w:val="24"/>
          <w:lang w:val="es-ES"/>
        </w:rPr>
        <w:t>a</w:t>
      </w:r>
      <w:r w:rsidR="0046409E">
        <w:rPr>
          <w:sz w:val="24"/>
          <w:szCs w:val="24"/>
          <w:lang w:val="es-ES"/>
        </w:rPr>
        <w:t xml:space="preserve"> por los sentimientos, emocionalmente poco estable y </w:t>
      </w:r>
      <w:r w:rsidR="00344481">
        <w:rPr>
          <w:sz w:val="24"/>
          <w:szCs w:val="24"/>
          <w:lang w:val="es-ES"/>
        </w:rPr>
        <w:t>turbarle</w:t>
      </w:r>
      <w:r w:rsidR="0046409E">
        <w:rPr>
          <w:sz w:val="24"/>
          <w:szCs w:val="24"/>
          <w:lang w:val="es-ES"/>
        </w:rPr>
        <w:t>. Tiene poca tolerancia a la frustración y es propens</w:t>
      </w:r>
      <w:r w:rsidR="00344481">
        <w:rPr>
          <w:sz w:val="24"/>
          <w:szCs w:val="24"/>
          <w:lang w:val="es-ES"/>
        </w:rPr>
        <w:t>a a perder el control emocional, llevándola a ser agresiva.</w:t>
      </w:r>
    </w:p>
    <w:p w14:paraId="585AA1CE" w14:textId="0E7D03D0" w:rsidR="00FF445A" w:rsidRDefault="00BD6F89" w:rsidP="00C52AAD">
      <w:pPr>
        <w:spacing w:after="0" w:line="360" w:lineRule="auto"/>
        <w:jc w:val="both"/>
        <w:rPr>
          <w:sz w:val="24"/>
          <w:szCs w:val="24"/>
          <w:lang w:val="es-ES"/>
        </w:rPr>
      </w:pPr>
      <w:r>
        <w:rPr>
          <w:sz w:val="24"/>
          <w:szCs w:val="24"/>
          <w:lang w:val="es-ES"/>
        </w:rPr>
        <w:lastRenderedPageBreak/>
        <w:tab/>
      </w:r>
      <w:r w:rsidR="0046409E">
        <w:rPr>
          <w:sz w:val="24"/>
          <w:szCs w:val="24"/>
          <w:lang w:val="es-ES"/>
        </w:rPr>
        <w:t>Existen las siguientes te</w:t>
      </w:r>
      <w:r w:rsidR="00344481">
        <w:rPr>
          <w:sz w:val="24"/>
          <w:szCs w:val="24"/>
          <w:lang w:val="es-ES"/>
        </w:rPr>
        <w:t xml:space="preserve">ndencias de personalidad en </w:t>
      </w:r>
      <w:r w:rsidR="00F3170A">
        <w:rPr>
          <w:sz w:val="24"/>
          <w:szCs w:val="24"/>
          <w:lang w:val="es-ES"/>
        </w:rPr>
        <w:t>Erika</w:t>
      </w:r>
      <w:r w:rsidR="00344481">
        <w:rPr>
          <w:sz w:val="24"/>
          <w:szCs w:val="24"/>
          <w:lang w:val="es-ES"/>
        </w:rPr>
        <w:t>.</w:t>
      </w:r>
      <w:r w:rsidR="0046409E">
        <w:rPr>
          <w:sz w:val="24"/>
          <w:szCs w:val="24"/>
          <w:lang w:val="es-ES"/>
        </w:rPr>
        <w:t xml:space="preserve"> Estos son rasgos no totalmente definidos</w:t>
      </w:r>
      <w:r w:rsidR="00FF445A">
        <w:rPr>
          <w:sz w:val="24"/>
          <w:szCs w:val="24"/>
          <w:lang w:val="es-ES"/>
        </w:rPr>
        <w:t xml:space="preserve"> que la describen como SUMISA, RESERVADA, DESPREOCUPADA Y TENSA.</w:t>
      </w:r>
      <w:r w:rsidR="0046409E">
        <w:rPr>
          <w:sz w:val="24"/>
          <w:szCs w:val="24"/>
          <w:lang w:val="es-ES"/>
        </w:rPr>
        <w:t xml:space="preserve"> </w:t>
      </w:r>
    </w:p>
    <w:p w14:paraId="00BC7FE3" w14:textId="54ED3848" w:rsidR="00D56B85" w:rsidRDefault="00BD6F89" w:rsidP="00C52AAD">
      <w:pPr>
        <w:tabs>
          <w:tab w:val="left" w:pos="709"/>
        </w:tabs>
        <w:spacing w:after="0" w:line="360" w:lineRule="auto"/>
        <w:jc w:val="both"/>
        <w:rPr>
          <w:sz w:val="24"/>
          <w:szCs w:val="24"/>
          <w:lang w:val="es-ES"/>
        </w:rPr>
      </w:pPr>
      <w:r>
        <w:rPr>
          <w:sz w:val="24"/>
          <w:szCs w:val="24"/>
          <w:lang w:val="es-ES"/>
        </w:rPr>
        <w:tab/>
      </w:r>
      <w:r w:rsidR="00344481">
        <w:rPr>
          <w:sz w:val="24"/>
          <w:szCs w:val="24"/>
          <w:lang w:val="es-ES"/>
        </w:rPr>
        <w:t xml:space="preserve">La personalidad de </w:t>
      </w:r>
      <w:r w:rsidR="00F3170A">
        <w:rPr>
          <w:sz w:val="24"/>
          <w:szCs w:val="24"/>
          <w:lang w:val="es-ES"/>
        </w:rPr>
        <w:t>Erika</w:t>
      </w:r>
      <w:r>
        <w:rPr>
          <w:sz w:val="24"/>
          <w:szCs w:val="24"/>
          <w:lang w:val="es-ES"/>
        </w:rPr>
        <w:t xml:space="preserve">. </w:t>
      </w:r>
      <w:r w:rsidR="00FF445A">
        <w:rPr>
          <w:sz w:val="24"/>
          <w:szCs w:val="24"/>
          <w:lang w:val="es-ES"/>
        </w:rPr>
        <w:t>Es más bien sumisa, obediente y dócil.</w:t>
      </w:r>
      <w:r>
        <w:rPr>
          <w:sz w:val="24"/>
          <w:szCs w:val="24"/>
          <w:lang w:val="es-ES"/>
        </w:rPr>
        <w:t xml:space="preserve"> </w:t>
      </w:r>
      <w:r w:rsidR="00FF445A">
        <w:rPr>
          <w:sz w:val="24"/>
          <w:szCs w:val="24"/>
          <w:lang w:val="es-ES"/>
        </w:rPr>
        <w:t>Es algo seria, más bien taciturna. Podría estar percibiendo necesidad de afecto familiar.</w:t>
      </w:r>
      <w:r>
        <w:rPr>
          <w:sz w:val="24"/>
          <w:szCs w:val="24"/>
          <w:lang w:val="es-ES"/>
        </w:rPr>
        <w:t xml:space="preserve"> </w:t>
      </w:r>
      <w:r w:rsidR="00FF445A">
        <w:rPr>
          <w:sz w:val="24"/>
          <w:szCs w:val="24"/>
          <w:lang w:val="es-ES"/>
        </w:rPr>
        <w:t>A veces actúa en forma despreocupada. Parece no haber incorporado los</w:t>
      </w:r>
      <w:r w:rsidR="00BD4ACD">
        <w:rPr>
          <w:sz w:val="24"/>
          <w:szCs w:val="24"/>
          <w:lang w:val="es-ES"/>
        </w:rPr>
        <w:t xml:space="preserve"> va</w:t>
      </w:r>
      <w:r w:rsidR="00FF445A">
        <w:rPr>
          <w:sz w:val="24"/>
          <w:szCs w:val="24"/>
          <w:lang w:val="es-ES"/>
        </w:rPr>
        <w:t>lores de</w:t>
      </w:r>
      <w:r w:rsidR="00BD4ACD">
        <w:rPr>
          <w:sz w:val="24"/>
          <w:szCs w:val="24"/>
          <w:lang w:val="es-ES"/>
        </w:rPr>
        <w:t xml:space="preserve"> los adultos.</w:t>
      </w:r>
      <w:r>
        <w:rPr>
          <w:sz w:val="24"/>
          <w:szCs w:val="24"/>
          <w:lang w:val="es-ES"/>
        </w:rPr>
        <w:t xml:space="preserve"> </w:t>
      </w:r>
      <w:r w:rsidR="00BD4ACD">
        <w:rPr>
          <w:sz w:val="24"/>
          <w:szCs w:val="24"/>
          <w:lang w:val="es-ES"/>
        </w:rPr>
        <w:t xml:space="preserve">Un poco tensa, frustrada, </w:t>
      </w:r>
      <w:r w:rsidR="00FF445A">
        <w:rPr>
          <w:sz w:val="24"/>
          <w:szCs w:val="24"/>
          <w:lang w:val="es-ES"/>
        </w:rPr>
        <w:t xml:space="preserve"> </w:t>
      </w:r>
      <w:r w:rsidR="00BD4ACD">
        <w:rPr>
          <w:sz w:val="24"/>
          <w:szCs w:val="24"/>
          <w:lang w:val="es-ES"/>
        </w:rPr>
        <w:t>e inquieta.</w:t>
      </w:r>
      <w:r>
        <w:rPr>
          <w:sz w:val="24"/>
          <w:szCs w:val="24"/>
          <w:lang w:val="es-ES"/>
        </w:rPr>
        <w:t xml:space="preserve"> </w:t>
      </w:r>
      <w:r w:rsidR="00BD4ACD">
        <w:rPr>
          <w:sz w:val="24"/>
          <w:szCs w:val="24"/>
          <w:lang w:val="es-ES"/>
        </w:rPr>
        <w:t>Los análisi</w:t>
      </w:r>
      <w:r w:rsidR="00344481">
        <w:rPr>
          <w:sz w:val="24"/>
          <w:szCs w:val="24"/>
          <w:lang w:val="es-ES"/>
        </w:rPr>
        <w:t xml:space="preserve">s de los rasgos profundos de </w:t>
      </w:r>
      <w:r w:rsidR="00F3170A">
        <w:rPr>
          <w:sz w:val="24"/>
          <w:szCs w:val="24"/>
          <w:lang w:val="es-ES"/>
        </w:rPr>
        <w:t>Erika</w:t>
      </w:r>
      <w:r w:rsidR="00BD4ACD">
        <w:rPr>
          <w:sz w:val="24"/>
          <w:szCs w:val="24"/>
          <w:lang w:val="es-ES"/>
        </w:rPr>
        <w:t xml:space="preserve"> no se han identificado particulares factores. </w:t>
      </w:r>
    </w:p>
    <w:p w14:paraId="66084466" w14:textId="77777777" w:rsidR="00E915B0" w:rsidRPr="00BD4ACD" w:rsidRDefault="00E915B0" w:rsidP="00C52AAD">
      <w:pPr>
        <w:spacing w:after="0" w:line="360" w:lineRule="auto"/>
        <w:jc w:val="both"/>
        <w:rPr>
          <w:sz w:val="24"/>
          <w:szCs w:val="24"/>
          <w:lang w:val="es-ES"/>
        </w:rPr>
      </w:pPr>
      <w:r w:rsidRPr="00DB06DC">
        <w:rPr>
          <w:sz w:val="24"/>
          <w:szCs w:val="24"/>
          <w:lang w:val="es-ES"/>
        </w:rPr>
        <w:t xml:space="preserve"> </w:t>
      </w:r>
      <w:r w:rsidRPr="00DB06DC">
        <w:rPr>
          <w:b/>
          <w:sz w:val="24"/>
          <w:szCs w:val="24"/>
          <w:lang w:val="es-ES"/>
        </w:rPr>
        <w:t>Test del Dibujo de la Figura Humana (D.F.H).</w:t>
      </w:r>
    </w:p>
    <w:p w14:paraId="6634EA4C" w14:textId="77777777" w:rsidR="00806BB1" w:rsidRDefault="002745EB" w:rsidP="00C52AAD">
      <w:pPr>
        <w:spacing w:after="0" w:line="360" w:lineRule="auto"/>
        <w:ind w:right="49" w:firstLine="709"/>
        <w:jc w:val="both"/>
        <w:rPr>
          <w:sz w:val="24"/>
          <w:szCs w:val="24"/>
          <w:lang w:val="es-ES"/>
        </w:rPr>
      </w:pPr>
      <w:r>
        <w:rPr>
          <w:sz w:val="24"/>
          <w:szCs w:val="24"/>
          <w:lang w:val="es-ES"/>
        </w:rPr>
        <w:t xml:space="preserve">El dibujo de la </w:t>
      </w:r>
      <w:r w:rsidR="00FC51E4" w:rsidRPr="00FC51E4">
        <w:rPr>
          <w:b/>
          <w:sz w:val="24"/>
          <w:szCs w:val="24"/>
          <w:lang w:val="es-ES"/>
        </w:rPr>
        <w:t>(</w:t>
      </w:r>
      <w:r w:rsidRPr="00FC51E4">
        <w:rPr>
          <w:b/>
          <w:sz w:val="24"/>
          <w:szCs w:val="24"/>
          <w:lang w:val="es-ES"/>
        </w:rPr>
        <w:t>FH</w:t>
      </w:r>
      <w:r w:rsidR="00FC51E4" w:rsidRPr="00FC51E4">
        <w:rPr>
          <w:b/>
          <w:sz w:val="24"/>
          <w:szCs w:val="24"/>
          <w:lang w:val="es-ES"/>
        </w:rPr>
        <w:t>)</w:t>
      </w:r>
      <w:r>
        <w:rPr>
          <w:sz w:val="24"/>
          <w:szCs w:val="24"/>
          <w:lang w:val="es-ES"/>
        </w:rPr>
        <w:t xml:space="preserve"> de E. C. sugiere violencia, liberación de los instintos y mucha audacia, tiene mucha ansiedad y preocupación,</w:t>
      </w:r>
      <w:r w:rsidR="00423736">
        <w:rPr>
          <w:sz w:val="24"/>
          <w:szCs w:val="24"/>
          <w:lang w:val="es-ES"/>
        </w:rPr>
        <w:t xml:space="preserve"> aunque a veces se muestra despreocupada, </w:t>
      </w:r>
      <w:r>
        <w:rPr>
          <w:sz w:val="24"/>
          <w:szCs w:val="24"/>
          <w:lang w:val="es-ES"/>
        </w:rPr>
        <w:t>mostrando muc</w:t>
      </w:r>
      <w:r w:rsidR="00423736">
        <w:rPr>
          <w:sz w:val="24"/>
          <w:szCs w:val="24"/>
          <w:lang w:val="es-ES"/>
        </w:rPr>
        <w:t>ha ag</w:t>
      </w:r>
      <w:r w:rsidR="00BE05DC">
        <w:rPr>
          <w:sz w:val="24"/>
          <w:szCs w:val="24"/>
          <w:lang w:val="es-ES"/>
        </w:rPr>
        <w:t>resividad</w:t>
      </w:r>
      <w:r w:rsidR="00423736">
        <w:rPr>
          <w:sz w:val="24"/>
          <w:szCs w:val="24"/>
          <w:lang w:val="es-ES"/>
        </w:rPr>
        <w:t>, insegura</w:t>
      </w:r>
      <w:r w:rsidR="00D54893">
        <w:rPr>
          <w:sz w:val="24"/>
          <w:szCs w:val="24"/>
          <w:lang w:val="es-ES"/>
        </w:rPr>
        <w:t xml:space="preserve"> y aislada del </w:t>
      </w:r>
      <w:r w:rsidR="00475EE5">
        <w:rPr>
          <w:sz w:val="24"/>
          <w:szCs w:val="24"/>
          <w:lang w:val="es-ES"/>
        </w:rPr>
        <w:t xml:space="preserve">medio, falta de afecto familiar, </w:t>
      </w:r>
      <w:r w:rsidR="00BE05DC">
        <w:rPr>
          <w:sz w:val="24"/>
          <w:szCs w:val="24"/>
          <w:lang w:val="es-ES"/>
        </w:rPr>
        <w:t>posible</w:t>
      </w:r>
      <w:r w:rsidR="00423736">
        <w:rPr>
          <w:sz w:val="24"/>
          <w:szCs w:val="24"/>
          <w:lang w:val="es-ES"/>
        </w:rPr>
        <w:t xml:space="preserve">  inmadu</w:t>
      </w:r>
      <w:r w:rsidR="00BE05DC">
        <w:rPr>
          <w:sz w:val="24"/>
          <w:szCs w:val="24"/>
          <w:lang w:val="es-ES"/>
        </w:rPr>
        <w:t>rez</w:t>
      </w:r>
      <w:r w:rsidR="005167C7">
        <w:rPr>
          <w:sz w:val="24"/>
          <w:szCs w:val="24"/>
          <w:lang w:val="es-ES"/>
        </w:rPr>
        <w:t xml:space="preserve"> y egocentrismo,</w:t>
      </w:r>
      <w:r w:rsidR="00D54893">
        <w:rPr>
          <w:sz w:val="24"/>
          <w:szCs w:val="24"/>
          <w:lang w:val="es-ES"/>
        </w:rPr>
        <w:t xml:space="preserve"> deprimida, </w:t>
      </w:r>
      <w:r w:rsidR="005167C7">
        <w:rPr>
          <w:sz w:val="24"/>
          <w:szCs w:val="24"/>
          <w:lang w:val="es-ES"/>
        </w:rPr>
        <w:t xml:space="preserve">y un </w:t>
      </w:r>
      <w:r w:rsidR="00D54893">
        <w:rPr>
          <w:sz w:val="24"/>
          <w:szCs w:val="24"/>
          <w:lang w:val="es-ES"/>
        </w:rPr>
        <w:t xml:space="preserve"> inadecuado  sentimiento, que pueden estar vinculado</w:t>
      </w:r>
      <w:r w:rsidR="00BE05DC">
        <w:rPr>
          <w:sz w:val="24"/>
          <w:szCs w:val="24"/>
          <w:lang w:val="es-ES"/>
        </w:rPr>
        <w:t xml:space="preserve"> </w:t>
      </w:r>
      <w:r w:rsidR="00D54893">
        <w:rPr>
          <w:sz w:val="24"/>
          <w:szCs w:val="24"/>
          <w:lang w:val="es-ES"/>
        </w:rPr>
        <w:t>al temor o</w:t>
      </w:r>
      <w:r w:rsidR="005167C7">
        <w:rPr>
          <w:sz w:val="24"/>
          <w:szCs w:val="24"/>
          <w:lang w:val="es-ES"/>
        </w:rPr>
        <w:t xml:space="preserve"> culpa, complejo de inferioridad y conflictos con el superyó.</w:t>
      </w:r>
      <w:r w:rsidR="00475EE5">
        <w:rPr>
          <w:sz w:val="24"/>
          <w:szCs w:val="24"/>
          <w:lang w:val="es-ES"/>
        </w:rPr>
        <w:t xml:space="preserve">  </w:t>
      </w:r>
    </w:p>
    <w:p w14:paraId="6ED497C4" w14:textId="77777777" w:rsidR="00344481" w:rsidRDefault="00D56B85" w:rsidP="00C52AAD">
      <w:pPr>
        <w:spacing w:after="0" w:line="360" w:lineRule="auto"/>
        <w:ind w:right="49"/>
        <w:jc w:val="both"/>
        <w:rPr>
          <w:b/>
          <w:sz w:val="24"/>
          <w:szCs w:val="24"/>
          <w:lang w:val="es-ES"/>
        </w:rPr>
      </w:pPr>
      <w:r w:rsidRPr="00D56B85">
        <w:rPr>
          <w:b/>
          <w:sz w:val="24"/>
          <w:szCs w:val="24"/>
          <w:lang w:val="es-ES"/>
        </w:rPr>
        <w:t>Test de la familia (TF)</w:t>
      </w:r>
    </w:p>
    <w:p w14:paraId="7710795A" w14:textId="0D99A58D" w:rsidR="00D56B85" w:rsidRPr="00344481" w:rsidRDefault="00344481" w:rsidP="00C52AAD">
      <w:pPr>
        <w:spacing w:after="0" w:line="360" w:lineRule="auto"/>
        <w:ind w:right="49" w:firstLine="708"/>
        <w:jc w:val="both"/>
        <w:rPr>
          <w:b/>
          <w:sz w:val="24"/>
          <w:szCs w:val="24"/>
          <w:lang w:val="es-ES"/>
        </w:rPr>
      </w:pPr>
      <w:r>
        <w:rPr>
          <w:sz w:val="24"/>
          <w:szCs w:val="24"/>
          <w:lang w:val="es-ES"/>
        </w:rPr>
        <w:t xml:space="preserve">El dibujo de la familia de </w:t>
      </w:r>
      <w:r w:rsidR="00F3170A">
        <w:rPr>
          <w:b/>
          <w:sz w:val="24"/>
          <w:szCs w:val="24"/>
          <w:lang w:val="es-ES"/>
        </w:rPr>
        <w:t>Erika</w:t>
      </w:r>
      <w:r w:rsidR="005167C7">
        <w:rPr>
          <w:sz w:val="24"/>
          <w:szCs w:val="24"/>
          <w:lang w:val="es-ES"/>
        </w:rPr>
        <w:t xml:space="preserve"> se observa una niña emotiva guiada por los sentimientos, demostrando ansiedad, poca comunicación entre ellos.</w:t>
      </w:r>
      <w:r w:rsidR="009D248F">
        <w:rPr>
          <w:sz w:val="24"/>
          <w:szCs w:val="24"/>
          <w:lang w:val="es-ES"/>
        </w:rPr>
        <w:t xml:space="preserve"> Se representa a si misma dibujándose primer lugar,  la madre está en tercer</w:t>
      </w:r>
      <w:r w:rsidR="006C6141">
        <w:rPr>
          <w:sz w:val="24"/>
          <w:szCs w:val="24"/>
          <w:lang w:val="es-ES"/>
        </w:rPr>
        <w:t xml:space="preserve"> lugar, valorada</w:t>
      </w:r>
      <w:r w:rsidR="009D248F">
        <w:rPr>
          <w:sz w:val="24"/>
          <w:szCs w:val="24"/>
          <w:lang w:val="es-ES"/>
        </w:rPr>
        <w:t xml:space="preserve"> por los detalles y la tendencia a perfeccionar la figura materna, se ide</w:t>
      </w:r>
      <w:r w:rsidR="006C6141">
        <w:rPr>
          <w:sz w:val="24"/>
          <w:szCs w:val="24"/>
          <w:lang w:val="es-ES"/>
        </w:rPr>
        <w:t>ntifica con ella, igualando su vestimenta</w:t>
      </w:r>
      <w:r w:rsidR="009D248F">
        <w:rPr>
          <w:sz w:val="24"/>
          <w:szCs w:val="24"/>
          <w:lang w:val="es-ES"/>
        </w:rPr>
        <w:t xml:space="preserve"> con ropa de imagen materna, es notable la distancia entre ambas y la cercanía entre su hermano</w:t>
      </w:r>
      <w:r w:rsidR="0084115F">
        <w:rPr>
          <w:sz w:val="24"/>
          <w:szCs w:val="24"/>
          <w:lang w:val="es-ES"/>
        </w:rPr>
        <w:t xml:space="preserve"> mayor</w:t>
      </w:r>
      <w:r w:rsidR="009D248F">
        <w:rPr>
          <w:sz w:val="24"/>
          <w:szCs w:val="24"/>
          <w:lang w:val="es-ES"/>
        </w:rPr>
        <w:t xml:space="preserve"> y su madre</w:t>
      </w:r>
      <w:r w:rsidR="00131425">
        <w:rPr>
          <w:sz w:val="24"/>
          <w:szCs w:val="24"/>
          <w:lang w:val="es-ES"/>
        </w:rPr>
        <w:t>,</w:t>
      </w:r>
      <w:r w:rsidR="009D248F">
        <w:rPr>
          <w:sz w:val="24"/>
          <w:szCs w:val="24"/>
          <w:lang w:val="es-ES"/>
        </w:rPr>
        <w:t xml:space="preserve"> objeto de celos y se evidencia la ansiedad entre ellos y dificultades d</w:t>
      </w:r>
      <w:r w:rsidR="00131425">
        <w:rPr>
          <w:sz w:val="24"/>
          <w:szCs w:val="24"/>
          <w:lang w:val="es-ES"/>
        </w:rPr>
        <w:t xml:space="preserve">e contacto con el ambiente. </w:t>
      </w:r>
      <w:r w:rsidR="0084115F">
        <w:rPr>
          <w:sz w:val="24"/>
          <w:szCs w:val="24"/>
          <w:lang w:val="es-ES"/>
        </w:rPr>
        <w:t xml:space="preserve">El dibujo sugiere conflictos </w:t>
      </w:r>
      <w:r w:rsidR="009B7638">
        <w:rPr>
          <w:sz w:val="24"/>
          <w:szCs w:val="24"/>
          <w:lang w:val="es-ES"/>
        </w:rPr>
        <w:t xml:space="preserve"> en la familia, </w:t>
      </w:r>
      <w:r w:rsidR="006C6141">
        <w:rPr>
          <w:sz w:val="24"/>
          <w:szCs w:val="24"/>
          <w:lang w:val="es-ES"/>
        </w:rPr>
        <w:t>y deseos</w:t>
      </w:r>
      <w:r w:rsidR="0084115F">
        <w:rPr>
          <w:sz w:val="24"/>
          <w:szCs w:val="24"/>
          <w:lang w:val="es-ES"/>
        </w:rPr>
        <w:t xml:space="preserve"> de afecto familiar,</w:t>
      </w:r>
      <w:r w:rsidR="009B7638">
        <w:rPr>
          <w:sz w:val="24"/>
          <w:szCs w:val="24"/>
          <w:lang w:val="es-ES"/>
        </w:rPr>
        <w:t xml:space="preserve"> se ven inadaptados y muy dependientes. En el bloque parental se percibe el favoritismo</w:t>
      </w:r>
      <w:r w:rsidR="00131425">
        <w:rPr>
          <w:sz w:val="24"/>
          <w:szCs w:val="24"/>
          <w:lang w:val="es-ES"/>
        </w:rPr>
        <w:t xml:space="preserve"> de la madre hacia el hermano mayor</w:t>
      </w:r>
      <w:r w:rsidR="009B7638">
        <w:rPr>
          <w:sz w:val="24"/>
          <w:szCs w:val="24"/>
          <w:lang w:val="es-ES"/>
        </w:rPr>
        <w:t xml:space="preserve"> y rivalidad entre los hermanos. Mostrando también la indiferencia de la madre hacia los problemas fraternos.</w:t>
      </w:r>
    </w:p>
    <w:p w14:paraId="4E0C7A97" w14:textId="648C1E26" w:rsidR="00FC51E4" w:rsidRDefault="00FC51E4" w:rsidP="00C52AAD">
      <w:pPr>
        <w:spacing w:after="0" w:line="360" w:lineRule="auto"/>
        <w:ind w:right="49" w:firstLine="708"/>
        <w:jc w:val="both"/>
        <w:rPr>
          <w:rFonts w:cs="Times New Roman"/>
          <w:sz w:val="24"/>
          <w:szCs w:val="24"/>
        </w:rPr>
      </w:pPr>
      <w:r>
        <w:rPr>
          <w:rFonts w:cs="Times New Roman"/>
          <w:sz w:val="24"/>
          <w:szCs w:val="24"/>
        </w:rPr>
        <w:t xml:space="preserve">Cuestionario de Depresión Infantil </w:t>
      </w:r>
      <w:r w:rsidRPr="008212C0">
        <w:rPr>
          <w:rFonts w:cs="Times New Roman"/>
          <w:b/>
          <w:sz w:val="24"/>
          <w:szCs w:val="24"/>
        </w:rPr>
        <w:t>(CDI)</w:t>
      </w:r>
      <w:r>
        <w:rPr>
          <w:rFonts w:cs="Times New Roman"/>
          <w:b/>
          <w:sz w:val="24"/>
          <w:szCs w:val="24"/>
        </w:rPr>
        <w:t xml:space="preserve"> </w:t>
      </w:r>
      <w:r>
        <w:rPr>
          <w:rFonts w:cs="Times New Roman"/>
          <w:sz w:val="24"/>
          <w:szCs w:val="24"/>
        </w:rPr>
        <w:t xml:space="preserve">en este inventario la niña E.C. tiene una ligera y moderada presencia de depresión, No hay presencia </w:t>
      </w:r>
      <w:r w:rsidR="0084115F">
        <w:rPr>
          <w:rFonts w:cs="Times New Roman"/>
          <w:sz w:val="24"/>
          <w:szCs w:val="24"/>
        </w:rPr>
        <w:t xml:space="preserve">de estado de ánimo </w:t>
      </w:r>
      <w:proofErr w:type="spellStart"/>
      <w:r w:rsidR="0084115F">
        <w:rPr>
          <w:rFonts w:cs="Times New Roman"/>
          <w:sz w:val="24"/>
          <w:szCs w:val="24"/>
        </w:rPr>
        <w:t>disfórico</w:t>
      </w:r>
      <w:proofErr w:type="spellEnd"/>
      <w:r w:rsidR="0084115F">
        <w:rPr>
          <w:rFonts w:cs="Times New Roman"/>
          <w:sz w:val="24"/>
          <w:szCs w:val="24"/>
        </w:rPr>
        <w:t xml:space="preserve">, </w:t>
      </w:r>
      <w:r>
        <w:rPr>
          <w:rFonts w:cs="Times New Roman"/>
          <w:sz w:val="24"/>
          <w:szCs w:val="24"/>
        </w:rPr>
        <w:t xml:space="preserve"> presenta baja autoestima, en el momento en que fue tomado este cuestionario.</w:t>
      </w:r>
    </w:p>
    <w:p w14:paraId="5F46C7FF" w14:textId="742BA36E" w:rsidR="005B5B7C" w:rsidRDefault="005B5B7C" w:rsidP="00C52AAD">
      <w:pPr>
        <w:spacing w:after="0" w:line="360" w:lineRule="auto"/>
        <w:ind w:right="49" w:firstLine="708"/>
        <w:jc w:val="both"/>
        <w:rPr>
          <w:rFonts w:cs="Times New Roman"/>
          <w:sz w:val="24"/>
          <w:szCs w:val="24"/>
        </w:rPr>
      </w:pPr>
      <w:r>
        <w:rPr>
          <w:rFonts w:cs="Times New Roman"/>
          <w:sz w:val="24"/>
          <w:szCs w:val="24"/>
        </w:rPr>
        <w:t xml:space="preserve">En la integración de estas pruebas se puede evidenciar como se corrobora la ansiedad, la violencia, el problema familiar que los trajo a consulta y consecuentemente </w:t>
      </w:r>
      <w:r w:rsidR="00AA77FA">
        <w:rPr>
          <w:rFonts w:cs="Times New Roman"/>
          <w:sz w:val="24"/>
          <w:szCs w:val="24"/>
        </w:rPr>
        <w:t>la</w:t>
      </w:r>
      <w:r>
        <w:rPr>
          <w:rFonts w:cs="Times New Roman"/>
          <w:sz w:val="24"/>
          <w:szCs w:val="24"/>
        </w:rPr>
        <w:t xml:space="preserve"> constante </w:t>
      </w:r>
      <w:r w:rsidR="00AA77FA">
        <w:rPr>
          <w:rFonts w:cs="Times New Roman"/>
          <w:sz w:val="24"/>
          <w:szCs w:val="24"/>
        </w:rPr>
        <w:t>riña</w:t>
      </w:r>
      <w:r>
        <w:rPr>
          <w:rFonts w:cs="Times New Roman"/>
          <w:sz w:val="24"/>
          <w:szCs w:val="24"/>
        </w:rPr>
        <w:t xml:space="preserve"> entre ellos y la indiferencia  aparente de la madre a los problemas del hogar. </w:t>
      </w:r>
    </w:p>
    <w:p w14:paraId="7728CE4F" w14:textId="77777777" w:rsidR="00BD6F89" w:rsidRDefault="00131425" w:rsidP="00C52AAD">
      <w:pPr>
        <w:spacing w:after="0" w:line="360" w:lineRule="auto"/>
        <w:jc w:val="both"/>
        <w:rPr>
          <w:sz w:val="24"/>
          <w:szCs w:val="24"/>
        </w:rPr>
      </w:pPr>
      <w:r w:rsidRPr="00DB06DC">
        <w:rPr>
          <w:b/>
          <w:sz w:val="24"/>
          <w:szCs w:val="24"/>
          <w:lang w:val="es-ES"/>
        </w:rPr>
        <w:lastRenderedPageBreak/>
        <w:t>Escala de Inteligencia de Wechsler para Niños IV (</w:t>
      </w:r>
      <w:r w:rsidRPr="00DB06DC">
        <w:rPr>
          <w:b/>
          <w:sz w:val="24"/>
          <w:szCs w:val="24"/>
        </w:rPr>
        <w:t>WISC IV)</w:t>
      </w:r>
      <w:r w:rsidR="00F2247D" w:rsidRPr="00DB06DC">
        <w:rPr>
          <w:b/>
          <w:sz w:val="24"/>
          <w:szCs w:val="24"/>
        </w:rPr>
        <w:t>:</w:t>
      </w:r>
      <w:r w:rsidR="00F2247D" w:rsidRPr="00DB06DC">
        <w:rPr>
          <w:sz w:val="24"/>
          <w:szCs w:val="24"/>
        </w:rPr>
        <w:t xml:space="preserve"> </w:t>
      </w:r>
    </w:p>
    <w:p w14:paraId="01082F0D" w14:textId="704B1D3E" w:rsidR="00BD6F89" w:rsidRDefault="00F2247D" w:rsidP="00C52AAD">
      <w:pPr>
        <w:spacing w:after="0" w:line="360" w:lineRule="auto"/>
        <w:jc w:val="both"/>
        <w:rPr>
          <w:sz w:val="24"/>
          <w:szCs w:val="24"/>
        </w:rPr>
      </w:pPr>
      <w:r w:rsidRPr="00DB06DC">
        <w:rPr>
          <w:sz w:val="24"/>
          <w:szCs w:val="24"/>
        </w:rPr>
        <w:t>Nombre</w:t>
      </w:r>
      <w:r w:rsidR="00533C59">
        <w:rPr>
          <w:sz w:val="24"/>
          <w:szCs w:val="24"/>
        </w:rPr>
        <w:t xml:space="preserve">: </w:t>
      </w:r>
      <w:r w:rsidR="00B35182">
        <w:rPr>
          <w:b/>
          <w:sz w:val="24"/>
          <w:szCs w:val="24"/>
        </w:rPr>
        <w:t>Erika</w:t>
      </w:r>
      <w:r w:rsidR="00533C59">
        <w:rPr>
          <w:sz w:val="24"/>
          <w:szCs w:val="24"/>
        </w:rPr>
        <w:tab/>
      </w:r>
    </w:p>
    <w:p w14:paraId="0553406A" w14:textId="77777777" w:rsidR="00BD6F89" w:rsidRDefault="00533C59" w:rsidP="00C52AAD">
      <w:pPr>
        <w:spacing w:after="0" w:line="360" w:lineRule="auto"/>
        <w:jc w:val="both"/>
        <w:rPr>
          <w:sz w:val="24"/>
          <w:szCs w:val="24"/>
        </w:rPr>
      </w:pPr>
      <w:r>
        <w:rPr>
          <w:sz w:val="24"/>
          <w:szCs w:val="24"/>
        </w:rPr>
        <w:t xml:space="preserve">Fecha de Nacimiento: </w:t>
      </w:r>
      <w:r w:rsidRPr="004B63AD">
        <w:rPr>
          <w:b/>
          <w:sz w:val="24"/>
          <w:szCs w:val="24"/>
        </w:rPr>
        <w:t>30</w:t>
      </w:r>
      <w:r w:rsidR="00131425" w:rsidRPr="004B63AD">
        <w:rPr>
          <w:b/>
          <w:sz w:val="24"/>
          <w:szCs w:val="24"/>
        </w:rPr>
        <w:t>-08-</w:t>
      </w:r>
      <w:r w:rsidRPr="004B63AD">
        <w:rPr>
          <w:b/>
          <w:sz w:val="24"/>
          <w:szCs w:val="24"/>
        </w:rPr>
        <w:t>2001</w:t>
      </w:r>
      <w:r w:rsidR="00131425" w:rsidRPr="00DB06DC">
        <w:rPr>
          <w:sz w:val="24"/>
          <w:szCs w:val="24"/>
        </w:rPr>
        <w:t xml:space="preserve"> </w:t>
      </w:r>
      <w:r w:rsidR="00131425" w:rsidRPr="00DB06DC">
        <w:rPr>
          <w:sz w:val="24"/>
          <w:szCs w:val="24"/>
        </w:rPr>
        <w:tab/>
      </w:r>
    </w:p>
    <w:p w14:paraId="16C48C7E" w14:textId="77777777" w:rsidR="00BD6F89" w:rsidRDefault="00131425" w:rsidP="00C52AAD">
      <w:pPr>
        <w:spacing w:after="0" w:line="360" w:lineRule="auto"/>
        <w:jc w:val="both"/>
        <w:rPr>
          <w:b/>
          <w:sz w:val="24"/>
          <w:szCs w:val="24"/>
        </w:rPr>
      </w:pPr>
      <w:r w:rsidRPr="00DB06DC">
        <w:rPr>
          <w:sz w:val="24"/>
          <w:szCs w:val="24"/>
        </w:rPr>
        <w:t>Edad:</w:t>
      </w:r>
      <w:r w:rsidR="00533C59">
        <w:rPr>
          <w:sz w:val="24"/>
          <w:szCs w:val="24"/>
        </w:rPr>
        <w:t xml:space="preserve"> </w:t>
      </w:r>
      <w:r w:rsidR="00533C59" w:rsidRPr="004B63AD">
        <w:rPr>
          <w:b/>
          <w:sz w:val="24"/>
          <w:szCs w:val="24"/>
        </w:rPr>
        <w:t>13 niños  9 meses 01 día</w:t>
      </w:r>
      <w:r w:rsidRPr="004B63AD">
        <w:rPr>
          <w:b/>
          <w:sz w:val="24"/>
          <w:szCs w:val="24"/>
        </w:rPr>
        <w:t xml:space="preserve"> </w:t>
      </w:r>
    </w:p>
    <w:p w14:paraId="0A5C2B43" w14:textId="0D4E8C01" w:rsidR="009D410E" w:rsidRDefault="00131425" w:rsidP="00C52AAD">
      <w:pPr>
        <w:spacing w:after="0" w:line="360" w:lineRule="auto"/>
        <w:jc w:val="both"/>
        <w:rPr>
          <w:b/>
          <w:sz w:val="24"/>
          <w:szCs w:val="24"/>
        </w:rPr>
      </w:pPr>
      <w:r w:rsidRPr="00DB06DC">
        <w:rPr>
          <w:sz w:val="24"/>
          <w:szCs w:val="24"/>
        </w:rPr>
        <w:t xml:space="preserve">Fecha de Evaluación:    </w:t>
      </w:r>
      <w:r w:rsidR="00B40033">
        <w:rPr>
          <w:b/>
          <w:sz w:val="24"/>
          <w:szCs w:val="24"/>
        </w:rPr>
        <w:t>25-05-201</w:t>
      </w:r>
    </w:p>
    <w:p w14:paraId="655C06BB" w14:textId="77777777" w:rsidR="00E437E2" w:rsidRDefault="00E437E2" w:rsidP="00C52AAD">
      <w:pPr>
        <w:spacing w:after="0" w:line="360" w:lineRule="auto"/>
        <w:ind w:firstLine="708"/>
        <w:jc w:val="both"/>
        <w:rPr>
          <w:rFonts w:eastAsiaTheme="minorEastAsia" w:cs="Times New Roman"/>
          <w:color w:val="000000" w:themeColor="text1"/>
          <w:sz w:val="24"/>
          <w:szCs w:val="24"/>
        </w:rPr>
      </w:pPr>
      <w:r w:rsidRPr="005E661B">
        <w:rPr>
          <w:rFonts w:eastAsiaTheme="minorEastAsia" w:cs="Times New Roman"/>
          <w:color w:val="000000" w:themeColor="text1"/>
          <w:sz w:val="24"/>
          <w:szCs w:val="24"/>
        </w:rPr>
        <w:t>La puntuación natural o puntuación directa se convierten en puntuaciones escalares para con la suma de los diferentes índices  del conjunto de subpruebas determinar el CIT.  El  ICV está compuesto de Semejanza, Vocabulario, y Comprensión. IRP está compuesto por Diseño de cubos, Concepto de Dibujo y Matrices. El IMT por Retención de dígitos y Numeras y Letras y el IVP por Claves y Búsqueda de símbolos. El total de los diferentes índices conforman CIT total.</w:t>
      </w:r>
    </w:p>
    <w:p w14:paraId="681691BC" w14:textId="5880A6C0" w:rsidR="00E437E2" w:rsidRPr="00E437E2" w:rsidRDefault="00E437E2" w:rsidP="00C52AAD">
      <w:pPr>
        <w:spacing w:after="0" w:line="360" w:lineRule="auto"/>
        <w:ind w:firstLine="708"/>
        <w:jc w:val="both"/>
        <w:rPr>
          <w:rFonts w:eastAsiaTheme="minorEastAsia"/>
          <w:color w:val="000000" w:themeColor="text1"/>
          <w:sz w:val="24"/>
          <w:szCs w:val="24"/>
        </w:rPr>
      </w:pPr>
      <w:r w:rsidRPr="005E661B">
        <w:rPr>
          <w:rFonts w:eastAsiaTheme="minorEastAsia"/>
          <w:color w:val="000000" w:themeColor="text1"/>
          <w:sz w:val="24"/>
          <w:szCs w:val="24"/>
        </w:rPr>
        <w:t>A continuación se muestra el cálculo de puntuaciones de los diferentes índices, con la conversión de cada uno de ellos, obteniendo el   total del índice compuesto  de cada uno.</w:t>
      </w:r>
    </w:p>
    <w:p w14:paraId="2BE462D2" w14:textId="671B481C" w:rsidR="00F30005" w:rsidRPr="00B40033" w:rsidRDefault="00F30005" w:rsidP="00C52AAD">
      <w:pPr>
        <w:spacing w:after="0" w:line="360" w:lineRule="auto"/>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t>Calculo de Puntuaciones</w:t>
      </w:r>
    </w:p>
    <w:tbl>
      <w:tblPr>
        <w:tblStyle w:val="Tablaconcuadrcula"/>
        <w:tblW w:w="8221" w:type="dxa"/>
        <w:tblInd w:w="421" w:type="dxa"/>
        <w:tblLayout w:type="fixed"/>
        <w:tblLook w:val="04A0" w:firstRow="1" w:lastRow="0" w:firstColumn="1" w:lastColumn="0" w:noHBand="0" w:noVBand="1"/>
      </w:tblPr>
      <w:tblGrid>
        <w:gridCol w:w="2835"/>
        <w:gridCol w:w="1275"/>
        <w:gridCol w:w="1134"/>
        <w:gridCol w:w="1276"/>
        <w:gridCol w:w="1701"/>
      </w:tblGrid>
      <w:tr w:rsidR="00A42496" w:rsidRPr="00A4517F" w14:paraId="5835AE22" w14:textId="77777777" w:rsidTr="00AE0D51">
        <w:tc>
          <w:tcPr>
            <w:tcW w:w="2835" w:type="dxa"/>
          </w:tcPr>
          <w:p w14:paraId="454118E2" w14:textId="77777777" w:rsidR="00A42496" w:rsidRPr="00A4517F" w:rsidRDefault="00A42496" w:rsidP="00C52AAD">
            <w:pPr>
              <w:spacing w:line="360" w:lineRule="auto"/>
              <w:rPr>
                <w:b/>
                <w:sz w:val="24"/>
                <w:szCs w:val="24"/>
              </w:rPr>
            </w:pPr>
          </w:p>
        </w:tc>
        <w:tc>
          <w:tcPr>
            <w:tcW w:w="1275" w:type="dxa"/>
          </w:tcPr>
          <w:p w14:paraId="6D647735" w14:textId="77777777" w:rsidR="00A42496" w:rsidRPr="000748C0" w:rsidRDefault="00A42496" w:rsidP="00C52AAD">
            <w:pPr>
              <w:spacing w:line="360" w:lineRule="auto"/>
              <w:rPr>
                <w:b/>
                <w:sz w:val="18"/>
                <w:szCs w:val="18"/>
              </w:rPr>
            </w:pPr>
            <w:r>
              <w:rPr>
                <w:b/>
                <w:sz w:val="18"/>
                <w:szCs w:val="18"/>
              </w:rPr>
              <w:t>Suma puntuaciones escalares</w:t>
            </w:r>
          </w:p>
        </w:tc>
        <w:tc>
          <w:tcPr>
            <w:tcW w:w="1134" w:type="dxa"/>
          </w:tcPr>
          <w:p w14:paraId="423E15AE" w14:textId="77777777" w:rsidR="00A42496" w:rsidRPr="00421B42" w:rsidRDefault="00A42496" w:rsidP="00C52AAD">
            <w:pPr>
              <w:spacing w:line="360" w:lineRule="auto"/>
              <w:rPr>
                <w:b/>
                <w:sz w:val="18"/>
                <w:szCs w:val="18"/>
              </w:rPr>
            </w:pPr>
            <w:r>
              <w:rPr>
                <w:b/>
                <w:sz w:val="18"/>
                <w:szCs w:val="18"/>
              </w:rPr>
              <w:t xml:space="preserve">Puntuación compuesta </w:t>
            </w:r>
          </w:p>
        </w:tc>
        <w:tc>
          <w:tcPr>
            <w:tcW w:w="1276" w:type="dxa"/>
          </w:tcPr>
          <w:p w14:paraId="62D27D90" w14:textId="77777777" w:rsidR="00A42496" w:rsidRPr="00421B42" w:rsidRDefault="00A42496" w:rsidP="00C52AAD">
            <w:pPr>
              <w:spacing w:line="360" w:lineRule="auto"/>
              <w:rPr>
                <w:b/>
                <w:sz w:val="18"/>
                <w:szCs w:val="18"/>
              </w:rPr>
            </w:pPr>
            <w:r>
              <w:rPr>
                <w:b/>
                <w:sz w:val="18"/>
                <w:szCs w:val="18"/>
              </w:rPr>
              <w:t>Rango percentil</w:t>
            </w:r>
          </w:p>
        </w:tc>
        <w:tc>
          <w:tcPr>
            <w:tcW w:w="1701" w:type="dxa"/>
          </w:tcPr>
          <w:p w14:paraId="4027F6D9" w14:textId="77777777" w:rsidR="00A42496" w:rsidRPr="00421B42" w:rsidRDefault="00A42496" w:rsidP="00C52AAD">
            <w:pPr>
              <w:spacing w:line="360" w:lineRule="auto"/>
              <w:jc w:val="center"/>
              <w:rPr>
                <w:b/>
                <w:sz w:val="18"/>
                <w:szCs w:val="18"/>
              </w:rPr>
            </w:pPr>
            <w:r>
              <w:rPr>
                <w:b/>
                <w:sz w:val="18"/>
                <w:szCs w:val="18"/>
              </w:rPr>
              <w:t>Intervalo de confianza 95%</w:t>
            </w:r>
          </w:p>
        </w:tc>
      </w:tr>
      <w:tr w:rsidR="00A42496" w:rsidRPr="00A4517F" w14:paraId="42009714" w14:textId="77777777" w:rsidTr="00AE0D51">
        <w:tc>
          <w:tcPr>
            <w:tcW w:w="2835" w:type="dxa"/>
          </w:tcPr>
          <w:p w14:paraId="1E663D3F" w14:textId="77777777" w:rsidR="00A42496" w:rsidRPr="00A4517F" w:rsidRDefault="00A42496" w:rsidP="00C52AAD">
            <w:pPr>
              <w:spacing w:line="360" w:lineRule="auto"/>
              <w:rPr>
                <w:b/>
                <w:sz w:val="24"/>
                <w:szCs w:val="24"/>
                <w:u w:val="single"/>
              </w:rPr>
            </w:pPr>
            <w:r w:rsidRPr="00A4517F">
              <w:rPr>
                <w:b/>
                <w:sz w:val="24"/>
                <w:szCs w:val="24"/>
              </w:rPr>
              <w:t>C</w:t>
            </w:r>
            <w:r>
              <w:rPr>
                <w:b/>
                <w:sz w:val="24"/>
                <w:szCs w:val="24"/>
              </w:rPr>
              <w:t>omprensión Verbal</w:t>
            </w:r>
          </w:p>
        </w:tc>
        <w:tc>
          <w:tcPr>
            <w:tcW w:w="1275" w:type="dxa"/>
          </w:tcPr>
          <w:p w14:paraId="53486D22" w14:textId="77777777" w:rsidR="00A42496" w:rsidRPr="00A4517F" w:rsidRDefault="00A42496" w:rsidP="00C52AAD">
            <w:pPr>
              <w:spacing w:line="360" w:lineRule="auto"/>
              <w:jc w:val="center"/>
              <w:rPr>
                <w:b/>
                <w:sz w:val="24"/>
                <w:szCs w:val="24"/>
                <w:u w:val="single"/>
              </w:rPr>
            </w:pPr>
            <w:r>
              <w:rPr>
                <w:b/>
                <w:sz w:val="24"/>
                <w:szCs w:val="24"/>
              </w:rPr>
              <w:t>7</w:t>
            </w:r>
          </w:p>
        </w:tc>
        <w:tc>
          <w:tcPr>
            <w:tcW w:w="1134" w:type="dxa"/>
          </w:tcPr>
          <w:p w14:paraId="1C8F83A0" w14:textId="77777777" w:rsidR="00A42496" w:rsidRPr="00A4517F" w:rsidRDefault="00A42496" w:rsidP="00C52AAD">
            <w:pPr>
              <w:spacing w:line="360" w:lineRule="auto"/>
              <w:ind w:left="80"/>
              <w:rPr>
                <w:b/>
                <w:sz w:val="24"/>
                <w:szCs w:val="24"/>
                <w:u w:val="single"/>
              </w:rPr>
            </w:pPr>
            <w:r>
              <w:rPr>
                <w:b/>
                <w:sz w:val="24"/>
                <w:szCs w:val="24"/>
              </w:rPr>
              <w:t xml:space="preserve"> 55</w:t>
            </w:r>
          </w:p>
        </w:tc>
        <w:tc>
          <w:tcPr>
            <w:tcW w:w="1276" w:type="dxa"/>
          </w:tcPr>
          <w:p w14:paraId="48B95589" w14:textId="77777777" w:rsidR="00A42496" w:rsidRPr="00A4517F" w:rsidRDefault="00A42496" w:rsidP="00C52AAD">
            <w:pPr>
              <w:spacing w:line="360" w:lineRule="auto"/>
              <w:ind w:left="379"/>
              <w:rPr>
                <w:b/>
                <w:sz w:val="24"/>
                <w:szCs w:val="24"/>
                <w:u w:val="single"/>
              </w:rPr>
            </w:pPr>
            <w:r>
              <w:rPr>
                <w:b/>
                <w:sz w:val="24"/>
                <w:szCs w:val="24"/>
              </w:rPr>
              <w:t>0.1</w:t>
            </w:r>
          </w:p>
        </w:tc>
        <w:tc>
          <w:tcPr>
            <w:tcW w:w="1701" w:type="dxa"/>
          </w:tcPr>
          <w:p w14:paraId="09133C65" w14:textId="77777777" w:rsidR="00A42496" w:rsidRDefault="00A42496" w:rsidP="00C52AAD">
            <w:pPr>
              <w:spacing w:line="360" w:lineRule="auto"/>
              <w:ind w:left="301"/>
              <w:rPr>
                <w:b/>
                <w:sz w:val="24"/>
                <w:szCs w:val="24"/>
              </w:rPr>
            </w:pPr>
            <w:r>
              <w:rPr>
                <w:b/>
                <w:sz w:val="24"/>
                <w:szCs w:val="24"/>
              </w:rPr>
              <w:t>51-64</w:t>
            </w:r>
          </w:p>
        </w:tc>
      </w:tr>
      <w:tr w:rsidR="00A42496" w:rsidRPr="00A4517F" w14:paraId="7DFDB795" w14:textId="77777777" w:rsidTr="00AE0D51">
        <w:tc>
          <w:tcPr>
            <w:tcW w:w="2835" w:type="dxa"/>
          </w:tcPr>
          <w:p w14:paraId="2BB0B06F" w14:textId="77777777" w:rsidR="00A42496" w:rsidRPr="00A4517F" w:rsidRDefault="00A42496" w:rsidP="00C52AAD">
            <w:pPr>
              <w:tabs>
                <w:tab w:val="left" w:pos="708"/>
                <w:tab w:val="left" w:pos="1416"/>
                <w:tab w:val="left" w:pos="2124"/>
                <w:tab w:val="left" w:pos="2832"/>
                <w:tab w:val="left" w:pos="3540"/>
                <w:tab w:val="left" w:pos="4248"/>
                <w:tab w:val="left" w:pos="4956"/>
                <w:tab w:val="left" w:pos="5664"/>
                <w:tab w:val="left" w:pos="6372"/>
                <w:tab w:val="left" w:pos="7005"/>
              </w:tabs>
              <w:spacing w:line="360" w:lineRule="auto"/>
              <w:jc w:val="both"/>
              <w:rPr>
                <w:b/>
                <w:sz w:val="24"/>
                <w:szCs w:val="24"/>
              </w:rPr>
            </w:pPr>
            <w:r>
              <w:rPr>
                <w:b/>
                <w:sz w:val="24"/>
                <w:szCs w:val="24"/>
              </w:rPr>
              <w:t>Razonamiento Perceptual</w:t>
            </w:r>
          </w:p>
        </w:tc>
        <w:tc>
          <w:tcPr>
            <w:tcW w:w="1275" w:type="dxa"/>
          </w:tcPr>
          <w:p w14:paraId="346D67D2" w14:textId="003E6A7C" w:rsidR="00A42496" w:rsidRPr="00A4517F" w:rsidRDefault="00A42496" w:rsidP="00C52AAD">
            <w:pPr>
              <w:tabs>
                <w:tab w:val="left" w:pos="708"/>
                <w:tab w:val="left" w:pos="1416"/>
                <w:tab w:val="left" w:pos="2124"/>
                <w:tab w:val="left" w:pos="2832"/>
                <w:tab w:val="left" w:pos="3540"/>
                <w:tab w:val="left" w:pos="4248"/>
                <w:tab w:val="left" w:pos="4956"/>
                <w:tab w:val="left" w:pos="5664"/>
                <w:tab w:val="left" w:pos="6372"/>
                <w:tab w:val="left" w:pos="7005"/>
              </w:tabs>
              <w:spacing w:line="360" w:lineRule="auto"/>
              <w:ind w:left="251"/>
              <w:rPr>
                <w:b/>
                <w:sz w:val="24"/>
                <w:szCs w:val="24"/>
              </w:rPr>
            </w:pPr>
            <w:r>
              <w:rPr>
                <w:b/>
                <w:sz w:val="24"/>
                <w:szCs w:val="24"/>
              </w:rPr>
              <w:t xml:space="preserve">   </w:t>
            </w:r>
            <w:r w:rsidR="00530EB0">
              <w:rPr>
                <w:b/>
                <w:sz w:val="24"/>
                <w:szCs w:val="24"/>
              </w:rPr>
              <w:t xml:space="preserve"> </w:t>
            </w:r>
            <w:r>
              <w:rPr>
                <w:b/>
                <w:sz w:val="24"/>
                <w:szCs w:val="24"/>
              </w:rPr>
              <w:t>12</w:t>
            </w:r>
          </w:p>
        </w:tc>
        <w:tc>
          <w:tcPr>
            <w:tcW w:w="1134" w:type="dxa"/>
          </w:tcPr>
          <w:p w14:paraId="6434A06E" w14:textId="77777777" w:rsidR="00A42496" w:rsidRPr="00A4517F" w:rsidRDefault="00A42496" w:rsidP="00C52AAD">
            <w:pPr>
              <w:tabs>
                <w:tab w:val="left" w:pos="708"/>
                <w:tab w:val="left" w:pos="1416"/>
                <w:tab w:val="left" w:pos="2124"/>
                <w:tab w:val="left" w:pos="2832"/>
                <w:tab w:val="left" w:pos="3540"/>
                <w:tab w:val="left" w:pos="4248"/>
                <w:tab w:val="left" w:pos="4956"/>
                <w:tab w:val="left" w:pos="5664"/>
                <w:tab w:val="left" w:pos="6372"/>
                <w:tab w:val="left" w:pos="7005"/>
              </w:tabs>
              <w:spacing w:line="360" w:lineRule="auto"/>
              <w:rPr>
                <w:b/>
                <w:sz w:val="24"/>
                <w:szCs w:val="24"/>
              </w:rPr>
            </w:pPr>
            <w:r>
              <w:rPr>
                <w:b/>
                <w:sz w:val="24"/>
                <w:szCs w:val="24"/>
              </w:rPr>
              <w:t xml:space="preserve">  63</w:t>
            </w:r>
          </w:p>
        </w:tc>
        <w:tc>
          <w:tcPr>
            <w:tcW w:w="1276" w:type="dxa"/>
          </w:tcPr>
          <w:p w14:paraId="51FB7E31" w14:textId="77777777" w:rsidR="00A42496" w:rsidRPr="00A4517F" w:rsidRDefault="00A42496" w:rsidP="00C52AAD">
            <w:pPr>
              <w:tabs>
                <w:tab w:val="left" w:pos="708"/>
                <w:tab w:val="left" w:pos="1416"/>
                <w:tab w:val="left" w:pos="2124"/>
                <w:tab w:val="left" w:pos="2832"/>
                <w:tab w:val="left" w:pos="3540"/>
                <w:tab w:val="left" w:pos="4248"/>
                <w:tab w:val="left" w:pos="4956"/>
                <w:tab w:val="left" w:pos="5664"/>
                <w:tab w:val="left" w:pos="6372"/>
                <w:tab w:val="left" w:pos="7005"/>
              </w:tabs>
              <w:spacing w:line="360" w:lineRule="auto"/>
              <w:jc w:val="both"/>
              <w:rPr>
                <w:b/>
                <w:sz w:val="24"/>
                <w:szCs w:val="24"/>
              </w:rPr>
            </w:pPr>
            <w:r>
              <w:rPr>
                <w:b/>
                <w:sz w:val="24"/>
                <w:szCs w:val="24"/>
              </w:rPr>
              <w:t xml:space="preserve">       1</w:t>
            </w:r>
          </w:p>
        </w:tc>
        <w:tc>
          <w:tcPr>
            <w:tcW w:w="1701" w:type="dxa"/>
          </w:tcPr>
          <w:p w14:paraId="3824FCA9" w14:textId="77777777" w:rsidR="00A42496" w:rsidRPr="00A4517F" w:rsidRDefault="00A42496" w:rsidP="00C52AAD">
            <w:pPr>
              <w:tabs>
                <w:tab w:val="left" w:pos="708"/>
                <w:tab w:val="left" w:pos="1416"/>
                <w:tab w:val="left" w:pos="2124"/>
                <w:tab w:val="left" w:pos="2832"/>
                <w:tab w:val="left" w:pos="3540"/>
                <w:tab w:val="left" w:pos="4248"/>
                <w:tab w:val="left" w:pos="4956"/>
                <w:tab w:val="left" w:pos="5664"/>
                <w:tab w:val="left" w:pos="6372"/>
                <w:tab w:val="left" w:pos="7005"/>
              </w:tabs>
              <w:spacing w:line="360" w:lineRule="auto"/>
              <w:jc w:val="both"/>
              <w:rPr>
                <w:b/>
                <w:sz w:val="24"/>
                <w:szCs w:val="24"/>
              </w:rPr>
            </w:pPr>
            <w:r>
              <w:rPr>
                <w:b/>
                <w:sz w:val="24"/>
                <w:szCs w:val="24"/>
              </w:rPr>
              <w:t xml:space="preserve">     58-74</w:t>
            </w:r>
          </w:p>
        </w:tc>
      </w:tr>
      <w:tr w:rsidR="00A42496" w:rsidRPr="00A4517F" w14:paraId="750B2F7C" w14:textId="77777777" w:rsidTr="00AE0D51">
        <w:tc>
          <w:tcPr>
            <w:tcW w:w="2835" w:type="dxa"/>
          </w:tcPr>
          <w:p w14:paraId="0978C751" w14:textId="77777777" w:rsidR="00A42496" w:rsidRPr="00A4517F" w:rsidRDefault="00A42496" w:rsidP="00C52AAD">
            <w:pPr>
              <w:spacing w:line="360" w:lineRule="auto"/>
              <w:jc w:val="both"/>
              <w:rPr>
                <w:b/>
                <w:sz w:val="24"/>
                <w:szCs w:val="24"/>
              </w:rPr>
            </w:pPr>
            <w:r>
              <w:rPr>
                <w:b/>
                <w:sz w:val="24"/>
                <w:szCs w:val="24"/>
              </w:rPr>
              <w:t>Memoria de Trabajo</w:t>
            </w:r>
          </w:p>
        </w:tc>
        <w:tc>
          <w:tcPr>
            <w:tcW w:w="1275" w:type="dxa"/>
          </w:tcPr>
          <w:p w14:paraId="79832F63" w14:textId="596E6CCB" w:rsidR="00A42496" w:rsidRPr="00A4517F" w:rsidRDefault="00A42496" w:rsidP="00C52AAD">
            <w:pPr>
              <w:spacing w:line="360" w:lineRule="auto"/>
              <w:ind w:left="251"/>
              <w:jc w:val="both"/>
              <w:rPr>
                <w:b/>
                <w:sz w:val="24"/>
                <w:szCs w:val="24"/>
              </w:rPr>
            </w:pPr>
            <w:r>
              <w:rPr>
                <w:b/>
                <w:sz w:val="24"/>
                <w:szCs w:val="24"/>
              </w:rPr>
              <w:t xml:space="preserve">    14</w:t>
            </w:r>
          </w:p>
        </w:tc>
        <w:tc>
          <w:tcPr>
            <w:tcW w:w="1134" w:type="dxa"/>
          </w:tcPr>
          <w:p w14:paraId="38BDD550" w14:textId="155C43DE" w:rsidR="00A42496" w:rsidRPr="00A4517F" w:rsidRDefault="00B40033" w:rsidP="00C52AAD">
            <w:pPr>
              <w:spacing w:line="360" w:lineRule="auto"/>
              <w:ind w:left="80"/>
              <w:jc w:val="both"/>
              <w:rPr>
                <w:b/>
                <w:sz w:val="24"/>
                <w:szCs w:val="24"/>
              </w:rPr>
            </w:pPr>
            <w:r>
              <w:rPr>
                <w:b/>
                <w:sz w:val="24"/>
                <w:szCs w:val="24"/>
              </w:rPr>
              <w:t xml:space="preserve"> 83</w:t>
            </w:r>
          </w:p>
        </w:tc>
        <w:tc>
          <w:tcPr>
            <w:tcW w:w="1276" w:type="dxa"/>
          </w:tcPr>
          <w:p w14:paraId="65AD2AB6" w14:textId="2CFAF61E" w:rsidR="00A42496" w:rsidRPr="00A4517F" w:rsidRDefault="00B40033" w:rsidP="00C52AAD">
            <w:pPr>
              <w:spacing w:line="360" w:lineRule="auto"/>
              <w:ind w:left="343"/>
              <w:jc w:val="both"/>
              <w:rPr>
                <w:b/>
                <w:sz w:val="24"/>
                <w:szCs w:val="24"/>
              </w:rPr>
            </w:pPr>
            <w:r>
              <w:rPr>
                <w:b/>
                <w:sz w:val="24"/>
                <w:szCs w:val="24"/>
              </w:rPr>
              <w:t>13</w:t>
            </w:r>
          </w:p>
        </w:tc>
        <w:tc>
          <w:tcPr>
            <w:tcW w:w="1701" w:type="dxa"/>
          </w:tcPr>
          <w:p w14:paraId="3F4C815A" w14:textId="305AF2D7" w:rsidR="00A42496" w:rsidRDefault="00B40033" w:rsidP="00C52AAD">
            <w:pPr>
              <w:spacing w:line="360" w:lineRule="auto"/>
              <w:ind w:left="144"/>
              <w:jc w:val="both"/>
              <w:rPr>
                <w:b/>
                <w:sz w:val="24"/>
                <w:szCs w:val="24"/>
              </w:rPr>
            </w:pPr>
            <w:r>
              <w:rPr>
                <w:b/>
                <w:sz w:val="24"/>
                <w:szCs w:val="24"/>
              </w:rPr>
              <w:t xml:space="preserve">   77-92</w:t>
            </w:r>
          </w:p>
        </w:tc>
      </w:tr>
      <w:tr w:rsidR="00A42496" w:rsidRPr="00A4517F" w14:paraId="2F96D849" w14:textId="77777777" w:rsidTr="00AE0D51">
        <w:tc>
          <w:tcPr>
            <w:tcW w:w="2835" w:type="dxa"/>
          </w:tcPr>
          <w:p w14:paraId="4929A76D" w14:textId="77777777" w:rsidR="00A42496" w:rsidRPr="00A4517F" w:rsidRDefault="00A42496" w:rsidP="00C52AAD">
            <w:pPr>
              <w:spacing w:line="360" w:lineRule="auto"/>
              <w:rPr>
                <w:b/>
                <w:sz w:val="24"/>
                <w:szCs w:val="24"/>
              </w:rPr>
            </w:pPr>
            <w:r>
              <w:rPr>
                <w:b/>
                <w:sz w:val="24"/>
                <w:szCs w:val="24"/>
              </w:rPr>
              <w:t>Velocidad de  Procesamiento</w:t>
            </w:r>
          </w:p>
        </w:tc>
        <w:tc>
          <w:tcPr>
            <w:tcW w:w="1275" w:type="dxa"/>
          </w:tcPr>
          <w:p w14:paraId="5E08D258" w14:textId="4FD57AAE" w:rsidR="00A42496" w:rsidRPr="00A4517F" w:rsidRDefault="00A42496" w:rsidP="00C52AAD">
            <w:pPr>
              <w:spacing w:line="360" w:lineRule="auto"/>
              <w:ind w:left="258"/>
              <w:jc w:val="both"/>
              <w:rPr>
                <w:b/>
                <w:sz w:val="24"/>
                <w:szCs w:val="24"/>
              </w:rPr>
            </w:pPr>
            <w:r>
              <w:rPr>
                <w:b/>
                <w:sz w:val="24"/>
                <w:szCs w:val="24"/>
              </w:rPr>
              <w:t xml:space="preserve">     4</w:t>
            </w:r>
          </w:p>
        </w:tc>
        <w:tc>
          <w:tcPr>
            <w:tcW w:w="1134" w:type="dxa"/>
          </w:tcPr>
          <w:p w14:paraId="137A5A54" w14:textId="5514257D" w:rsidR="00A42496" w:rsidRPr="00A4517F" w:rsidRDefault="00B40033" w:rsidP="00C52AAD">
            <w:pPr>
              <w:spacing w:line="360" w:lineRule="auto"/>
              <w:ind w:left="130"/>
              <w:jc w:val="both"/>
              <w:rPr>
                <w:b/>
                <w:sz w:val="24"/>
                <w:szCs w:val="24"/>
              </w:rPr>
            </w:pPr>
            <w:r>
              <w:rPr>
                <w:b/>
                <w:sz w:val="24"/>
                <w:szCs w:val="24"/>
              </w:rPr>
              <w:t>56</w:t>
            </w:r>
          </w:p>
        </w:tc>
        <w:tc>
          <w:tcPr>
            <w:tcW w:w="1276" w:type="dxa"/>
          </w:tcPr>
          <w:p w14:paraId="57E8129E" w14:textId="711105E8" w:rsidR="00A42496" w:rsidRPr="00A4517F" w:rsidRDefault="00B40033" w:rsidP="00C52AAD">
            <w:pPr>
              <w:spacing w:line="360" w:lineRule="auto"/>
              <w:ind w:left="400"/>
              <w:jc w:val="both"/>
              <w:rPr>
                <w:b/>
                <w:sz w:val="24"/>
                <w:szCs w:val="24"/>
              </w:rPr>
            </w:pPr>
            <w:r>
              <w:rPr>
                <w:b/>
                <w:sz w:val="24"/>
                <w:szCs w:val="24"/>
              </w:rPr>
              <w:t>0.2</w:t>
            </w:r>
          </w:p>
        </w:tc>
        <w:tc>
          <w:tcPr>
            <w:tcW w:w="1701" w:type="dxa"/>
          </w:tcPr>
          <w:p w14:paraId="7D1F29E3" w14:textId="487C7EF5" w:rsidR="00A42496" w:rsidRDefault="00B40033" w:rsidP="00C52AAD">
            <w:pPr>
              <w:spacing w:line="360" w:lineRule="auto"/>
              <w:ind w:left="144"/>
              <w:jc w:val="both"/>
              <w:rPr>
                <w:b/>
                <w:sz w:val="24"/>
                <w:szCs w:val="24"/>
              </w:rPr>
            </w:pPr>
            <w:r>
              <w:rPr>
                <w:b/>
                <w:sz w:val="24"/>
                <w:szCs w:val="24"/>
              </w:rPr>
              <w:t xml:space="preserve">   52-70</w:t>
            </w:r>
          </w:p>
        </w:tc>
      </w:tr>
      <w:tr w:rsidR="00A42496" w:rsidRPr="00A4517F" w14:paraId="56D9E904" w14:textId="77777777" w:rsidTr="00AE0D51">
        <w:tc>
          <w:tcPr>
            <w:tcW w:w="2835" w:type="dxa"/>
          </w:tcPr>
          <w:p w14:paraId="48F434DF" w14:textId="77777777" w:rsidR="00A42496" w:rsidRPr="00A4517F" w:rsidRDefault="00A42496" w:rsidP="00C52AAD">
            <w:pPr>
              <w:spacing w:line="360" w:lineRule="auto"/>
              <w:jc w:val="both"/>
              <w:rPr>
                <w:b/>
                <w:sz w:val="24"/>
                <w:szCs w:val="24"/>
              </w:rPr>
            </w:pPr>
            <w:r>
              <w:rPr>
                <w:b/>
                <w:sz w:val="24"/>
                <w:szCs w:val="24"/>
              </w:rPr>
              <w:t>CI Total</w:t>
            </w:r>
          </w:p>
        </w:tc>
        <w:tc>
          <w:tcPr>
            <w:tcW w:w="1275" w:type="dxa"/>
          </w:tcPr>
          <w:p w14:paraId="5B9D2C5F" w14:textId="7587B83D" w:rsidR="00A42496" w:rsidRPr="00A4517F" w:rsidRDefault="00A42496" w:rsidP="00C52AAD">
            <w:pPr>
              <w:spacing w:line="360" w:lineRule="auto"/>
              <w:ind w:left="251"/>
              <w:jc w:val="both"/>
              <w:rPr>
                <w:b/>
                <w:sz w:val="24"/>
                <w:szCs w:val="24"/>
              </w:rPr>
            </w:pPr>
            <w:r>
              <w:rPr>
                <w:b/>
                <w:sz w:val="24"/>
                <w:szCs w:val="24"/>
              </w:rPr>
              <w:t xml:space="preserve">   </w:t>
            </w:r>
            <w:r w:rsidR="00530EB0">
              <w:rPr>
                <w:b/>
                <w:sz w:val="24"/>
                <w:szCs w:val="24"/>
              </w:rPr>
              <w:t xml:space="preserve"> </w:t>
            </w:r>
            <w:r w:rsidR="00B40033">
              <w:rPr>
                <w:b/>
                <w:sz w:val="24"/>
                <w:szCs w:val="24"/>
              </w:rPr>
              <w:t>35</w:t>
            </w:r>
          </w:p>
        </w:tc>
        <w:tc>
          <w:tcPr>
            <w:tcW w:w="1134" w:type="dxa"/>
          </w:tcPr>
          <w:p w14:paraId="37BC1ECA" w14:textId="2D700157" w:rsidR="00A42496" w:rsidRPr="00A4517F" w:rsidRDefault="00B40033" w:rsidP="00C52AAD">
            <w:pPr>
              <w:spacing w:line="360" w:lineRule="auto"/>
              <w:ind w:left="130"/>
              <w:jc w:val="both"/>
              <w:rPr>
                <w:b/>
                <w:sz w:val="24"/>
                <w:szCs w:val="24"/>
              </w:rPr>
            </w:pPr>
            <w:r>
              <w:rPr>
                <w:b/>
                <w:sz w:val="24"/>
                <w:szCs w:val="24"/>
              </w:rPr>
              <w:t>54</w:t>
            </w:r>
          </w:p>
        </w:tc>
        <w:tc>
          <w:tcPr>
            <w:tcW w:w="1276" w:type="dxa"/>
          </w:tcPr>
          <w:p w14:paraId="46F602E6" w14:textId="643091C3" w:rsidR="00A42496" w:rsidRPr="00A4517F" w:rsidRDefault="00B40033" w:rsidP="00C52AAD">
            <w:pPr>
              <w:spacing w:line="360" w:lineRule="auto"/>
              <w:ind w:left="400"/>
              <w:jc w:val="both"/>
              <w:rPr>
                <w:b/>
                <w:sz w:val="24"/>
                <w:szCs w:val="24"/>
              </w:rPr>
            </w:pPr>
            <w:r>
              <w:rPr>
                <w:b/>
                <w:sz w:val="24"/>
                <w:szCs w:val="24"/>
              </w:rPr>
              <w:t>0.1</w:t>
            </w:r>
          </w:p>
        </w:tc>
        <w:tc>
          <w:tcPr>
            <w:tcW w:w="1701" w:type="dxa"/>
          </w:tcPr>
          <w:p w14:paraId="66DA1163" w14:textId="22C5177F" w:rsidR="00A42496" w:rsidRDefault="00B40033" w:rsidP="00C52AAD">
            <w:pPr>
              <w:spacing w:line="360" w:lineRule="auto"/>
              <w:ind w:left="201"/>
              <w:jc w:val="both"/>
              <w:rPr>
                <w:b/>
                <w:sz w:val="24"/>
                <w:szCs w:val="24"/>
              </w:rPr>
            </w:pPr>
            <w:r>
              <w:rPr>
                <w:b/>
                <w:sz w:val="24"/>
                <w:szCs w:val="24"/>
              </w:rPr>
              <w:t xml:space="preserve">  50-60</w:t>
            </w:r>
          </w:p>
        </w:tc>
      </w:tr>
    </w:tbl>
    <w:p w14:paraId="5C11346F" w14:textId="77777777" w:rsidR="00FC10E2" w:rsidRDefault="00FC10E2" w:rsidP="00C52AAD">
      <w:pPr>
        <w:spacing w:after="0" w:line="360" w:lineRule="auto"/>
        <w:jc w:val="both"/>
        <w:rPr>
          <w:b/>
          <w:sz w:val="24"/>
          <w:szCs w:val="24"/>
          <w:u w:val="single"/>
        </w:rPr>
      </w:pPr>
    </w:p>
    <w:p w14:paraId="054B8CB6" w14:textId="2EE841BA" w:rsidR="0094157C" w:rsidRDefault="00B35182" w:rsidP="00C52AAD">
      <w:pPr>
        <w:spacing w:after="0" w:line="360" w:lineRule="auto"/>
        <w:jc w:val="both"/>
        <w:rPr>
          <w:b/>
          <w:sz w:val="24"/>
          <w:szCs w:val="24"/>
          <w:u w:val="single"/>
          <w:lang w:val="es-ES"/>
        </w:rPr>
      </w:pPr>
      <w:r>
        <w:rPr>
          <w:noProof/>
          <w:sz w:val="24"/>
          <w:szCs w:val="24"/>
          <w:lang w:eastAsia="es-DO"/>
        </w:rPr>
        <w:t>Erika muestra  extremadamente bajo, exceptuando el IMT, que se encuentra en un nivel NB, y el CI muestra porcentaje extre</w:t>
      </w:r>
      <w:r w:rsidR="004079CE">
        <w:rPr>
          <w:noProof/>
          <w:sz w:val="24"/>
          <w:szCs w:val="24"/>
          <w:lang w:eastAsia="es-DO"/>
        </w:rPr>
        <w:t>madamente bajo, esto puede indicar escasos conocimientos por la falta de escolaridad</w:t>
      </w:r>
      <w:r>
        <w:rPr>
          <w:noProof/>
          <w:sz w:val="24"/>
          <w:szCs w:val="24"/>
          <w:lang w:eastAsia="es-DO"/>
        </w:rPr>
        <w:t>.</w:t>
      </w:r>
    </w:p>
    <w:p w14:paraId="3E61D9B7" w14:textId="77777777" w:rsidR="0094157C" w:rsidRDefault="0094157C" w:rsidP="00C52AAD">
      <w:pPr>
        <w:spacing w:after="0" w:line="360" w:lineRule="auto"/>
        <w:jc w:val="both"/>
        <w:rPr>
          <w:b/>
          <w:sz w:val="24"/>
          <w:szCs w:val="24"/>
          <w:u w:val="single"/>
          <w:lang w:val="es-ES"/>
        </w:rPr>
      </w:pPr>
    </w:p>
    <w:p w14:paraId="4AEA12C7" w14:textId="77777777" w:rsidR="0094157C" w:rsidRDefault="0094157C" w:rsidP="00C52AAD">
      <w:pPr>
        <w:spacing w:after="0" w:line="360" w:lineRule="auto"/>
        <w:jc w:val="both"/>
        <w:rPr>
          <w:b/>
          <w:sz w:val="24"/>
          <w:szCs w:val="24"/>
          <w:u w:val="single"/>
          <w:lang w:val="es-ES"/>
        </w:rPr>
      </w:pPr>
    </w:p>
    <w:p w14:paraId="10DF3935" w14:textId="77777777" w:rsidR="0094157C" w:rsidRDefault="0094157C" w:rsidP="00C52AAD">
      <w:pPr>
        <w:spacing w:after="0" w:line="360" w:lineRule="auto"/>
        <w:jc w:val="both"/>
        <w:rPr>
          <w:b/>
          <w:sz w:val="24"/>
          <w:szCs w:val="24"/>
          <w:u w:val="single"/>
          <w:lang w:val="es-ES"/>
        </w:rPr>
      </w:pPr>
    </w:p>
    <w:p w14:paraId="5EA262B8" w14:textId="77777777" w:rsidR="0094157C" w:rsidRDefault="0094157C" w:rsidP="00C52AAD">
      <w:pPr>
        <w:spacing w:after="0" w:line="360" w:lineRule="auto"/>
        <w:jc w:val="both"/>
        <w:rPr>
          <w:b/>
          <w:sz w:val="24"/>
          <w:szCs w:val="24"/>
          <w:u w:val="single"/>
          <w:lang w:val="es-ES"/>
        </w:rPr>
      </w:pPr>
    </w:p>
    <w:p w14:paraId="4F063B4D" w14:textId="77777777" w:rsidR="00B35182" w:rsidRPr="00622C2F" w:rsidRDefault="00B35182" w:rsidP="00B35182">
      <w:pPr>
        <w:spacing w:after="0" w:line="360" w:lineRule="auto"/>
        <w:jc w:val="both"/>
        <w:rPr>
          <w:sz w:val="24"/>
          <w:szCs w:val="24"/>
          <w:u w:val="single"/>
          <w:lang w:val="es-ES"/>
        </w:rPr>
      </w:pPr>
      <w:r w:rsidRPr="00622C2F">
        <w:rPr>
          <w:b/>
          <w:sz w:val="24"/>
          <w:szCs w:val="24"/>
          <w:u w:val="single"/>
          <w:lang w:val="es-ES"/>
        </w:rPr>
        <w:t>Puntuaciones obtenidas por escala</w:t>
      </w:r>
    </w:p>
    <w:p w14:paraId="08D9F3D7" w14:textId="3D1DE4B8" w:rsidR="00E437E2" w:rsidRPr="00622C2F" w:rsidRDefault="00E437E2" w:rsidP="00C52AAD">
      <w:pPr>
        <w:spacing w:after="0" w:line="360" w:lineRule="auto"/>
        <w:jc w:val="both"/>
        <w:rPr>
          <w:sz w:val="24"/>
          <w:szCs w:val="24"/>
          <w:u w:val="single"/>
          <w:lang w:val="es-ES"/>
        </w:rPr>
      </w:pPr>
    </w:p>
    <w:tbl>
      <w:tblPr>
        <w:tblpPr w:leftFromText="141" w:rightFromText="141" w:vertAnchor="page" w:horzAnchor="margin" w:tblpY="20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5"/>
        <w:gridCol w:w="30"/>
        <w:gridCol w:w="9"/>
        <w:gridCol w:w="6"/>
        <w:gridCol w:w="2971"/>
        <w:gridCol w:w="29"/>
        <w:gridCol w:w="45"/>
        <w:gridCol w:w="1709"/>
      </w:tblGrid>
      <w:tr w:rsidR="00131425" w:rsidRPr="00DB06DC" w14:paraId="522100A4" w14:textId="77777777" w:rsidTr="00542B05">
        <w:trPr>
          <w:trHeight w:val="495"/>
        </w:trPr>
        <w:tc>
          <w:tcPr>
            <w:tcW w:w="8984" w:type="dxa"/>
            <w:gridSpan w:val="8"/>
            <w:tcBorders>
              <w:top w:val="single" w:sz="4" w:space="0" w:color="auto"/>
              <w:left w:val="single" w:sz="4" w:space="0" w:color="auto"/>
              <w:bottom w:val="single" w:sz="4" w:space="0" w:color="auto"/>
              <w:right w:val="single" w:sz="4" w:space="0" w:color="auto"/>
            </w:tcBorders>
            <w:hideMark/>
          </w:tcPr>
          <w:p w14:paraId="610684C9" w14:textId="77777777" w:rsidR="00131425" w:rsidRPr="00711925" w:rsidRDefault="00131425" w:rsidP="00C52AAD">
            <w:pPr>
              <w:spacing w:after="0" w:line="360" w:lineRule="auto"/>
              <w:ind w:left="108"/>
              <w:jc w:val="center"/>
              <w:rPr>
                <w:b/>
                <w:sz w:val="24"/>
                <w:szCs w:val="24"/>
                <w:lang w:val="es-ES"/>
              </w:rPr>
            </w:pPr>
            <w:r w:rsidRPr="00711925">
              <w:rPr>
                <w:b/>
                <w:sz w:val="24"/>
                <w:szCs w:val="24"/>
                <w:lang w:val="es-ES"/>
              </w:rPr>
              <w:t>Comprensión Verbal</w:t>
            </w:r>
          </w:p>
        </w:tc>
      </w:tr>
      <w:tr w:rsidR="00131425" w:rsidRPr="00DB06DC" w14:paraId="6BE04BB8" w14:textId="77777777" w:rsidTr="00542B05">
        <w:tc>
          <w:tcPr>
            <w:tcW w:w="422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226373" w14:textId="77777777" w:rsidR="00131425" w:rsidRPr="00711925" w:rsidRDefault="00131425" w:rsidP="00C52AAD">
            <w:pPr>
              <w:spacing w:after="0" w:line="360" w:lineRule="auto"/>
              <w:jc w:val="both"/>
              <w:rPr>
                <w:sz w:val="24"/>
                <w:szCs w:val="24"/>
                <w:lang w:val="es-ES"/>
              </w:rPr>
            </w:pPr>
          </w:p>
        </w:tc>
        <w:tc>
          <w:tcPr>
            <w:tcW w:w="297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4E24BE" w14:textId="77777777" w:rsidR="00131425" w:rsidRPr="00711925" w:rsidRDefault="00131425" w:rsidP="00C52AAD">
            <w:pPr>
              <w:spacing w:after="0" w:line="360" w:lineRule="auto"/>
              <w:jc w:val="center"/>
              <w:rPr>
                <w:b/>
                <w:sz w:val="24"/>
                <w:szCs w:val="24"/>
                <w:lang w:val="es-ES"/>
              </w:rPr>
            </w:pPr>
            <w:r w:rsidRPr="00711925">
              <w:rPr>
                <w:b/>
                <w:sz w:val="24"/>
                <w:szCs w:val="24"/>
                <w:lang w:val="es-ES"/>
              </w:rPr>
              <w:t>Puntuación Escalar</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E4716E" w14:textId="77777777" w:rsidR="00131425" w:rsidRPr="00711925" w:rsidRDefault="00131425" w:rsidP="00C52AAD">
            <w:pPr>
              <w:spacing w:after="0" w:line="360" w:lineRule="auto"/>
              <w:jc w:val="center"/>
              <w:rPr>
                <w:b/>
                <w:sz w:val="24"/>
                <w:szCs w:val="24"/>
                <w:lang w:val="es-ES"/>
              </w:rPr>
            </w:pPr>
            <w:r w:rsidRPr="00711925">
              <w:rPr>
                <w:b/>
                <w:sz w:val="24"/>
                <w:szCs w:val="24"/>
                <w:lang w:val="es-ES"/>
              </w:rPr>
              <w:t>Rango</w:t>
            </w:r>
          </w:p>
        </w:tc>
      </w:tr>
      <w:tr w:rsidR="00131425" w:rsidRPr="00DB06DC" w14:paraId="556F2931" w14:textId="77777777" w:rsidTr="00542B05">
        <w:tc>
          <w:tcPr>
            <w:tcW w:w="422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C5CBFB" w14:textId="77777777" w:rsidR="00131425" w:rsidRPr="00711925" w:rsidRDefault="00131425" w:rsidP="00C52AAD">
            <w:pPr>
              <w:spacing w:after="0" w:line="360" w:lineRule="auto"/>
              <w:jc w:val="both"/>
              <w:rPr>
                <w:sz w:val="24"/>
                <w:szCs w:val="24"/>
                <w:lang w:val="es-ES"/>
              </w:rPr>
            </w:pPr>
            <w:r w:rsidRPr="00711925">
              <w:rPr>
                <w:sz w:val="24"/>
                <w:szCs w:val="24"/>
                <w:lang w:val="es-ES"/>
              </w:rPr>
              <w:t>Semejanzas</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2F12A8" w14:textId="77777777" w:rsidR="00131425" w:rsidRPr="00711925" w:rsidRDefault="00533C59" w:rsidP="00C52AAD">
            <w:pPr>
              <w:spacing w:after="0" w:line="360" w:lineRule="auto"/>
              <w:jc w:val="center"/>
              <w:rPr>
                <w:sz w:val="24"/>
                <w:szCs w:val="24"/>
                <w:lang w:val="es-ES"/>
              </w:rPr>
            </w:pPr>
            <w:r w:rsidRPr="00711925">
              <w:rPr>
                <w:sz w:val="24"/>
                <w:szCs w:val="24"/>
                <w:lang w:val="es-ES"/>
              </w:rPr>
              <w:t>05</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EB92E4" w14:textId="77777777" w:rsidR="00131425" w:rsidRPr="00711925" w:rsidRDefault="00131425" w:rsidP="00C52AAD">
            <w:pPr>
              <w:spacing w:after="0" w:line="360" w:lineRule="auto"/>
              <w:rPr>
                <w:sz w:val="24"/>
                <w:szCs w:val="24"/>
                <w:lang w:val="es-ES"/>
              </w:rPr>
            </w:pPr>
            <w:r w:rsidRPr="00711925">
              <w:rPr>
                <w:sz w:val="24"/>
                <w:szCs w:val="24"/>
                <w:lang w:val="es-ES"/>
              </w:rPr>
              <w:t xml:space="preserve">      Muy Bajo</w:t>
            </w:r>
          </w:p>
        </w:tc>
      </w:tr>
      <w:tr w:rsidR="00131425" w:rsidRPr="00DB06DC" w14:paraId="6C2FE5ED" w14:textId="77777777" w:rsidTr="00542B05">
        <w:tc>
          <w:tcPr>
            <w:tcW w:w="422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8C1A03" w14:textId="77777777" w:rsidR="00131425" w:rsidRPr="00711925" w:rsidRDefault="00131425" w:rsidP="00C52AAD">
            <w:pPr>
              <w:spacing w:after="0" w:line="360" w:lineRule="auto"/>
              <w:jc w:val="both"/>
              <w:rPr>
                <w:sz w:val="24"/>
                <w:szCs w:val="24"/>
                <w:lang w:val="es-ES"/>
              </w:rPr>
            </w:pPr>
            <w:r w:rsidRPr="00711925">
              <w:rPr>
                <w:sz w:val="24"/>
                <w:szCs w:val="24"/>
                <w:lang w:val="es-ES"/>
              </w:rPr>
              <w:t>Vocabulario</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EBD6F" w14:textId="77777777" w:rsidR="00131425" w:rsidRPr="00711925" w:rsidRDefault="00131425" w:rsidP="00C52AAD">
            <w:pPr>
              <w:spacing w:after="0" w:line="360" w:lineRule="auto"/>
              <w:jc w:val="center"/>
              <w:rPr>
                <w:sz w:val="24"/>
                <w:szCs w:val="24"/>
                <w:lang w:val="es-ES"/>
              </w:rPr>
            </w:pPr>
            <w:r w:rsidRPr="00711925">
              <w:rPr>
                <w:sz w:val="24"/>
                <w:szCs w:val="24"/>
                <w:lang w:val="es-ES"/>
              </w:rPr>
              <w:t>01</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4604B7" w14:textId="77777777" w:rsidR="00131425" w:rsidRPr="00711925" w:rsidRDefault="00131425" w:rsidP="00C52AAD">
            <w:pPr>
              <w:spacing w:after="0" w:line="360" w:lineRule="auto"/>
              <w:jc w:val="center"/>
              <w:rPr>
                <w:sz w:val="24"/>
                <w:szCs w:val="24"/>
                <w:lang w:val="es-ES"/>
              </w:rPr>
            </w:pPr>
            <w:r w:rsidRPr="00711925">
              <w:rPr>
                <w:sz w:val="24"/>
                <w:szCs w:val="24"/>
                <w:lang w:val="es-ES"/>
              </w:rPr>
              <w:t>Muy Bajo</w:t>
            </w:r>
          </w:p>
        </w:tc>
      </w:tr>
      <w:tr w:rsidR="00131425" w:rsidRPr="00DB06DC" w14:paraId="4DBEC47E" w14:textId="77777777" w:rsidTr="00542B05">
        <w:tc>
          <w:tcPr>
            <w:tcW w:w="422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94A246" w14:textId="77777777" w:rsidR="00131425" w:rsidRPr="00711925" w:rsidRDefault="00131425" w:rsidP="00C52AAD">
            <w:pPr>
              <w:spacing w:after="0" w:line="360" w:lineRule="auto"/>
              <w:jc w:val="both"/>
              <w:rPr>
                <w:sz w:val="24"/>
                <w:szCs w:val="24"/>
                <w:lang w:val="es-ES"/>
              </w:rPr>
            </w:pPr>
            <w:r w:rsidRPr="00711925">
              <w:rPr>
                <w:sz w:val="24"/>
                <w:szCs w:val="24"/>
                <w:lang w:val="es-ES"/>
              </w:rPr>
              <w:t xml:space="preserve">Comprensión </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21FD91" w14:textId="77777777" w:rsidR="00131425" w:rsidRPr="00711925" w:rsidRDefault="00BC0B0A" w:rsidP="00C52AAD">
            <w:pPr>
              <w:spacing w:after="0" w:line="360" w:lineRule="auto"/>
              <w:jc w:val="center"/>
              <w:rPr>
                <w:sz w:val="24"/>
                <w:szCs w:val="24"/>
                <w:lang w:val="es-ES"/>
              </w:rPr>
            </w:pPr>
            <w:r w:rsidRPr="00711925">
              <w:rPr>
                <w:sz w:val="24"/>
                <w:szCs w:val="24"/>
                <w:lang w:val="es-ES"/>
              </w:rPr>
              <w:t>01</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098EFA" w14:textId="77777777" w:rsidR="00131425" w:rsidRPr="00711925" w:rsidRDefault="00131425" w:rsidP="00C52AAD">
            <w:pPr>
              <w:spacing w:after="0" w:line="360" w:lineRule="auto"/>
              <w:jc w:val="center"/>
              <w:rPr>
                <w:sz w:val="24"/>
                <w:szCs w:val="24"/>
                <w:lang w:val="es-ES"/>
              </w:rPr>
            </w:pPr>
            <w:r w:rsidRPr="00711925">
              <w:rPr>
                <w:sz w:val="24"/>
                <w:szCs w:val="24"/>
                <w:lang w:val="es-ES"/>
              </w:rPr>
              <w:t>Muy Bajo</w:t>
            </w:r>
          </w:p>
        </w:tc>
      </w:tr>
      <w:tr w:rsidR="00131425" w:rsidRPr="00DB06DC" w14:paraId="1B1CFD69" w14:textId="77777777" w:rsidTr="00542B05">
        <w:tc>
          <w:tcPr>
            <w:tcW w:w="422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84EE0A" w14:textId="77777777" w:rsidR="00131425" w:rsidRPr="00711925" w:rsidRDefault="00131425" w:rsidP="00C52AAD">
            <w:pPr>
              <w:spacing w:after="0" w:line="360" w:lineRule="auto"/>
              <w:jc w:val="both"/>
              <w:rPr>
                <w:b/>
                <w:sz w:val="24"/>
                <w:szCs w:val="24"/>
                <w:lang w:val="es-ES"/>
              </w:rPr>
            </w:pPr>
            <w:r w:rsidRPr="00711925">
              <w:rPr>
                <w:b/>
                <w:sz w:val="24"/>
                <w:szCs w:val="24"/>
                <w:lang w:val="es-ES"/>
              </w:rPr>
              <w:t>Índice de Comprensión Verbal</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ACCE6C" w14:textId="77777777" w:rsidR="00131425" w:rsidRPr="00711925" w:rsidRDefault="00131425" w:rsidP="00C52AAD">
            <w:pPr>
              <w:spacing w:after="0" w:line="360" w:lineRule="auto"/>
              <w:jc w:val="center"/>
              <w:rPr>
                <w:b/>
                <w:sz w:val="24"/>
                <w:szCs w:val="24"/>
                <w:lang w:val="es-ES"/>
              </w:rPr>
            </w:pPr>
            <w:r w:rsidRPr="00711925">
              <w:rPr>
                <w:b/>
                <w:sz w:val="24"/>
                <w:szCs w:val="24"/>
                <w:lang w:val="es-ES"/>
              </w:rPr>
              <w:t>55</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77E871" w14:textId="77777777" w:rsidR="00131425" w:rsidRPr="00711925" w:rsidRDefault="00131425" w:rsidP="00C52AAD">
            <w:pPr>
              <w:spacing w:after="0" w:line="360" w:lineRule="auto"/>
              <w:jc w:val="center"/>
              <w:rPr>
                <w:b/>
                <w:sz w:val="24"/>
                <w:szCs w:val="24"/>
                <w:lang w:val="es-ES"/>
              </w:rPr>
            </w:pPr>
            <w:r w:rsidRPr="00711925">
              <w:rPr>
                <w:b/>
                <w:sz w:val="24"/>
                <w:szCs w:val="24"/>
                <w:lang w:val="es-ES"/>
              </w:rPr>
              <w:t>Muy Bajo</w:t>
            </w:r>
          </w:p>
        </w:tc>
      </w:tr>
      <w:tr w:rsidR="00131425" w:rsidRPr="00711925" w14:paraId="23B79852" w14:textId="77777777" w:rsidTr="00542B05">
        <w:tc>
          <w:tcPr>
            <w:tcW w:w="8984"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326E20" w14:textId="77777777" w:rsidR="00131425" w:rsidRPr="00711925" w:rsidRDefault="00131425" w:rsidP="00C52AAD">
            <w:pPr>
              <w:spacing w:after="0" w:line="360" w:lineRule="auto"/>
              <w:jc w:val="center"/>
              <w:rPr>
                <w:b/>
                <w:sz w:val="24"/>
                <w:szCs w:val="24"/>
                <w:lang w:val="es-ES"/>
              </w:rPr>
            </w:pPr>
            <w:r w:rsidRPr="00711925">
              <w:rPr>
                <w:b/>
                <w:sz w:val="24"/>
                <w:szCs w:val="24"/>
                <w:lang w:val="es-ES"/>
              </w:rPr>
              <w:t>Razonamiento Perceptual</w:t>
            </w:r>
          </w:p>
        </w:tc>
      </w:tr>
      <w:tr w:rsidR="00131425" w:rsidRPr="00DB06DC" w14:paraId="64C3C65A" w14:textId="77777777" w:rsidTr="00542B05">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5B3B55" w14:textId="77777777" w:rsidR="00131425" w:rsidRPr="00711925" w:rsidRDefault="00131425" w:rsidP="00C52AAD">
            <w:pPr>
              <w:spacing w:after="0" w:line="360" w:lineRule="auto"/>
              <w:jc w:val="center"/>
              <w:rPr>
                <w:b/>
                <w:sz w:val="24"/>
                <w:szCs w:val="24"/>
                <w:lang w:val="es-ES"/>
              </w:rPr>
            </w:pPr>
          </w:p>
        </w:tc>
        <w:tc>
          <w:tcPr>
            <w:tcW w:w="301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0018E7" w14:textId="77777777" w:rsidR="00131425" w:rsidRPr="00711925" w:rsidRDefault="00131425" w:rsidP="00C52AAD">
            <w:pPr>
              <w:spacing w:after="0" w:line="360" w:lineRule="auto"/>
              <w:jc w:val="center"/>
              <w:rPr>
                <w:b/>
                <w:sz w:val="24"/>
                <w:szCs w:val="24"/>
                <w:lang w:val="es-ES"/>
              </w:rPr>
            </w:pPr>
            <w:r w:rsidRPr="00711925">
              <w:rPr>
                <w:b/>
                <w:sz w:val="24"/>
                <w:szCs w:val="24"/>
                <w:lang w:val="es-ES"/>
              </w:rPr>
              <w:t>Puntuación Escalar</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C81469" w14:textId="77777777" w:rsidR="00131425" w:rsidRPr="00711925" w:rsidRDefault="00131425" w:rsidP="00C52AAD">
            <w:pPr>
              <w:spacing w:after="0" w:line="360" w:lineRule="auto"/>
              <w:jc w:val="center"/>
              <w:rPr>
                <w:b/>
                <w:sz w:val="24"/>
                <w:szCs w:val="24"/>
                <w:lang w:val="es-ES"/>
              </w:rPr>
            </w:pPr>
            <w:r w:rsidRPr="00711925">
              <w:rPr>
                <w:b/>
                <w:sz w:val="24"/>
                <w:szCs w:val="24"/>
                <w:lang w:val="es-ES"/>
              </w:rPr>
              <w:t>Rango</w:t>
            </w:r>
          </w:p>
        </w:tc>
      </w:tr>
      <w:tr w:rsidR="00131425" w:rsidRPr="00DB06DC" w14:paraId="45D13EC1" w14:textId="77777777" w:rsidTr="00542B05">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9D4C1A" w14:textId="77777777" w:rsidR="00131425" w:rsidRPr="00711925" w:rsidRDefault="00131425" w:rsidP="00C52AAD">
            <w:pPr>
              <w:spacing w:after="0" w:line="360" w:lineRule="auto"/>
              <w:jc w:val="both"/>
              <w:rPr>
                <w:sz w:val="24"/>
                <w:szCs w:val="24"/>
                <w:lang w:val="es-ES"/>
              </w:rPr>
            </w:pPr>
            <w:r w:rsidRPr="00711925">
              <w:rPr>
                <w:sz w:val="24"/>
                <w:szCs w:val="24"/>
                <w:lang w:val="es-ES"/>
              </w:rPr>
              <w:t>Diseños de Cubos</w:t>
            </w:r>
          </w:p>
        </w:tc>
        <w:tc>
          <w:tcPr>
            <w:tcW w:w="301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7D6061" w14:textId="77777777" w:rsidR="00131425" w:rsidRPr="00711925" w:rsidRDefault="00BC0B0A" w:rsidP="00C52AAD">
            <w:pPr>
              <w:spacing w:after="0" w:line="360" w:lineRule="auto"/>
              <w:jc w:val="center"/>
              <w:rPr>
                <w:sz w:val="24"/>
                <w:szCs w:val="24"/>
                <w:lang w:val="es-ES"/>
              </w:rPr>
            </w:pPr>
            <w:r w:rsidRPr="00711925">
              <w:rPr>
                <w:sz w:val="24"/>
                <w:szCs w:val="24"/>
                <w:lang w:val="es-ES"/>
              </w:rPr>
              <w:t>04</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E74865" w14:textId="77777777" w:rsidR="00131425" w:rsidRPr="00711925" w:rsidRDefault="00131425" w:rsidP="00C52AAD">
            <w:pPr>
              <w:spacing w:after="0" w:line="360" w:lineRule="auto"/>
              <w:jc w:val="center"/>
              <w:rPr>
                <w:sz w:val="24"/>
                <w:szCs w:val="24"/>
                <w:lang w:val="es-ES"/>
              </w:rPr>
            </w:pPr>
            <w:r w:rsidRPr="00711925">
              <w:rPr>
                <w:sz w:val="24"/>
                <w:szCs w:val="24"/>
                <w:lang w:val="es-ES"/>
              </w:rPr>
              <w:t>Bajo</w:t>
            </w:r>
          </w:p>
        </w:tc>
      </w:tr>
      <w:tr w:rsidR="00131425" w:rsidRPr="00DB06DC" w14:paraId="6DF89D14" w14:textId="77777777" w:rsidTr="00542B05">
        <w:trPr>
          <w:trHeight w:val="318"/>
        </w:trPr>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6159E5" w14:textId="77777777" w:rsidR="00131425" w:rsidRPr="00711925" w:rsidRDefault="00131425" w:rsidP="00C52AAD">
            <w:pPr>
              <w:spacing w:after="0" w:line="360" w:lineRule="auto"/>
              <w:jc w:val="both"/>
              <w:rPr>
                <w:sz w:val="24"/>
                <w:szCs w:val="24"/>
                <w:lang w:val="es-ES"/>
              </w:rPr>
            </w:pPr>
            <w:r w:rsidRPr="00711925">
              <w:rPr>
                <w:sz w:val="24"/>
                <w:szCs w:val="24"/>
                <w:lang w:val="es-ES"/>
              </w:rPr>
              <w:t>Conceptos de Dibujos</w:t>
            </w:r>
          </w:p>
        </w:tc>
        <w:tc>
          <w:tcPr>
            <w:tcW w:w="301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C24942" w14:textId="77777777" w:rsidR="00131425" w:rsidRPr="00711925" w:rsidRDefault="00BC0B0A" w:rsidP="00C52AAD">
            <w:pPr>
              <w:spacing w:after="0" w:line="360" w:lineRule="auto"/>
              <w:jc w:val="center"/>
              <w:rPr>
                <w:sz w:val="24"/>
                <w:szCs w:val="24"/>
                <w:lang w:val="es-ES"/>
              </w:rPr>
            </w:pPr>
            <w:r w:rsidRPr="00711925">
              <w:rPr>
                <w:sz w:val="24"/>
                <w:szCs w:val="24"/>
                <w:lang w:val="es-ES"/>
              </w:rPr>
              <w:t>02</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81431F" w14:textId="77777777" w:rsidR="00131425" w:rsidRPr="00711925" w:rsidRDefault="00131425" w:rsidP="00C52AAD">
            <w:pPr>
              <w:spacing w:after="0" w:line="360" w:lineRule="auto"/>
              <w:rPr>
                <w:sz w:val="24"/>
                <w:szCs w:val="24"/>
                <w:lang w:val="es-ES"/>
              </w:rPr>
            </w:pPr>
            <w:r w:rsidRPr="00711925">
              <w:rPr>
                <w:sz w:val="24"/>
                <w:szCs w:val="24"/>
                <w:lang w:val="es-ES"/>
              </w:rPr>
              <w:t xml:space="preserve">          Bajo</w:t>
            </w:r>
          </w:p>
        </w:tc>
      </w:tr>
      <w:tr w:rsidR="00131425" w:rsidRPr="00DB06DC" w14:paraId="0108A1E2" w14:textId="77777777" w:rsidTr="00542B05">
        <w:trPr>
          <w:trHeight w:val="544"/>
        </w:trPr>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EF788" w14:textId="77777777" w:rsidR="00131425" w:rsidRPr="00711925" w:rsidRDefault="00131425" w:rsidP="00C52AAD">
            <w:pPr>
              <w:spacing w:after="0" w:line="360" w:lineRule="auto"/>
              <w:jc w:val="both"/>
              <w:rPr>
                <w:sz w:val="24"/>
                <w:szCs w:val="24"/>
                <w:lang w:val="es-ES"/>
              </w:rPr>
            </w:pPr>
            <w:r w:rsidRPr="00711925">
              <w:rPr>
                <w:sz w:val="24"/>
                <w:szCs w:val="24"/>
                <w:lang w:val="es-ES"/>
              </w:rPr>
              <w:t>Matrices</w:t>
            </w:r>
          </w:p>
        </w:tc>
        <w:tc>
          <w:tcPr>
            <w:tcW w:w="301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5B1291" w14:textId="77777777" w:rsidR="00131425" w:rsidRPr="00711925" w:rsidRDefault="00BC0B0A" w:rsidP="00C52AAD">
            <w:pPr>
              <w:spacing w:after="0" w:line="360" w:lineRule="auto"/>
              <w:jc w:val="center"/>
              <w:rPr>
                <w:sz w:val="24"/>
                <w:szCs w:val="24"/>
                <w:lang w:val="es-ES"/>
              </w:rPr>
            </w:pPr>
            <w:r w:rsidRPr="00711925">
              <w:rPr>
                <w:sz w:val="24"/>
                <w:szCs w:val="24"/>
                <w:lang w:val="es-ES"/>
              </w:rPr>
              <w:t>06</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E42FC0" w14:textId="77777777" w:rsidR="00131425" w:rsidRPr="00711925" w:rsidRDefault="00131425" w:rsidP="00C52AAD">
            <w:pPr>
              <w:spacing w:after="0" w:line="360" w:lineRule="auto"/>
              <w:jc w:val="center"/>
              <w:rPr>
                <w:sz w:val="24"/>
                <w:szCs w:val="24"/>
                <w:lang w:val="es-ES"/>
              </w:rPr>
            </w:pPr>
            <w:r w:rsidRPr="00711925">
              <w:rPr>
                <w:sz w:val="24"/>
                <w:szCs w:val="24"/>
                <w:lang w:val="es-ES"/>
              </w:rPr>
              <w:t>Muy Bajo</w:t>
            </w:r>
          </w:p>
        </w:tc>
      </w:tr>
      <w:tr w:rsidR="00131425" w:rsidRPr="00DB06DC" w14:paraId="7A450DE6" w14:textId="77777777" w:rsidTr="00542B05">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37195E" w14:textId="77777777" w:rsidR="00131425" w:rsidRPr="00711925" w:rsidRDefault="00131425" w:rsidP="00C52AAD">
            <w:pPr>
              <w:spacing w:after="0" w:line="360" w:lineRule="auto"/>
              <w:jc w:val="both"/>
              <w:rPr>
                <w:sz w:val="24"/>
                <w:szCs w:val="24"/>
                <w:lang w:val="es-ES"/>
              </w:rPr>
            </w:pPr>
            <w:r w:rsidRPr="00711925">
              <w:rPr>
                <w:b/>
                <w:sz w:val="24"/>
                <w:szCs w:val="24"/>
                <w:lang w:val="es-ES"/>
              </w:rPr>
              <w:t>Índice de Razonamiento Perceptual</w:t>
            </w:r>
          </w:p>
        </w:tc>
        <w:tc>
          <w:tcPr>
            <w:tcW w:w="301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D502D1" w14:textId="77777777" w:rsidR="00131425" w:rsidRPr="00711925" w:rsidRDefault="00131425" w:rsidP="00C52AAD">
            <w:pPr>
              <w:spacing w:after="0" w:line="360" w:lineRule="auto"/>
              <w:jc w:val="center"/>
              <w:rPr>
                <w:b/>
                <w:sz w:val="24"/>
                <w:szCs w:val="24"/>
                <w:lang w:val="es-ES"/>
              </w:rPr>
            </w:pPr>
            <w:r w:rsidRPr="00711925">
              <w:rPr>
                <w:b/>
                <w:sz w:val="24"/>
                <w:szCs w:val="24"/>
                <w:lang w:val="es-ES"/>
              </w:rPr>
              <w:t>63</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D9DECD" w14:textId="77777777" w:rsidR="00131425" w:rsidRPr="00711925" w:rsidRDefault="00131425" w:rsidP="00C52AAD">
            <w:pPr>
              <w:spacing w:after="0" w:line="360" w:lineRule="auto"/>
              <w:jc w:val="center"/>
              <w:rPr>
                <w:b/>
                <w:sz w:val="24"/>
                <w:szCs w:val="24"/>
                <w:lang w:val="es-ES"/>
              </w:rPr>
            </w:pPr>
            <w:r w:rsidRPr="00711925">
              <w:rPr>
                <w:b/>
                <w:sz w:val="24"/>
                <w:szCs w:val="24"/>
                <w:lang w:val="es-ES"/>
              </w:rPr>
              <w:t>Muy Bajo</w:t>
            </w:r>
          </w:p>
        </w:tc>
      </w:tr>
      <w:tr w:rsidR="00131425" w:rsidRPr="00DB06DC" w14:paraId="34C2B592" w14:textId="77777777" w:rsidTr="00542B05">
        <w:trPr>
          <w:trHeight w:val="308"/>
        </w:trPr>
        <w:tc>
          <w:tcPr>
            <w:tcW w:w="8984" w:type="dxa"/>
            <w:gridSpan w:val="8"/>
            <w:tcBorders>
              <w:top w:val="single" w:sz="4" w:space="0" w:color="auto"/>
              <w:left w:val="single" w:sz="4" w:space="0" w:color="auto"/>
              <w:bottom w:val="single" w:sz="4" w:space="0" w:color="auto"/>
              <w:right w:val="single" w:sz="4" w:space="0" w:color="auto"/>
            </w:tcBorders>
            <w:hideMark/>
          </w:tcPr>
          <w:p w14:paraId="46332FEF" w14:textId="77777777" w:rsidR="00131425" w:rsidRPr="00711925" w:rsidRDefault="00131425" w:rsidP="00C52AAD">
            <w:pPr>
              <w:spacing w:after="0" w:line="360" w:lineRule="auto"/>
              <w:jc w:val="center"/>
              <w:rPr>
                <w:b/>
                <w:sz w:val="24"/>
                <w:szCs w:val="24"/>
                <w:lang w:val="es-ES"/>
              </w:rPr>
            </w:pPr>
            <w:r w:rsidRPr="00711925">
              <w:rPr>
                <w:b/>
                <w:sz w:val="24"/>
                <w:szCs w:val="24"/>
                <w:lang w:val="es-ES"/>
              </w:rPr>
              <w:t>Memoria de Trabajo</w:t>
            </w:r>
          </w:p>
        </w:tc>
      </w:tr>
      <w:tr w:rsidR="00131425" w:rsidRPr="00DB06DC" w14:paraId="3C05B0A3" w14:textId="77777777" w:rsidTr="00542B05">
        <w:trPr>
          <w:trHeight w:val="510"/>
        </w:trPr>
        <w:tc>
          <w:tcPr>
            <w:tcW w:w="4215" w:type="dxa"/>
            <w:gridSpan w:val="2"/>
            <w:tcBorders>
              <w:top w:val="single" w:sz="4" w:space="0" w:color="auto"/>
              <w:left w:val="single" w:sz="4" w:space="0" w:color="auto"/>
              <w:bottom w:val="single" w:sz="4" w:space="0" w:color="auto"/>
              <w:right w:val="single" w:sz="4" w:space="0" w:color="auto"/>
            </w:tcBorders>
          </w:tcPr>
          <w:p w14:paraId="2CBC8266" w14:textId="77777777" w:rsidR="00131425" w:rsidRPr="00711925" w:rsidRDefault="00131425" w:rsidP="00C52AAD">
            <w:pPr>
              <w:spacing w:after="0" w:line="360" w:lineRule="auto"/>
              <w:ind w:left="108"/>
              <w:jc w:val="both"/>
              <w:rPr>
                <w:sz w:val="24"/>
                <w:szCs w:val="24"/>
                <w:lang w:val="es-ES"/>
              </w:rPr>
            </w:pPr>
          </w:p>
        </w:tc>
        <w:tc>
          <w:tcPr>
            <w:tcW w:w="3015" w:type="dxa"/>
            <w:gridSpan w:val="4"/>
            <w:tcBorders>
              <w:top w:val="single" w:sz="4" w:space="0" w:color="auto"/>
              <w:left w:val="single" w:sz="4" w:space="0" w:color="auto"/>
              <w:bottom w:val="single" w:sz="4" w:space="0" w:color="auto"/>
              <w:right w:val="single" w:sz="4" w:space="0" w:color="auto"/>
            </w:tcBorders>
            <w:hideMark/>
          </w:tcPr>
          <w:p w14:paraId="56E34D28" w14:textId="77777777" w:rsidR="00131425" w:rsidRPr="00711925" w:rsidRDefault="00131425" w:rsidP="00C52AAD">
            <w:pPr>
              <w:spacing w:after="0" w:line="360" w:lineRule="auto"/>
              <w:ind w:left="108"/>
              <w:jc w:val="center"/>
              <w:rPr>
                <w:b/>
                <w:sz w:val="24"/>
                <w:szCs w:val="24"/>
                <w:lang w:val="es-ES"/>
              </w:rPr>
            </w:pPr>
            <w:r w:rsidRPr="00711925">
              <w:rPr>
                <w:b/>
                <w:sz w:val="24"/>
                <w:szCs w:val="24"/>
                <w:lang w:val="es-ES"/>
              </w:rPr>
              <w:t>Puntuación Escalar</w:t>
            </w:r>
          </w:p>
        </w:tc>
        <w:tc>
          <w:tcPr>
            <w:tcW w:w="1754" w:type="dxa"/>
            <w:gridSpan w:val="2"/>
            <w:tcBorders>
              <w:top w:val="single" w:sz="4" w:space="0" w:color="auto"/>
              <w:left w:val="single" w:sz="4" w:space="0" w:color="auto"/>
              <w:bottom w:val="single" w:sz="4" w:space="0" w:color="auto"/>
              <w:right w:val="single" w:sz="4" w:space="0" w:color="auto"/>
            </w:tcBorders>
            <w:hideMark/>
          </w:tcPr>
          <w:p w14:paraId="6913EA05" w14:textId="77777777" w:rsidR="00131425" w:rsidRPr="00711925" w:rsidRDefault="00131425" w:rsidP="00C52AAD">
            <w:pPr>
              <w:spacing w:after="0" w:line="360" w:lineRule="auto"/>
              <w:ind w:left="108"/>
              <w:jc w:val="center"/>
              <w:rPr>
                <w:b/>
                <w:sz w:val="24"/>
                <w:szCs w:val="24"/>
                <w:lang w:val="es-ES"/>
              </w:rPr>
            </w:pPr>
            <w:r w:rsidRPr="00711925">
              <w:rPr>
                <w:b/>
                <w:sz w:val="24"/>
                <w:szCs w:val="24"/>
                <w:lang w:val="es-ES"/>
              </w:rPr>
              <w:t>Rango</w:t>
            </w:r>
          </w:p>
        </w:tc>
      </w:tr>
      <w:tr w:rsidR="00131425" w:rsidRPr="00DB06DC" w14:paraId="2B748A2D" w14:textId="77777777" w:rsidTr="00542B05">
        <w:trPr>
          <w:trHeight w:val="510"/>
        </w:trPr>
        <w:tc>
          <w:tcPr>
            <w:tcW w:w="4215" w:type="dxa"/>
            <w:gridSpan w:val="2"/>
            <w:tcBorders>
              <w:top w:val="single" w:sz="4" w:space="0" w:color="auto"/>
              <w:left w:val="single" w:sz="4" w:space="0" w:color="auto"/>
              <w:bottom w:val="single" w:sz="4" w:space="0" w:color="auto"/>
              <w:right w:val="single" w:sz="4" w:space="0" w:color="auto"/>
            </w:tcBorders>
            <w:hideMark/>
          </w:tcPr>
          <w:p w14:paraId="4156297E" w14:textId="77777777" w:rsidR="00131425" w:rsidRPr="00711925" w:rsidRDefault="00131425" w:rsidP="00C52AAD">
            <w:pPr>
              <w:spacing w:after="0" w:line="360" w:lineRule="auto"/>
              <w:ind w:left="108"/>
              <w:jc w:val="both"/>
              <w:rPr>
                <w:sz w:val="24"/>
                <w:szCs w:val="24"/>
                <w:lang w:val="es-ES"/>
              </w:rPr>
            </w:pPr>
            <w:r w:rsidRPr="00711925">
              <w:rPr>
                <w:sz w:val="24"/>
                <w:szCs w:val="24"/>
                <w:lang w:val="es-ES"/>
              </w:rPr>
              <w:t>Retención de Dígitos</w:t>
            </w:r>
          </w:p>
        </w:tc>
        <w:tc>
          <w:tcPr>
            <w:tcW w:w="3015" w:type="dxa"/>
            <w:gridSpan w:val="4"/>
            <w:tcBorders>
              <w:top w:val="single" w:sz="4" w:space="0" w:color="auto"/>
              <w:left w:val="single" w:sz="4" w:space="0" w:color="auto"/>
              <w:bottom w:val="single" w:sz="4" w:space="0" w:color="auto"/>
              <w:right w:val="single" w:sz="4" w:space="0" w:color="auto"/>
            </w:tcBorders>
            <w:hideMark/>
          </w:tcPr>
          <w:p w14:paraId="21829D2B" w14:textId="77777777" w:rsidR="00131425" w:rsidRPr="00711925" w:rsidRDefault="00BC0B0A" w:rsidP="00C52AAD">
            <w:pPr>
              <w:spacing w:after="0" w:line="360" w:lineRule="auto"/>
              <w:ind w:left="108"/>
              <w:jc w:val="center"/>
              <w:rPr>
                <w:sz w:val="24"/>
                <w:szCs w:val="24"/>
                <w:lang w:val="es-ES"/>
              </w:rPr>
            </w:pPr>
            <w:r w:rsidRPr="00711925">
              <w:rPr>
                <w:sz w:val="24"/>
                <w:szCs w:val="24"/>
                <w:lang w:val="es-ES"/>
              </w:rPr>
              <w:t>12</w:t>
            </w:r>
          </w:p>
        </w:tc>
        <w:tc>
          <w:tcPr>
            <w:tcW w:w="1754" w:type="dxa"/>
            <w:gridSpan w:val="2"/>
            <w:tcBorders>
              <w:top w:val="single" w:sz="4" w:space="0" w:color="auto"/>
              <w:left w:val="single" w:sz="4" w:space="0" w:color="auto"/>
              <w:bottom w:val="single" w:sz="4" w:space="0" w:color="auto"/>
              <w:right w:val="single" w:sz="4" w:space="0" w:color="auto"/>
            </w:tcBorders>
            <w:hideMark/>
          </w:tcPr>
          <w:p w14:paraId="2AD43EA8" w14:textId="77777777" w:rsidR="00131425" w:rsidRPr="00711925" w:rsidRDefault="00131425" w:rsidP="00C52AAD">
            <w:pPr>
              <w:spacing w:after="0" w:line="360" w:lineRule="auto"/>
              <w:ind w:left="108"/>
              <w:jc w:val="center"/>
              <w:rPr>
                <w:sz w:val="24"/>
                <w:szCs w:val="24"/>
                <w:lang w:val="es-ES"/>
              </w:rPr>
            </w:pPr>
            <w:r w:rsidRPr="00711925">
              <w:rPr>
                <w:sz w:val="24"/>
                <w:szCs w:val="24"/>
                <w:lang w:val="es-ES"/>
              </w:rPr>
              <w:t>Muy Bajo</w:t>
            </w:r>
          </w:p>
        </w:tc>
      </w:tr>
      <w:tr w:rsidR="00131425" w:rsidRPr="00DB06DC" w14:paraId="03EAC07A" w14:textId="77777777" w:rsidTr="00542B05">
        <w:trPr>
          <w:trHeight w:val="510"/>
        </w:trPr>
        <w:tc>
          <w:tcPr>
            <w:tcW w:w="4215" w:type="dxa"/>
            <w:gridSpan w:val="2"/>
            <w:tcBorders>
              <w:top w:val="single" w:sz="4" w:space="0" w:color="auto"/>
              <w:left w:val="single" w:sz="4" w:space="0" w:color="auto"/>
              <w:bottom w:val="single" w:sz="4" w:space="0" w:color="auto"/>
              <w:right w:val="single" w:sz="4" w:space="0" w:color="auto"/>
            </w:tcBorders>
            <w:hideMark/>
          </w:tcPr>
          <w:p w14:paraId="30E59D57" w14:textId="77777777" w:rsidR="00131425" w:rsidRPr="00711925" w:rsidRDefault="00131425" w:rsidP="00C52AAD">
            <w:pPr>
              <w:spacing w:after="0" w:line="360" w:lineRule="auto"/>
              <w:ind w:left="108"/>
              <w:jc w:val="both"/>
              <w:rPr>
                <w:sz w:val="24"/>
                <w:szCs w:val="24"/>
                <w:lang w:val="es-ES"/>
              </w:rPr>
            </w:pPr>
            <w:r w:rsidRPr="00711925">
              <w:rPr>
                <w:sz w:val="24"/>
                <w:szCs w:val="24"/>
                <w:lang w:val="es-ES"/>
              </w:rPr>
              <w:t>Sucesión Números y Letras</w:t>
            </w:r>
          </w:p>
        </w:tc>
        <w:tc>
          <w:tcPr>
            <w:tcW w:w="3015" w:type="dxa"/>
            <w:gridSpan w:val="4"/>
            <w:tcBorders>
              <w:top w:val="single" w:sz="4" w:space="0" w:color="auto"/>
              <w:left w:val="single" w:sz="4" w:space="0" w:color="auto"/>
              <w:bottom w:val="single" w:sz="4" w:space="0" w:color="auto"/>
              <w:right w:val="single" w:sz="4" w:space="0" w:color="auto"/>
            </w:tcBorders>
            <w:hideMark/>
          </w:tcPr>
          <w:p w14:paraId="73D1E6E6" w14:textId="77777777" w:rsidR="00131425" w:rsidRPr="00711925" w:rsidRDefault="00BC0B0A" w:rsidP="00C52AAD">
            <w:pPr>
              <w:spacing w:after="0" w:line="360" w:lineRule="auto"/>
              <w:ind w:left="108"/>
              <w:jc w:val="center"/>
              <w:rPr>
                <w:sz w:val="24"/>
                <w:szCs w:val="24"/>
                <w:lang w:val="es-ES"/>
              </w:rPr>
            </w:pPr>
            <w:r w:rsidRPr="00711925">
              <w:rPr>
                <w:sz w:val="24"/>
                <w:szCs w:val="24"/>
                <w:lang w:val="es-ES"/>
              </w:rPr>
              <w:t>01</w:t>
            </w:r>
          </w:p>
        </w:tc>
        <w:tc>
          <w:tcPr>
            <w:tcW w:w="1754" w:type="dxa"/>
            <w:gridSpan w:val="2"/>
            <w:tcBorders>
              <w:top w:val="single" w:sz="4" w:space="0" w:color="auto"/>
              <w:left w:val="single" w:sz="4" w:space="0" w:color="auto"/>
              <w:bottom w:val="single" w:sz="4" w:space="0" w:color="auto"/>
              <w:right w:val="single" w:sz="4" w:space="0" w:color="auto"/>
            </w:tcBorders>
            <w:hideMark/>
          </w:tcPr>
          <w:p w14:paraId="5693ECA8" w14:textId="77777777" w:rsidR="00131425" w:rsidRPr="00711925" w:rsidRDefault="00131425" w:rsidP="00C52AAD">
            <w:pPr>
              <w:spacing w:after="0" w:line="360" w:lineRule="auto"/>
              <w:ind w:left="108"/>
              <w:jc w:val="center"/>
              <w:rPr>
                <w:sz w:val="24"/>
                <w:szCs w:val="24"/>
                <w:lang w:val="es-ES"/>
              </w:rPr>
            </w:pPr>
            <w:r w:rsidRPr="00711925">
              <w:rPr>
                <w:sz w:val="24"/>
                <w:szCs w:val="24"/>
                <w:lang w:val="es-ES"/>
              </w:rPr>
              <w:t>Muy Bajo</w:t>
            </w:r>
          </w:p>
        </w:tc>
      </w:tr>
      <w:tr w:rsidR="00131425" w:rsidRPr="00DB06DC" w14:paraId="5125C70D" w14:textId="77777777" w:rsidTr="00542B05">
        <w:trPr>
          <w:trHeight w:val="285"/>
        </w:trPr>
        <w:tc>
          <w:tcPr>
            <w:tcW w:w="4215" w:type="dxa"/>
            <w:gridSpan w:val="2"/>
            <w:tcBorders>
              <w:top w:val="single" w:sz="4" w:space="0" w:color="auto"/>
              <w:left w:val="single" w:sz="4" w:space="0" w:color="auto"/>
              <w:bottom w:val="single" w:sz="4" w:space="0" w:color="auto"/>
              <w:right w:val="single" w:sz="4" w:space="0" w:color="auto"/>
            </w:tcBorders>
          </w:tcPr>
          <w:p w14:paraId="5FE6BAD2" w14:textId="77777777" w:rsidR="00131425" w:rsidRPr="00711925" w:rsidRDefault="00131425" w:rsidP="00C52AAD">
            <w:pPr>
              <w:spacing w:after="0" w:line="360" w:lineRule="auto"/>
              <w:ind w:left="108"/>
              <w:jc w:val="both"/>
              <w:rPr>
                <w:sz w:val="24"/>
                <w:szCs w:val="24"/>
                <w:lang w:val="es-ES"/>
              </w:rPr>
            </w:pPr>
          </w:p>
          <w:p w14:paraId="3199F477" w14:textId="77777777" w:rsidR="00131425" w:rsidRPr="00711925" w:rsidRDefault="00131425" w:rsidP="00C52AAD">
            <w:pPr>
              <w:spacing w:after="0" w:line="360" w:lineRule="auto"/>
              <w:jc w:val="both"/>
              <w:rPr>
                <w:b/>
                <w:sz w:val="24"/>
                <w:szCs w:val="24"/>
                <w:lang w:val="es-ES"/>
              </w:rPr>
            </w:pPr>
            <w:r w:rsidRPr="00711925">
              <w:rPr>
                <w:b/>
                <w:sz w:val="24"/>
                <w:szCs w:val="24"/>
                <w:lang w:val="es-ES"/>
              </w:rPr>
              <w:t>Índice de Memoria de Trabajo</w:t>
            </w:r>
          </w:p>
        </w:tc>
        <w:tc>
          <w:tcPr>
            <w:tcW w:w="3015" w:type="dxa"/>
            <w:gridSpan w:val="4"/>
            <w:tcBorders>
              <w:top w:val="single" w:sz="4" w:space="0" w:color="auto"/>
              <w:left w:val="single" w:sz="4" w:space="0" w:color="auto"/>
              <w:bottom w:val="single" w:sz="4" w:space="0" w:color="auto"/>
              <w:right w:val="single" w:sz="4" w:space="0" w:color="auto"/>
            </w:tcBorders>
          </w:tcPr>
          <w:p w14:paraId="7A443B77" w14:textId="77777777" w:rsidR="00131425" w:rsidRPr="00711925" w:rsidRDefault="00131425" w:rsidP="00C52AAD">
            <w:pPr>
              <w:spacing w:after="0" w:line="360" w:lineRule="auto"/>
              <w:ind w:left="108"/>
              <w:jc w:val="center"/>
              <w:rPr>
                <w:sz w:val="24"/>
                <w:szCs w:val="24"/>
                <w:lang w:val="es-ES"/>
              </w:rPr>
            </w:pPr>
          </w:p>
          <w:p w14:paraId="26AA33F3" w14:textId="7AD49F25" w:rsidR="00131425" w:rsidRPr="00711925" w:rsidRDefault="00530EB0" w:rsidP="00C52AAD">
            <w:pPr>
              <w:spacing w:after="0" w:line="360" w:lineRule="auto"/>
              <w:ind w:left="108"/>
              <w:jc w:val="center"/>
              <w:rPr>
                <w:b/>
                <w:sz w:val="24"/>
                <w:szCs w:val="24"/>
                <w:lang w:val="es-ES"/>
              </w:rPr>
            </w:pPr>
            <w:r w:rsidRPr="00711925">
              <w:rPr>
                <w:b/>
                <w:sz w:val="24"/>
                <w:szCs w:val="24"/>
                <w:lang w:val="es-ES"/>
              </w:rPr>
              <w:t>83</w:t>
            </w:r>
          </w:p>
        </w:tc>
        <w:tc>
          <w:tcPr>
            <w:tcW w:w="1754" w:type="dxa"/>
            <w:gridSpan w:val="2"/>
            <w:tcBorders>
              <w:top w:val="single" w:sz="4" w:space="0" w:color="auto"/>
              <w:left w:val="single" w:sz="4" w:space="0" w:color="auto"/>
              <w:bottom w:val="single" w:sz="4" w:space="0" w:color="auto"/>
              <w:right w:val="single" w:sz="4" w:space="0" w:color="auto"/>
            </w:tcBorders>
          </w:tcPr>
          <w:p w14:paraId="6A97C485" w14:textId="77777777" w:rsidR="00131425" w:rsidRPr="00711925" w:rsidRDefault="00131425" w:rsidP="00C52AAD">
            <w:pPr>
              <w:spacing w:after="0" w:line="360" w:lineRule="auto"/>
              <w:ind w:left="108"/>
              <w:jc w:val="center"/>
              <w:rPr>
                <w:sz w:val="24"/>
                <w:szCs w:val="24"/>
                <w:lang w:val="es-ES"/>
              </w:rPr>
            </w:pPr>
          </w:p>
          <w:p w14:paraId="5B5B1AF3" w14:textId="77777777" w:rsidR="00131425" w:rsidRPr="00711925" w:rsidRDefault="00BC0B0A" w:rsidP="00C52AAD">
            <w:pPr>
              <w:spacing w:after="0" w:line="360" w:lineRule="auto"/>
              <w:ind w:left="108"/>
              <w:rPr>
                <w:b/>
                <w:sz w:val="24"/>
                <w:szCs w:val="24"/>
                <w:lang w:val="es-ES"/>
              </w:rPr>
            </w:pPr>
            <w:r w:rsidRPr="00711925">
              <w:rPr>
                <w:b/>
                <w:sz w:val="24"/>
                <w:szCs w:val="24"/>
                <w:lang w:val="es-ES"/>
              </w:rPr>
              <w:t xml:space="preserve">      P. Bajo</w:t>
            </w:r>
          </w:p>
        </w:tc>
      </w:tr>
      <w:tr w:rsidR="00131425" w:rsidRPr="00DB06DC" w14:paraId="4E4A0803" w14:textId="77777777" w:rsidTr="00542B05">
        <w:trPr>
          <w:trHeight w:val="480"/>
        </w:trPr>
        <w:tc>
          <w:tcPr>
            <w:tcW w:w="8984" w:type="dxa"/>
            <w:gridSpan w:val="8"/>
            <w:tcBorders>
              <w:top w:val="single" w:sz="4" w:space="0" w:color="auto"/>
              <w:left w:val="single" w:sz="4" w:space="0" w:color="auto"/>
              <w:bottom w:val="single" w:sz="4" w:space="0" w:color="auto"/>
              <w:right w:val="single" w:sz="4" w:space="0" w:color="auto"/>
            </w:tcBorders>
          </w:tcPr>
          <w:p w14:paraId="34702BB8" w14:textId="77777777" w:rsidR="00131425" w:rsidRPr="00711925" w:rsidRDefault="00131425" w:rsidP="00C52AAD">
            <w:pPr>
              <w:spacing w:after="0" w:line="360" w:lineRule="auto"/>
              <w:rPr>
                <w:b/>
                <w:sz w:val="24"/>
                <w:szCs w:val="24"/>
                <w:lang w:val="es-ES"/>
              </w:rPr>
            </w:pPr>
            <w:r w:rsidRPr="00711925">
              <w:rPr>
                <w:b/>
                <w:sz w:val="24"/>
                <w:szCs w:val="24"/>
                <w:lang w:val="es-ES"/>
              </w:rPr>
              <w:t xml:space="preserve">                                                            Velocidad de Procesamiento</w:t>
            </w:r>
          </w:p>
        </w:tc>
      </w:tr>
      <w:tr w:rsidR="00131425" w:rsidRPr="00DB06DC" w14:paraId="46120890" w14:textId="77777777" w:rsidTr="00542B05">
        <w:trPr>
          <w:trHeight w:val="600"/>
        </w:trPr>
        <w:tc>
          <w:tcPr>
            <w:tcW w:w="4230" w:type="dxa"/>
            <w:gridSpan w:val="4"/>
            <w:tcBorders>
              <w:top w:val="single" w:sz="4" w:space="0" w:color="auto"/>
              <w:left w:val="single" w:sz="4" w:space="0" w:color="auto"/>
              <w:bottom w:val="single" w:sz="4" w:space="0" w:color="auto"/>
              <w:right w:val="single" w:sz="4" w:space="0" w:color="auto"/>
            </w:tcBorders>
            <w:hideMark/>
          </w:tcPr>
          <w:p w14:paraId="09223096" w14:textId="77777777" w:rsidR="00131425" w:rsidRPr="00711925" w:rsidRDefault="00131425" w:rsidP="00C52AAD">
            <w:pPr>
              <w:spacing w:after="0" w:line="360" w:lineRule="auto"/>
              <w:ind w:left="108"/>
              <w:jc w:val="both"/>
              <w:rPr>
                <w:sz w:val="24"/>
                <w:szCs w:val="24"/>
                <w:lang w:val="es-ES"/>
              </w:rPr>
            </w:pPr>
            <w:r w:rsidRPr="00711925">
              <w:rPr>
                <w:sz w:val="24"/>
                <w:szCs w:val="24"/>
                <w:lang w:val="es-ES"/>
              </w:rPr>
              <w:t>Claves</w:t>
            </w:r>
          </w:p>
        </w:tc>
        <w:tc>
          <w:tcPr>
            <w:tcW w:w="3045" w:type="dxa"/>
            <w:gridSpan w:val="3"/>
            <w:tcBorders>
              <w:top w:val="single" w:sz="4" w:space="0" w:color="auto"/>
              <w:left w:val="single" w:sz="4" w:space="0" w:color="auto"/>
              <w:bottom w:val="single" w:sz="4" w:space="0" w:color="auto"/>
              <w:right w:val="single" w:sz="4" w:space="0" w:color="auto"/>
            </w:tcBorders>
            <w:hideMark/>
          </w:tcPr>
          <w:p w14:paraId="7FAEA7A1" w14:textId="77777777" w:rsidR="00131425" w:rsidRPr="00711925" w:rsidRDefault="00BC0B0A" w:rsidP="00C52AAD">
            <w:pPr>
              <w:spacing w:after="0" w:line="360" w:lineRule="auto"/>
              <w:ind w:left="108"/>
              <w:rPr>
                <w:sz w:val="24"/>
                <w:szCs w:val="24"/>
                <w:lang w:val="es-ES"/>
              </w:rPr>
            </w:pPr>
            <w:r w:rsidRPr="00711925">
              <w:rPr>
                <w:sz w:val="24"/>
                <w:szCs w:val="24"/>
                <w:lang w:val="es-ES"/>
              </w:rPr>
              <w:t xml:space="preserve">                      02</w:t>
            </w:r>
            <w:r w:rsidR="00131425" w:rsidRPr="00711925">
              <w:rPr>
                <w:sz w:val="24"/>
                <w:szCs w:val="24"/>
                <w:lang w:val="es-ES"/>
              </w:rPr>
              <w:t xml:space="preserve">      </w:t>
            </w:r>
          </w:p>
        </w:tc>
        <w:tc>
          <w:tcPr>
            <w:tcW w:w="1709" w:type="dxa"/>
            <w:tcBorders>
              <w:top w:val="single" w:sz="4" w:space="0" w:color="auto"/>
              <w:left w:val="single" w:sz="4" w:space="0" w:color="auto"/>
              <w:bottom w:val="single" w:sz="4" w:space="0" w:color="auto"/>
              <w:right w:val="single" w:sz="4" w:space="0" w:color="auto"/>
            </w:tcBorders>
            <w:hideMark/>
          </w:tcPr>
          <w:p w14:paraId="6A61D415" w14:textId="77777777" w:rsidR="00131425" w:rsidRPr="00711925" w:rsidRDefault="00131425" w:rsidP="00C52AAD">
            <w:pPr>
              <w:spacing w:after="0" w:line="360" w:lineRule="auto"/>
              <w:ind w:left="108"/>
              <w:jc w:val="center"/>
              <w:rPr>
                <w:sz w:val="24"/>
                <w:szCs w:val="24"/>
                <w:lang w:val="es-ES"/>
              </w:rPr>
            </w:pPr>
            <w:r w:rsidRPr="00711925">
              <w:rPr>
                <w:sz w:val="24"/>
                <w:szCs w:val="24"/>
                <w:lang w:val="es-ES"/>
              </w:rPr>
              <w:t>Muy Bajo</w:t>
            </w:r>
          </w:p>
        </w:tc>
      </w:tr>
      <w:tr w:rsidR="00131425" w:rsidRPr="00DB06DC" w14:paraId="4227A0C2" w14:textId="77777777" w:rsidTr="00542B05">
        <w:trPr>
          <w:trHeight w:val="600"/>
        </w:trPr>
        <w:tc>
          <w:tcPr>
            <w:tcW w:w="4230" w:type="dxa"/>
            <w:gridSpan w:val="4"/>
            <w:tcBorders>
              <w:top w:val="single" w:sz="4" w:space="0" w:color="auto"/>
              <w:left w:val="single" w:sz="4" w:space="0" w:color="auto"/>
              <w:bottom w:val="single" w:sz="4" w:space="0" w:color="auto"/>
              <w:right w:val="single" w:sz="4" w:space="0" w:color="auto"/>
            </w:tcBorders>
            <w:hideMark/>
          </w:tcPr>
          <w:p w14:paraId="3CDF5B79" w14:textId="77777777" w:rsidR="00131425" w:rsidRPr="00711925" w:rsidRDefault="00131425" w:rsidP="00C52AAD">
            <w:pPr>
              <w:spacing w:after="0" w:line="360" w:lineRule="auto"/>
              <w:ind w:left="108"/>
              <w:jc w:val="both"/>
              <w:rPr>
                <w:sz w:val="24"/>
                <w:szCs w:val="24"/>
                <w:lang w:val="es-ES"/>
              </w:rPr>
            </w:pPr>
            <w:r w:rsidRPr="00711925">
              <w:rPr>
                <w:sz w:val="24"/>
                <w:szCs w:val="24"/>
                <w:lang w:val="es-ES"/>
              </w:rPr>
              <w:t>Búsqueda de Símbolos</w:t>
            </w:r>
          </w:p>
        </w:tc>
        <w:tc>
          <w:tcPr>
            <w:tcW w:w="3045" w:type="dxa"/>
            <w:gridSpan w:val="3"/>
            <w:tcBorders>
              <w:top w:val="single" w:sz="4" w:space="0" w:color="auto"/>
              <w:left w:val="single" w:sz="4" w:space="0" w:color="auto"/>
              <w:bottom w:val="single" w:sz="4" w:space="0" w:color="auto"/>
              <w:right w:val="single" w:sz="4" w:space="0" w:color="auto"/>
            </w:tcBorders>
            <w:hideMark/>
          </w:tcPr>
          <w:p w14:paraId="5FC4FEA8" w14:textId="77777777" w:rsidR="00131425" w:rsidRPr="00711925" w:rsidRDefault="00BC0B0A" w:rsidP="00C52AAD">
            <w:pPr>
              <w:spacing w:after="0" w:line="360" w:lineRule="auto"/>
              <w:ind w:left="108"/>
              <w:rPr>
                <w:sz w:val="24"/>
                <w:szCs w:val="24"/>
                <w:lang w:val="es-ES"/>
              </w:rPr>
            </w:pPr>
            <w:r w:rsidRPr="00711925">
              <w:rPr>
                <w:sz w:val="24"/>
                <w:szCs w:val="24"/>
                <w:lang w:val="es-ES"/>
              </w:rPr>
              <w:t xml:space="preserve">                      01</w:t>
            </w:r>
          </w:p>
        </w:tc>
        <w:tc>
          <w:tcPr>
            <w:tcW w:w="1709" w:type="dxa"/>
            <w:tcBorders>
              <w:top w:val="single" w:sz="4" w:space="0" w:color="auto"/>
              <w:left w:val="single" w:sz="4" w:space="0" w:color="auto"/>
              <w:bottom w:val="single" w:sz="4" w:space="0" w:color="auto"/>
              <w:right w:val="single" w:sz="4" w:space="0" w:color="auto"/>
            </w:tcBorders>
            <w:hideMark/>
          </w:tcPr>
          <w:p w14:paraId="236A5ABC" w14:textId="77777777" w:rsidR="00131425" w:rsidRPr="00711925" w:rsidRDefault="00131425" w:rsidP="00C52AAD">
            <w:pPr>
              <w:spacing w:after="0" w:line="360" w:lineRule="auto"/>
              <w:ind w:left="108"/>
              <w:rPr>
                <w:sz w:val="24"/>
                <w:szCs w:val="24"/>
                <w:lang w:val="es-ES"/>
              </w:rPr>
            </w:pPr>
            <w:r w:rsidRPr="00711925">
              <w:rPr>
                <w:sz w:val="24"/>
                <w:szCs w:val="24"/>
                <w:lang w:val="es-ES"/>
              </w:rPr>
              <w:t xml:space="preserve">     Bajo</w:t>
            </w:r>
          </w:p>
        </w:tc>
      </w:tr>
      <w:tr w:rsidR="00131425" w:rsidRPr="00DB06DC" w14:paraId="67B13D25" w14:textId="77777777" w:rsidTr="00542B05">
        <w:trPr>
          <w:trHeight w:val="600"/>
        </w:trPr>
        <w:tc>
          <w:tcPr>
            <w:tcW w:w="4230" w:type="dxa"/>
            <w:gridSpan w:val="4"/>
            <w:tcBorders>
              <w:top w:val="single" w:sz="4" w:space="0" w:color="auto"/>
              <w:left w:val="single" w:sz="4" w:space="0" w:color="auto"/>
              <w:bottom w:val="single" w:sz="4" w:space="0" w:color="auto"/>
              <w:right w:val="single" w:sz="4" w:space="0" w:color="auto"/>
            </w:tcBorders>
            <w:hideMark/>
          </w:tcPr>
          <w:p w14:paraId="054F10BE" w14:textId="77777777" w:rsidR="00131425" w:rsidRPr="00711925" w:rsidRDefault="00131425" w:rsidP="00C52AAD">
            <w:pPr>
              <w:spacing w:after="0" w:line="360" w:lineRule="auto"/>
              <w:ind w:left="108"/>
              <w:jc w:val="both"/>
              <w:rPr>
                <w:b/>
                <w:sz w:val="24"/>
                <w:szCs w:val="24"/>
                <w:lang w:val="es-ES"/>
              </w:rPr>
            </w:pPr>
            <w:r w:rsidRPr="00711925">
              <w:rPr>
                <w:b/>
                <w:sz w:val="24"/>
                <w:szCs w:val="24"/>
                <w:lang w:val="es-ES"/>
              </w:rPr>
              <w:t>Índice de Velocidad de Procesamiento</w:t>
            </w:r>
          </w:p>
        </w:tc>
        <w:tc>
          <w:tcPr>
            <w:tcW w:w="3045" w:type="dxa"/>
            <w:gridSpan w:val="3"/>
            <w:tcBorders>
              <w:top w:val="single" w:sz="4" w:space="0" w:color="auto"/>
              <w:left w:val="single" w:sz="4" w:space="0" w:color="auto"/>
              <w:bottom w:val="single" w:sz="4" w:space="0" w:color="auto"/>
              <w:right w:val="single" w:sz="4" w:space="0" w:color="auto"/>
            </w:tcBorders>
            <w:hideMark/>
          </w:tcPr>
          <w:p w14:paraId="4541E978" w14:textId="77777777" w:rsidR="00131425" w:rsidRPr="00711925" w:rsidRDefault="00BC0B0A" w:rsidP="00C52AAD">
            <w:pPr>
              <w:spacing w:after="0" w:line="360" w:lineRule="auto"/>
              <w:ind w:left="108"/>
              <w:rPr>
                <w:b/>
                <w:sz w:val="24"/>
                <w:szCs w:val="24"/>
                <w:lang w:val="es-ES"/>
              </w:rPr>
            </w:pPr>
            <w:r w:rsidRPr="00711925">
              <w:rPr>
                <w:b/>
                <w:sz w:val="24"/>
                <w:szCs w:val="24"/>
                <w:lang w:val="es-ES"/>
              </w:rPr>
              <w:t xml:space="preserve">                      56</w:t>
            </w:r>
          </w:p>
        </w:tc>
        <w:tc>
          <w:tcPr>
            <w:tcW w:w="1709" w:type="dxa"/>
            <w:tcBorders>
              <w:top w:val="single" w:sz="4" w:space="0" w:color="auto"/>
              <w:left w:val="single" w:sz="4" w:space="0" w:color="auto"/>
              <w:bottom w:val="single" w:sz="4" w:space="0" w:color="auto"/>
              <w:right w:val="single" w:sz="4" w:space="0" w:color="auto"/>
            </w:tcBorders>
            <w:hideMark/>
          </w:tcPr>
          <w:p w14:paraId="0CA66D06" w14:textId="77777777" w:rsidR="00131425" w:rsidRPr="00711925" w:rsidRDefault="00BC0B0A" w:rsidP="00C52AAD">
            <w:pPr>
              <w:spacing w:after="0" w:line="360" w:lineRule="auto"/>
              <w:ind w:left="108"/>
              <w:rPr>
                <w:b/>
                <w:sz w:val="24"/>
                <w:szCs w:val="24"/>
                <w:lang w:val="es-ES"/>
              </w:rPr>
            </w:pPr>
            <w:r w:rsidRPr="00711925">
              <w:rPr>
                <w:b/>
                <w:sz w:val="24"/>
                <w:szCs w:val="24"/>
              </w:rPr>
              <w:t xml:space="preserve">     Muy bajo</w:t>
            </w:r>
            <w:r w:rsidR="00131425" w:rsidRPr="00711925">
              <w:rPr>
                <w:b/>
                <w:sz w:val="24"/>
                <w:szCs w:val="24"/>
                <w:lang w:val="es-ES"/>
              </w:rPr>
              <w:t xml:space="preserve"> </w:t>
            </w:r>
          </w:p>
        </w:tc>
      </w:tr>
      <w:tr w:rsidR="00131425" w:rsidRPr="00DB06DC" w14:paraId="1C560984" w14:textId="77777777" w:rsidTr="00542B05">
        <w:trPr>
          <w:trHeight w:val="600"/>
        </w:trPr>
        <w:tc>
          <w:tcPr>
            <w:tcW w:w="4230" w:type="dxa"/>
            <w:gridSpan w:val="4"/>
            <w:tcBorders>
              <w:top w:val="single" w:sz="4" w:space="0" w:color="auto"/>
              <w:left w:val="single" w:sz="4" w:space="0" w:color="auto"/>
              <w:bottom w:val="single" w:sz="4" w:space="0" w:color="auto"/>
              <w:right w:val="single" w:sz="4" w:space="0" w:color="auto"/>
            </w:tcBorders>
            <w:hideMark/>
          </w:tcPr>
          <w:p w14:paraId="1583969A" w14:textId="77777777" w:rsidR="00131425" w:rsidRPr="00711925" w:rsidRDefault="00131425" w:rsidP="00C52AAD">
            <w:pPr>
              <w:spacing w:after="0" w:line="360" w:lineRule="auto"/>
              <w:ind w:left="108"/>
              <w:jc w:val="both"/>
              <w:rPr>
                <w:b/>
                <w:sz w:val="24"/>
                <w:szCs w:val="24"/>
                <w:lang w:val="es-ES"/>
              </w:rPr>
            </w:pPr>
            <w:r w:rsidRPr="00711925">
              <w:rPr>
                <w:b/>
                <w:sz w:val="24"/>
                <w:szCs w:val="24"/>
                <w:lang w:val="es-ES"/>
              </w:rPr>
              <w:t xml:space="preserve">                             Escala Total</w:t>
            </w:r>
          </w:p>
        </w:tc>
        <w:tc>
          <w:tcPr>
            <w:tcW w:w="3045" w:type="dxa"/>
            <w:gridSpan w:val="3"/>
            <w:tcBorders>
              <w:top w:val="single" w:sz="4" w:space="0" w:color="auto"/>
              <w:left w:val="single" w:sz="4" w:space="0" w:color="auto"/>
              <w:bottom w:val="single" w:sz="4" w:space="0" w:color="auto"/>
              <w:right w:val="single" w:sz="4" w:space="0" w:color="auto"/>
            </w:tcBorders>
            <w:hideMark/>
          </w:tcPr>
          <w:p w14:paraId="74354378" w14:textId="77777777" w:rsidR="00131425" w:rsidRPr="00711925" w:rsidRDefault="00140F88" w:rsidP="00C52AAD">
            <w:pPr>
              <w:spacing w:after="0" w:line="360" w:lineRule="auto"/>
              <w:rPr>
                <w:b/>
                <w:sz w:val="24"/>
                <w:szCs w:val="24"/>
                <w:lang w:val="es-ES"/>
              </w:rPr>
            </w:pPr>
            <w:r w:rsidRPr="00711925">
              <w:rPr>
                <w:b/>
                <w:sz w:val="24"/>
                <w:szCs w:val="24"/>
                <w:lang w:val="es-ES"/>
              </w:rPr>
              <w:t xml:space="preserve">                        54</w:t>
            </w:r>
          </w:p>
        </w:tc>
        <w:tc>
          <w:tcPr>
            <w:tcW w:w="1709" w:type="dxa"/>
            <w:tcBorders>
              <w:top w:val="single" w:sz="4" w:space="0" w:color="auto"/>
              <w:left w:val="single" w:sz="4" w:space="0" w:color="auto"/>
              <w:bottom w:val="single" w:sz="4" w:space="0" w:color="auto"/>
              <w:right w:val="single" w:sz="4" w:space="0" w:color="auto"/>
            </w:tcBorders>
            <w:hideMark/>
          </w:tcPr>
          <w:p w14:paraId="3A6A5545" w14:textId="77777777" w:rsidR="00131425" w:rsidRPr="00711925" w:rsidRDefault="00131425" w:rsidP="00C52AAD">
            <w:pPr>
              <w:spacing w:after="0" w:line="360" w:lineRule="auto"/>
              <w:ind w:left="108"/>
              <w:jc w:val="center"/>
              <w:rPr>
                <w:b/>
                <w:sz w:val="24"/>
                <w:szCs w:val="24"/>
                <w:lang w:val="es-ES"/>
              </w:rPr>
            </w:pPr>
            <w:r w:rsidRPr="00711925">
              <w:rPr>
                <w:b/>
                <w:sz w:val="24"/>
                <w:szCs w:val="24"/>
                <w:lang w:val="es-ES"/>
              </w:rPr>
              <w:t>Muy Bajo</w:t>
            </w:r>
          </w:p>
        </w:tc>
      </w:tr>
    </w:tbl>
    <w:p w14:paraId="45EA9047" w14:textId="77777777" w:rsidR="00131425" w:rsidRPr="00DB06DC" w:rsidRDefault="00131425" w:rsidP="00C52AAD">
      <w:pPr>
        <w:spacing w:after="0" w:line="360" w:lineRule="auto"/>
        <w:rPr>
          <w:noProof/>
          <w:sz w:val="24"/>
          <w:szCs w:val="24"/>
          <w:lang w:eastAsia="es-DO"/>
        </w:rPr>
      </w:pPr>
      <w:r w:rsidRPr="00DB06DC">
        <w:rPr>
          <w:noProof/>
          <w:sz w:val="24"/>
          <w:szCs w:val="24"/>
          <w:lang w:eastAsia="es-DO"/>
        </w:rPr>
        <w:lastRenderedPageBreak/>
        <w:t>Como se puede notar, todas las puntuaciones se encuentran por debajo del promedio.</w:t>
      </w:r>
    </w:p>
    <w:p w14:paraId="195DA7C1" w14:textId="77777777" w:rsidR="00BD6F89" w:rsidRDefault="00BD6F89" w:rsidP="00C52AAD">
      <w:pPr>
        <w:spacing w:after="0" w:line="360" w:lineRule="auto"/>
        <w:jc w:val="both"/>
        <w:rPr>
          <w:b/>
          <w:sz w:val="24"/>
          <w:szCs w:val="24"/>
          <w:u w:val="single"/>
          <w:lang w:val="es-ES"/>
        </w:rPr>
      </w:pPr>
    </w:p>
    <w:p w14:paraId="6E6F0BC6" w14:textId="77777777" w:rsidR="00131425" w:rsidRDefault="00131425" w:rsidP="00C52AAD">
      <w:pPr>
        <w:spacing w:after="0" w:line="360" w:lineRule="auto"/>
        <w:jc w:val="both"/>
        <w:rPr>
          <w:b/>
          <w:sz w:val="24"/>
          <w:szCs w:val="24"/>
          <w:u w:val="single"/>
          <w:lang w:val="es-ES"/>
        </w:rPr>
      </w:pPr>
      <w:r w:rsidRPr="00DB06DC">
        <w:rPr>
          <w:b/>
          <w:sz w:val="24"/>
          <w:szCs w:val="24"/>
          <w:u w:val="single"/>
          <w:lang w:val="es-ES"/>
        </w:rPr>
        <w:t>ANALISIS DE LOS RESULTADOS:</w:t>
      </w:r>
    </w:p>
    <w:p w14:paraId="77A82BB2" w14:textId="10587C29" w:rsidR="00B35182" w:rsidRDefault="00B35182" w:rsidP="00B35182">
      <w:pPr>
        <w:spacing w:after="0" w:line="360" w:lineRule="auto"/>
        <w:ind w:firstLine="708"/>
        <w:jc w:val="both"/>
        <w:rPr>
          <w:sz w:val="24"/>
          <w:szCs w:val="24"/>
          <w:lang w:val="es-ES"/>
        </w:rPr>
      </w:pPr>
      <w:r w:rsidRPr="00DB06DC">
        <w:rPr>
          <w:sz w:val="24"/>
          <w:szCs w:val="24"/>
          <w:lang w:val="es-ES"/>
        </w:rPr>
        <w:t>Según los resultados obtenid</w:t>
      </w:r>
      <w:r>
        <w:rPr>
          <w:sz w:val="24"/>
          <w:szCs w:val="24"/>
          <w:lang w:val="es-ES"/>
        </w:rPr>
        <w:t>os en la prueba, el coeficiente intelectual Erika</w:t>
      </w:r>
      <w:r w:rsidRPr="00DB06DC">
        <w:rPr>
          <w:sz w:val="24"/>
          <w:szCs w:val="24"/>
          <w:lang w:val="es-ES"/>
        </w:rPr>
        <w:t xml:space="preserve"> </w:t>
      </w:r>
      <w:r w:rsidR="004079CE">
        <w:rPr>
          <w:sz w:val="24"/>
          <w:szCs w:val="24"/>
          <w:lang w:val="es-ES"/>
        </w:rPr>
        <w:t xml:space="preserve"> refleja un ligero retraso por la falta de conocimientos,</w:t>
      </w:r>
      <w:r>
        <w:rPr>
          <w:sz w:val="24"/>
          <w:szCs w:val="24"/>
          <w:lang w:val="es-ES"/>
        </w:rPr>
        <w:t xml:space="preserve"> </w:t>
      </w:r>
      <w:r w:rsidR="004079CE">
        <w:rPr>
          <w:sz w:val="24"/>
          <w:szCs w:val="24"/>
          <w:lang w:val="es-ES"/>
        </w:rPr>
        <w:t xml:space="preserve">es </w:t>
      </w:r>
      <w:r>
        <w:rPr>
          <w:sz w:val="24"/>
          <w:szCs w:val="24"/>
          <w:lang w:val="es-ES"/>
        </w:rPr>
        <w:t>general moderado, fronterizo y es educable.  Tomando en cuenta la historia clínica y las demás pruebas, donde se evidencia que el ambiente, la falta de motivación en  los estudios, y la crianza del hogar sugieren estas puntuaciones en las pruebas.</w:t>
      </w:r>
    </w:p>
    <w:p w14:paraId="09A15636" w14:textId="77777777" w:rsidR="00B35182" w:rsidRPr="00DB06DC" w:rsidRDefault="00B35182" w:rsidP="00B35182">
      <w:pPr>
        <w:spacing w:after="0" w:line="360" w:lineRule="auto"/>
        <w:jc w:val="both"/>
        <w:rPr>
          <w:sz w:val="24"/>
          <w:szCs w:val="24"/>
          <w:lang w:val="es-ES"/>
        </w:rPr>
      </w:pPr>
    </w:p>
    <w:p w14:paraId="6A23BA1F" w14:textId="77777777" w:rsidR="00B35182" w:rsidRPr="00DB06DC" w:rsidRDefault="00B35182" w:rsidP="00C52AAD">
      <w:pPr>
        <w:spacing w:after="0" w:line="360" w:lineRule="auto"/>
        <w:jc w:val="both"/>
        <w:rPr>
          <w:sz w:val="24"/>
          <w:szCs w:val="24"/>
          <w:lang w:val="es-ES"/>
        </w:rPr>
      </w:pPr>
    </w:p>
    <w:p w14:paraId="333B36C1" w14:textId="77777777" w:rsidR="00131425" w:rsidRPr="00DB06DC" w:rsidRDefault="00131425" w:rsidP="00C52AAD">
      <w:pPr>
        <w:spacing w:after="0" w:line="360" w:lineRule="auto"/>
        <w:jc w:val="both"/>
        <w:rPr>
          <w:b/>
          <w:sz w:val="24"/>
          <w:szCs w:val="24"/>
          <w:u w:val="single"/>
          <w:lang w:val="es-ES"/>
        </w:rPr>
      </w:pPr>
      <w:r w:rsidRPr="00DB06DC">
        <w:rPr>
          <w:b/>
          <w:sz w:val="24"/>
          <w:szCs w:val="24"/>
          <w:u w:val="single"/>
          <w:lang w:val="es-ES"/>
        </w:rPr>
        <w:t>Escala Verbal:</w:t>
      </w:r>
    </w:p>
    <w:p w14:paraId="01B055CC" w14:textId="77777777" w:rsidR="00131425" w:rsidRPr="00DB06DC" w:rsidRDefault="00131425" w:rsidP="00C52AAD">
      <w:pPr>
        <w:spacing w:after="0" w:line="360" w:lineRule="auto"/>
        <w:ind w:firstLine="709"/>
        <w:jc w:val="both"/>
        <w:rPr>
          <w:sz w:val="24"/>
          <w:szCs w:val="24"/>
          <w:lang w:val="es-ES"/>
        </w:rPr>
      </w:pPr>
      <w:r w:rsidRPr="00DB06DC">
        <w:rPr>
          <w:b/>
          <w:sz w:val="24"/>
          <w:szCs w:val="24"/>
          <w:lang w:val="es-ES"/>
        </w:rPr>
        <w:t>Semejanzas:</w:t>
      </w:r>
      <w:r w:rsidRPr="00DB06DC">
        <w:rPr>
          <w:sz w:val="24"/>
          <w:szCs w:val="24"/>
          <w:lang w:val="es-ES"/>
        </w:rPr>
        <w:t xml:space="preserve"> Muestra dificultades para extraer y separar lo esencial de lo no esencial lo cual indica falta de flexibilidad  mental, niveles muy bajos de pensamiento asociativo y capacidad para buscar la relación esencial entre dos cosas e ideas, reflejando distorsión de los procesos de pensamiento, y una incapacidad para comprender estímulos auditivos, analizar y asociar hechos e ideas. </w:t>
      </w:r>
    </w:p>
    <w:p w14:paraId="64D811C1" w14:textId="77777777" w:rsidR="00131425" w:rsidRPr="00DB06DC" w:rsidRDefault="00131425" w:rsidP="00C52AAD">
      <w:pPr>
        <w:spacing w:after="0" w:line="360" w:lineRule="auto"/>
        <w:ind w:firstLine="709"/>
        <w:jc w:val="both"/>
        <w:rPr>
          <w:sz w:val="24"/>
          <w:szCs w:val="24"/>
          <w:lang w:val="es-ES"/>
        </w:rPr>
      </w:pPr>
      <w:r w:rsidRPr="00DB06DC">
        <w:rPr>
          <w:b/>
          <w:sz w:val="24"/>
          <w:szCs w:val="24"/>
          <w:lang w:val="es-ES"/>
        </w:rPr>
        <w:t>Vocabulario:</w:t>
      </w:r>
      <w:r w:rsidR="00817E20">
        <w:rPr>
          <w:sz w:val="24"/>
          <w:szCs w:val="24"/>
          <w:lang w:val="es-ES"/>
        </w:rPr>
        <w:t xml:space="preserve"> No ha</w:t>
      </w:r>
      <w:r w:rsidRPr="00DB06DC">
        <w:rPr>
          <w:sz w:val="24"/>
          <w:szCs w:val="24"/>
          <w:lang w:val="es-ES"/>
        </w:rPr>
        <w:t xml:space="preserve"> asimilado el significado de las palabras, refleja poca habilidad verbal y un desarrollo del lenguaje insatisfactorio. No es capaz de expresar con coherencia, propiedad y calidad lingüística. </w:t>
      </w:r>
    </w:p>
    <w:p w14:paraId="502DFE1E" w14:textId="77777777" w:rsidR="00131425" w:rsidRDefault="00131425" w:rsidP="00C52AAD">
      <w:pPr>
        <w:spacing w:after="0" w:line="360" w:lineRule="auto"/>
        <w:jc w:val="both"/>
        <w:rPr>
          <w:sz w:val="24"/>
          <w:szCs w:val="24"/>
          <w:lang w:val="es-ES"/>
        </w:rPr>
      </w:pPr>
      <w:r w:rsidRPr="00DB06DC">
        <w:rPr>
          <w:b/>
          <w:sz w:val="24"/>
          <w:szCs w:val="24"/>
          <w:lang w:val="es-ES"/>
        </w:rPr>
        <w:t xml:space="preserve">Comprensión: </w:t>
      </w:r>
      <w:r w:rsidRPr="00DB06DC">
        <w:rPr>
          <w:sz w:val="24"/>
          <w:szCs w:val="24"/>
          <w:lang w:val="es-ES"/>
        </w:rPr>
        <w:t>Utiliza de forma inadecuada el sentido común y el juicio social. Posiblemente no integre de forma acabada las experiencias tomadas del ambiente. Parece conocer muy pocas pautas y normas sociales. Por igual, parece no poder expresar experiencias pasadas.</w:t>
      </w:r>
    </w:p>
    <w:p w14:paraId="0F7AB00D" w14:textId="77777777" w:rsidR="00131425" w:rsidRPr="00DB06DC" w:rsidRDefault="00131425" w:rsidP="00C52AAD">
      <w:pPr>
        <w:spacing w:after="0" w:line="360" w:lineRule="auto"/>
        <w:jc w:val="both"/>
        <w:rPr>
          <w:sz w:val="24"/>
          <w:szCs w:val="24"/>
          <w:lang w:val="es-ES"/>
        </w:rPr>
      </w:pPr>
      <w:r w:rsidRPr="00DB06DC">
        <w:rPr>
          <w:b/>
          <w:sz w:val="24"/>
          <w:szCs w:val="24"/>
          <w:u w:val="single"/>
          <w:lang w:val="es-ES"/>
        </w:rPr>
        <w:t xml:space="preserve">Razonamiento Perceptual: </w:t>
      </w:r>
    </w:p>
    <w:p w14:paraId="70C08C74" w14:textId="77777777" w:rsidR="00131425" w:rsidRPr="00DB06DC" w:rsidRDefault="00131425" w:rsidP="00C52AAD">
      <w:pPr>
        <w:spacing w:after="0" w:line="360" w:lineRule="auto"/>
        <w:ind w:firstLine="709"/>
        <w:jc w:val="both"/>
        <w:rPr>
          <w:sz w:val="24"/>
          <w:szCs w:val="24"/>
          <w:lang w:val="es-ES"/>
        </w:rPr>
      </w:pPr>
      <w:r w:rsidRPr="00DB06DC">
        <w:rPr>
          <w:b/>
          <w:sz w:val="24"/>
          <w:szCs w:val="24"/>
          <w:lang w:val="es-ES"/>
        </w:rPr>
        <w:t xml:space="preserve">Diseño con Cubos: </w:t>
      </w:r>
      <w:r w:rsidRPr="00DB06DC">
        <w:rPr>
          <w:sz w:val="24"/>
          <w:szCs w:val="24"/>
          <w:lang w:val="es-ES"/>
        </w:rPr>
        <w:t xml:space="preserve">Su capacidad manipulativa y la coordinación visomotora, se encuentran desarrolladas a niveles bajos, por tanto, puede presentar muchas dificultades en el manejo de la conceptualización espacial, análisis, síntesis y reproducción de diseños utilizando el pensamiento organizado, lo que nos sugiere inflexibilidad mental, dificultad para mantener el esfuerzo sostenido, de atender y concentrarse en una actividad determinada. </w:t>
      </w:r>
    </w:p>
    <w:p w14:paraId="25D94503" w14:textId="77777777" w:rsidR="00131425" w:rsidRPr="00DB06DC" w:rsidRDefault="00131425" w:rsidP="00C52AAD">
      <w:pPr>
        <w:spacing w:after="0" w:line="360" w:lineRule="auto"/>
        <w:ind w:firstLine="709"/>
        <w:jc w:val="both"/>
        <w:rPr>
          <w:sz w:val="24"/>
          <w:szCs w:val="24"/>
          <w:lang w:val="es-ES"/>
        </w:rPr>
      </w:pPr>
      <w:r w:rsidRPr="00DB06DC">
        <w:rPr>
          <w:b/>
          <w:sz w:val="24"/>
          <w:szCs w:val="24"/>
          <w:lang w:val="es-ES"/>
        </w:rPr>
        <w:t>Conceptos con Dibujos:</w:t>
      </w:r>
      <w:r w:rsidRPr="00DB06DC">
        <w:rPr>
          <w:sz w:val="24"/>
          <w:szCs w:val="24"/>
          <w:lang w:val="es-ES"/>
        </w:rPr>
        <w:t xml:space="preserve"> Es poco capaz de agrupar objetos visuales por categorías, lo cual implica la falta de reconocimiento de las figuras y la búsqueda de similitudes o diferencias </w:t>
      </w:r>
      <w:r w:rsidRPr="00DB06DC">
        <w:rPr>
          <w:sz w:val="24"/>
          <w:szCs w:val="24"/>
          <w:lang w:val="es-ES"/>
        </w:rPr>
        <w:lastRenderedPageBreak/>
        <w:t xml:space="preserve">a través de experiencias pasadas, capacidad necesaria para desempeñarse adecuadamente en el ambiente escolar. </w:t>
      </w:r>
    </w:p>
    <w:p w14:paraId="1B395C22" w14:textId="77777777" w:rsidR="00131425" w:rsidRDefault="00131425" w:rsidP="00C52AAD">
      <w:pPr>
        <w:spacing w:after="0" w:line="360" w:lineRule="auto"/>
        <w:ind w:firstLine="709"/>
        <w:jc w:val="both"/>
        <w:rPr>
          <w:sz w:val="24"/>
          <w:szCs w:val="24"/>
          <w:lang w:val="es-ES"/>
        </w:rPr>
      </w:pPr>
      <w:r w:rsidRPr="00DB06DC">
        <w:rPr>
          <w:b/>
          <w:sz w:val="24"/>
          <w:szCs w:val="24"/>
          <w:lang w:val="es-ES"/>
        </w:rPr>
        <w:t xml:space="preserve">Matrices: </w:t>
      </w:r>
      <w:r w:rsidRPr="00DB06DC">
        <w:rPr>
          <w:sz w:val="24"/>
          <w:szCs w:val="24"/>
          <w:lang w:val="es-ES"/>
        </w:rPr>
        <w:t>Presenta una organización perceptiva y una capacidad deficiente de su razonamiento lógico. Su atención se mantiene dispersa ante los detalles, por tanto, sus niveles de concentración son muy bajos. Las implicaciones conductuales indican tendencias al comportamiento impulsivo.</w:t>
      </w:r>
    </w:p>
    <w:p w14:paraId="0290483E" w14:textId="77777777" w:rsidR="00131425" w:rsidRPr="00E356BF" w:rsidRDefault="00131425" w:rsidP="00C52AAD">
      <w:pPr>
        <w:spacing w:after="0" w:line="360" w:lineRule="auto"/>
        <w:jc w:val="both"/>
        <w:rPr>
          <w:sz w:val="24"/>
          <w:szCs w:val="24"/>
          <w:lang w:val="es-ES"/>
        </w:rPr>
      </w:pPr>
      <w:r w:rsidRPr="00DB06DC">
        <w:rPr>
          <w:b/>
          <w:sz w:val="24"/>
          <w:szCs w:val="24"/>
          <w:u w:val="single"/>
          <w:lang w:val="es-ES"/>
        </w:rPr>
        <w:t>Memoria de Trabajo</w:t>
      </w:r>
    </w:p>
    <w:p w14:paraId="7430155D" w14:textId="77777777" w:rsidR="00131425" w:rsidRPr="00DB06DC" w:rsidRDefault="00131425" w:rsidP="00C52AAD">
      <w:pPr>
        <w:spacing w:after="0" w:line="360" w:lineRule="auto"/>
        <w:ind w:firstLine="709"/>
        <w:jc w:val="both"/>
        <w:rPr>
          <w:b/>
          <w:sz w:val="24"/>
          <w:szCs w:val="24"/>
          <w:u w:val="single"/>
          <w:lang w:val="es-ES"/>
        </w:rPr>
      </w:pPr>
      <w:r w:rsidRPr="00DB06DC">
        <w:rPr>
          <w:b/>
          <w:sz w:val="24"/>
          <w:szCs w:val="24"/>
          <w:lang w:val="es-ES"/>
        </w:rPr>
        <w:t>Números y letras:</w:t>
      </w:r>
      <w:r w:rsidRPr="00DB06DC">
        <w:rPr>
          <w:sz w:val="24"/>
          <w:szCs w:val="24"/>
          <w:lang w:val="es-ES"/>
        </w:rPr>
        <w:t xml:space="preserve"> Su capacidad para recordar estímulos auditivos y ordenarlos a partir de un mandato es  nulo lo cual nos sugiere que no  hay flexibilidad mental, una actitud negativa ante los estudios y una tendencia a no concentrarse en un estímulo en específico.</w:t>
      </w:r>
    </w:p>
    <w:p w14:paraId="73B07C62" w14:textId="77777777" w:rsidR="00131425" w:rsidRPr="00DB06DC" w:rsidRDefault="00131425" w:rsidP="00C52AAD">
      <w:pPr>
        <w:spacing w:after="0" w:line="360" w:lineRule="auto"/>
        <w:ind w:firstLine="709"/>
        <w:jc w:val="both"/>
        <w:rPr>
          <w:sz w:val="24"/>
          <w:szCs w:val="24"/>
          <w:lang w:val="es-ES"/>
        </w:rPr>
      </w:pPr>
      <w:r w:rsidRPr="00DB06DC">
        <w:rPr>
          <w:b/>
          <w:sz w:val="24"/>
          <w:szCs w:val="24"/>
          <w:lang w:val="es-ES"/>
        </w:rPr>
        <w:t xml:space="preserve">Retención de Dígitos: </w:t>
      </w:r>
      <w:r w:rsidRPr="00DB06DC">
        <w:rPr>
          <w:sz w:val="24"/>
          <w:szCs w:val="24"/>
          <w:lang w:val="es-ES"/>
        </w:rPr>
        <w:t>Su capacidad para repetir información auditiva, en una secuencia debida y con detalle, es nulo, al igual que su capacidad de atención, como también su memoria operativa (de trabajo) auditiva</w:t>
      </w:r>
    </w:p>
    <w:p w14:paraId="54A0A639" w14:textId="77777777" w:rsidR="00131425" w:rsidRPr="00DB06DC" w:rsidRDefault="00131425" w:rsidP="00C52AAD">
      <w:pPr>
        <w:tabs>
          <w:tab w:val="left" w:pos="2254"/>
        </w:tabs>
        <w:spacing w:after="0" w:line="360" w:lineRule="auto"/>
        <w:jc w:val="both"/>
        <w:rPr>
          <w:sz w:val="24"/>
          <w:szCs w:val="24"/>
          <w:lang w:val="es-ES"/>
        </w:rPr>
      </w:pPr>
      <w:r w:rsidRPr="00DB06DC">
        <w:rPr>
          <w:b/>
          <w:sz w:val="24"/>
          <w:szCs w:val="24"/>
          <w:u w:val="single"/>
          <w:lang w:val="es-ES"/>
        </w:rPr>
        <w:t>Velocidad de Procesamiento</w:t>
      </w:r>
    </w:p>
    <w:p w14:paraId="3215C4D4" w14:textId="77777777" w:rsidR="00131425" w:rsidRPr="00DB06DC" w:rsidRDefault="00131425" w:rsidP="00C52AAD">
      <w:pPr>
        <w:spacing w:after="0" w:line="360" w:lineRule="auto"/>
        <w:ind w:firstLine="709"/>
        <w:jc w:val="both"/>
        <w:rPr>
          <w:sz w:val="24"/>
          <w:szCs w:val="24"/>
          <w:lang w:val="es-ES"/>
        </w:rPr>
      </w:pPr>
      <w:r w:rsidRPr="00DB06DC">
        <w:rPr>
          <w:b/>
          <w:sz w:val="24"/>
          <w:szCs w:val="24"/>
          <w:lang w:val="es-ES"/>
        </w:rPr>
        <w:t>Claves:</w:t>
      </w:r>
      <w:r w:rsidRPr="00DB06DC">
        <w:rPr>
          <w:sz w:val="24"/>
          <w:szCs w:val="24"/>
          <w:lang w:val="es-ES"/>
        </w:rPr>
        <w:t xml:space="preserve"> Posees  niveles bajos en la capacidad de reproducir símbolos asociados con números, en la destreza y el manejo del lápiz y en la precisión ejecutora motora. Puede ser poco cuidadoso al realizar las asignaciones de la escuela, y poco interés por lo escolar. Le resulta difícil controlar su ansiedad en situaciones de trabajo apresurado.</w:t>
      </w:r>
    </w:p>
    <w:p w14:paraId="082CD6FB" w14:textId="77777777" w:rsidR="00131425" w:rsidRPr="00DB06DC" w:rsidRDefault="00131425" w:rsidP="00C52AAD">
      <w:pPr>
        <w:spacing w:after="0" w:line="360" w:lineRule="auto"/>
        <w:ind w:firstLine="709"/>
        <w:jc w:val="both"/>
        <w:rPr>
          <w:sz w:val="24"/>
          <w:szCs w:val="24"/>
          <w:lang w:val="es-ES"/>
        </w:rPr>
      </w:pPr>
      <w:r w:rsidRPr="00DB06DC">
        <w:rPr>
          <w:b/>
          <w:sz w:val="24"/>
          <w:szCs w:val="24"/>
          <w:lang w:val="es-ES"/>
        </w:rPr>
        <w:t>Búsqueda y Símbolos:</w:t>
      </w:r>
      <w:r w:rsidRPr="00DB06DC">
        <w:rPr>
          <w:sz w:val="24"/>
          <w:szCs w:val="24"/>
          <w:lang w:val="es-ES"/>
        </w:rPr>
        <w:t xml:space="preserve"> Presenta una velocidad de procesamiento y una capacidad discriminativa perceptual  dentro del promedio normal. El alcance de su memoria  es suficiente.</w:t>
      </w:r>
    </w:p>
    <w:p w14:paraId="3B40061E" w14:textId="77777777" w:rsidR="00131425" w:rsidRPr="00DB06DC" w:rsidRDefault="00131425" w:rsidP="00C52AAD">
      <w:pPr>
        <w:spacing w:after="0" w:line="360" w:lineRule="auto"/>
        <w:rPr>
          <w:b/>
          <w:sz w:val="24"/>
          <w:szCs w:val="24"/>
          <w:lang w:val="es-ES"/>
        </w:rPr>
      </w:pPr>
      <w:r w:rsidRPr="00DB06DC">
        <w:rPr>
          <w:b/>
          <w:sz w:val="24"/>
          <w:szCs w:val="24"/>
          <w:lang w:val="es-ES"/>
        </w:rPr>
        <w:t>Comparaciones de Discrepancias</w:t>
      </w:r>
    </w:p>
    <w:p w14:paraId="223789D0" w14:textId="77777777" w:rsidR="00131425" w:rsidRPr="00DB06DC" w:rsidRDefault="00131425" w:rsidP="00C52AAD">
      <w:pPr>
        <w:spacing w:after="0" w:line="360" w:lineRule="auto"/>
        <w:ind w:firstLine="709"/>
        <w:jc w:val="both"/>
        <w:rPr>
          <w:sz w:val="24"/>
          <w:szCs w:val="24"/>
          <w:lang w:val="es-ES"/>
        </w:rPr>
      </w:pPr>
      <w:r w:rsidRPr="00DB06DC">
        <w:rPr>
          <w:sz w:val="24"/>
          <w:szCs w:val="24"/>
          <w:lang w:val="es-ES"/>
        </w:rPr>
        <w:t xml:space="preserve">El evaluado presenta una ejecución conformada por un grupo homogéneo de puntajes  bajos. Lo cual indica que gran parte de sus </w:t>
      </w:r>
      <w:r w:rsidRPr="00DB06DC">
        <w:rPr>
          <w:b/>
          <w:sz w:val="24"/>
          <w:szCs w:val="24"/>
          <w:lang w:val="es-ES"/>
        </w:rPr>
        <w:t>procesos cognitivos funcionan inadecuadamente</w:t>
      </w:r>
      <w:r w:rsidRPr="00DB06DC">
        <w:rPr>
          <w:sz w:val="24"/>
          <w:szCs w:val="24"/>
          <w:lang w:val="es-ES"/>
        </w:rPr>
        <w:t>, pero sin ninguna notoriedad altamente significativa en los índices.</w:t>
      </w:r>
    </w:p>
    <w:p w14:paraId="29C20103" w14:textId="77777777" w:rsidR="0094157C" w:rsidRDefault="00131425" w:rsidP="00C52AAD">
      <w:pPr>
        <w:spacing w:after="0" w:line="360" w:lineRule="auto"/>
        <w:ind w:firstLine="709"/>
        <w:rPr>
          <w:b/>
          <w:sz w:val="24"/>
          <w:szCs w:val="24"/>
          <w:lang w:val="es-ES"/>
        </w:rPr>
      </w:pPr>
      <w:r w:rsidRPr="00DB06DC">
        <w:rPr>
          <w:b/>
          <w:sz w:val="24"/>
          <w:szCs w:val="24"/>
          <w:lang w:val="es-ES"/>
        </w:rPr>
        <w:t xml:space="preserve">Determinación de Fortalezas y </w:t>
      </w:r>
      <w:r w:rsidR="0094157C" w:rsidRPr="00DB06DC">
        <w:rPr>
          <w:b/>
          <w:sz w:val="24"/>
          <w:szCs w:val="24"/>
          <w:lang w:val="es-ES"/>
        </w:rPr>
        <w:t>Debilidades</w:t>
      </w:r>
      <w:r w:rsidR="0094157C" w:rsidRPr="00817E20">
        <w:rPr>
          <w:b/>
          <w:sz w:val="24"/>
          <w:szCs w:val="24"/>
          <w:lang w:val="es-ES"/>
        </w:rPr>
        <w:t xml:space="preserve"> Índice</w:t>
      </w:r>
      <w:r w:rsidR="0094157C">
        <w:rPr>
          <w:b/>
          <w:sz w:val="24"/>
          <w:szCs w:val="24"/>
          <w:lang w:val="es-ES"/>
        </w:rPr>
        <w:t>.</w:t>
      </w:r>
    </w:p>
    <w:p w14:paraId="1330D5CA" w14:textId="12ADA044" w:rsidR="00131425" w:rsidRPr="004D4EE5" w:rsidRDefault="00817E20" w:rsidP="00C52AAD">
      <w:pPr>
        <w:spacing w:after="0" w:line="360" w:lineRule="auto"/>
        <w:ind w:firstLine="709"/>
        <w:rPr>
          <w:b/>
          <w:sz w:val="24"/>
          <w:szCs w:val="24"/>
          <w:lang w:val="es-ES"/>
        </w:rPr>
      </w:pPr>
      <w:r w:rsidRPr="00817E20">
        <w:rPr>
          <w:b/>
          <w:sz w:val="24"/>
          <w:szCs w:val="24"/>
          <w:lang w:val="es-ES"/>
        </w:rPr>
        <w:t xml:space="preserve"> Memoria de Trabajo</w:t>
      </w:r>
      <w:r w:rsidR="00131425" w:rsidRPr="00DB06DC">
        <w:rPr>
          <w:sz w:val="24"/>
          <w:szCs w:val="24"/>
          <w:lang w:val="es-ES"/>
        </w:rPr>
        <w:t xml:space="preserve">: Presentándose con una puntuación muy baja, el evaluado presenta una mejor puntuación natural en esta sub-prueba, al compararla con la ejecución de las demás. </w:t>
      </w:r>
    </w:p>
    <w:p w14:paraId="44B7FE19" w14:textId="77777777" w:rsidR="000D24EA" w:rsidRDefault="000D24EA" w:rsidP="00C52AAD">
      <w:pPr>
        <w:spacing w:after="0" w:line="360" w:lineRule="auto"/>
        <w:jc w:val="both"/>
        <w:rPr>
          <w:sz w:val="24"/>
          <w:szCs w:val="24"/>
        </w:rPr>
      </w:pPr>
    </w:p>
    <w:p w14:paraId="047F6684" w14:textId="77777777" w:rsidR="0054312B" w:rsidRDefault="00D234F3" w:rsidP="00C52AAD">
      <w:pPr>
        <w:spacing w:after="0" w:line="360" w:lineRule="auto"/>
        <w:jc w:val="both"/>
        <w:rPr>
          <w:sz w:val="24"/>
          <w:szCs w:val="24"/>
        </w:rPr>
      </w:pPr>
      <w:r w:rsidRPr="00DB06DC">
        <w:rPr>
          <w:sz w:val="24"/>
          <w:szCs w:val="24"/>
        </w:rPr>
        <w:lastRenderedPageBreak/>
        <w:t>Nomb</w:t>
      </w:r>
      <w:r>
        <w:rPr>
          <w:sz w:val="24"/>
          <w:szCs w:val="24"/>
        </w:rPr>
        <w:t xml:space="preserve">re: </w:t>
      </w:r>
      <w:r w:rsidR="00530EB0">
        <w:rPr>
          <w:b/>
          <w:sz w:val="24"/>
          <w:szCs w:val="24"/>
        </w:rPr>
        <w:t xml:space="preserve">Erick  </w:t>
      </w:r>
      <w:r>
        <w:rPr>
          <w:sz w:val="24"/>
          <w:szCs w:val="24"/>
        </w:rPr>
        <w:tab/>
      </w:r>
    </w:p>
    <w:p w14:paraId="758FF483" w14:textId="77777777" w:rsidR="0054312B" w:rsidRDefault="00D234F3" w:rsidP="00C52AAD">
      <w:pPr>
        <w:spacing w:after="0" w:line="360" w:lineRule="auto"/>
        <w:jc w:val="both"/>
        <w:rPr>
          <w:sz w:val="24"/>
          <w:szCs w:val="24"/>
        </w:rPr>
      </w:pPr>
      <w:r>
        <w:rPr>
          <w:sz w:val="24"/>
          <w:szCs w:val="24"/>
        </w:rPr>
        <w:t xml:space="preserve">Fecha de Nacimiento: </w:t>
      </w:r>
      <w:r w:rsidR="00530EB0">
        <w:rPr>
          <w:b/>
          <w:sz w:val="24"/>
          <w:szCs w:val="24"/>
        </w:rPr>
        <w:t>25</w:t>
      </w:r>
      <w:r w:rsidRPr="004B63AD">
        <w:rPr>
          <w:b/>
          <w:sz w:val="24"/>
          <w:szCs w:val="24"/>
        </w:rPr>
        <w:t>-08-2001</w:t>
      </w:r>
      <w:r w:rsidRPr="00DB06DC">
        <w:rPr>
          <w:sz w:val="24"/>
          <w:szCs w:val="24"/>
        </w:rPr>
        <w:t xml:space="preserve"> </w:t>
      </w:r>
      <w:r w:rsidRPr="00DB06DC">
        <w:rPr>
          <w:sz w:val="24"/>
          <w:szCs w:val="24"/>
        </w:rPr>
        <w:tab/>
      </w:r>
    </w:p>
    <w:p w14:paraId="73617CDF" w14:textId="56C78EA8" w:rsidR="00D234F3" w:rsidRPr="004B63AD" w:rsidRDefault="00D234F3" w:rsidP="00C52AAD">
      <w:pPr>
        <w:spacing w:after="0" w:line="360" w:lineRule="auto"/>
        <w:jc w:val="both"/>
        <w:rPr>
          <w:b/>
          <w:sz w:val="24"/>
          <w:szCs w:val="24"/>
        </w:rPr>
      </w:pPr>
      <w:r w:rsidRPr="00DB06DC">
        <w:rPr>
          <w:sz w:val="24"/>
          <w:szCs w:val="24"/>
        </w:rPr>
        <w:t>Edad:</w:t>
      </w:r>
      <w:r>
        <w:rPr>
          <w:sz w:val="24"/>
          <w:szCs w:val="24"/>
        </w:rPr>
        <w:t xml:space="preserve"> </w:t>
      </w:r>
      <w:r w:rsidR="00530EB0">
        <w:rPr>
          <w:b/>
          <w:sz w:val="24"/>
          <w:szCs w:val="24"/>
        </w:rPr>
        <w:t>15 niños  5 meses 13</w:t>
      </w:r>
      <w:r w:rsidRPr="004B63AD">
        <w:rPr>
          <w:b/>
          <w:sz w:val="24"/>
          <w:szCs w:val="24"/>
        </w:rPr>
        <w:t xml:space="preserve"> </w:t>
      </w:r>
      <w:r w:rsidR="007F3EAB" w:rsidRPr="004B63AD">
        <w:rPr>
          <w:b/>
          <w:sz w:val="24"/>
          <w:szCs w:val="24"/>
        </w:rPr>
        <w:t>días</w:t>
      </w:r>
      <w:r w:rsidRPr="004B63AD">
        <w:rPr>
          <w:b/>
          <w:sz w:val="24"/>
          <w:szCs w:val="24"/>
        </w:rPr>
        <w:t xml:space="preserve"> </w:t>
      </w:r>
    </w:p>
    <w:p w14:paraId="7E00757D" w14:textId="77777777" w:rsidR="00D234F3" w:rsidRPr="00B40033" w:rsidRDefault="00D234F3" w:rsidP="00C52AAD">
      <w:pPr>
        <w:spacing w:after="0" w:line="360" w:lineRule="auto"/>
        <w:jc w:val="both"/>
        <w:rPr>
          <w:b/>
          <w:sz w:val="24"/>
          <w:szCs w:val="24"/>
        </w:rPr>
      </w:pPr>
      <w:r w:rsidRPr="00DB06DC">
        <w:rPr>
          <w:sz w:val="24"/>
          <w:szCs w:val="24"/>
        </w:rPr>
        <w:t xml:space="preserve">Fecha de Evaluación:    </w:t>
      </w:r>
      <w:r>
        <w:rPr>
          <w:b/>
          <w:sz w:val="24"/>
          <w:szCs w:val="24"/>
        </w:rPr>
        <w:t>25-05-201</w:t>
      </w:r>
    </w:p>
    <w:tbl>
      <w:tblPr>
        <w:tblStyle w:val="Tablaconcuadrcula"/>
        <w:tblW w:w="8221" w:type="dxa"/>
        <w:tblInd w:w="421" w:type="dxa"/>
        <w:tblLayout w:type="fixed"/>
        <w:tblLook w:val="04A0" w:firstRow="1" w:lastRow="0" w:firstColumn="1" w:lastColumn="0" w:noHBand="0" w:noVBand="1"/>
      </w:tblPr>
      <w:tblGrid>
        <w:gridCol w:w="2835"/>
        <w:gridCol w:w="1275"/>
        <w:gridCol w:w="1134"/>
        <w:gridCol w:w="1276"/>
        <w:gridCol w:w="1701"/>
      </w:tblGrid>
      <w:tr w:rsidR="00D234F3" w:rsidRPr="00A4517F" w14:paraId="195E40A3" w14:textId="77777777" w:rsidTr="00AE0D51">
        <w:tc>
          <w:tcPr>
            <w:tcW w:w="2835" w:type="dxa"/>
          </w:tcPr>
          <w:p w14:paraId="72A82DA0" w14:textId="77777777" w:rsidR="00D234F3" w:rsidRPr="00A4517F" w:rsidRDefault="00D234F3" w:rsidP="00C52AAD">
            <w:pPr>
              <w:spacing w:line="360" w:lineRule="auto"/>
              <w:rPr>
                <w:b/>
                <w:sz w:val="24"/>
                <w:szCs w:val="24"/>
              </w:rPr>
            </w:pPr>
          </w:p>
        </w:tc>
        <w:tc>
          <w:tcPr>
            <w:tcW w:w="1275" w:type="dxa"/>
          </w:tcPr>
          <w:p w14:paraId="38EB3EA6" w14:textId="77777777" w:rsidR="00D234F3" w:rsidRPr="000748C0" w:rsidRDefault="00D234F3" w:rsidP="00C52AAD">
            <w:pPr>
              <w:spacing w:line="360" w:lineRule="auto"/>
              <w:rPr>
                <w:b/>
                <w:sz w:val="18"/>
                <w:szCs w:val="18"/>
              </w:rPr>
            </w:pPr>
            <w:r>
              <w:rPr>
                <w:b/>
                <w:sz w:val="18"/>
                <w:szCs w:val="18"/>
              </w:rPr>
              <w:t>Suma puntuaciones escalares</w:t>
            </w:r>
          </w:p>
        </w:tc>
        <w:tc>
          <w:tcPr>
            <w:tcW w:w="1134" w:type="dxa"/>
          </w:tcPr>
          <w:p w14:paraId="33CF32F5" w14:textId="77777777" w:rsidR="00D234F3" w:rsidRPr="00421B42" w:rsidRDefault="00D234F3" w:rsidP="00C52AAD">
            <w:pPr>
              <w:spacing w:line="360" w:lineRule="auto"/>
              <w:rPr>
                <w:b/>
                <w:sz w:val="18"/>
                <w:szCs w:val="18"/>
              </w:rPr>
            </w:pPr>
            <w:r>
              <w:rPr>
                <w:b/>
                <w:sz w:val="18"/>
                <w:szCs w:val="18"/>
              </w:rPr>
              <w:t xml:space="preserve">Puntuación compuesta </w:t>
            </w:r>
          </w:p>
        </w:tc>
        <w:tc>
          <w:tcPr>
            <w:tcW w:w="1276" w:type="dxa"/>
          </w:tcPr>
          <w:p w14:paraId="2EE2B3E0" w14:textId="77777777" w:rsidR="00D234F3" w:rsidRPr="00421B42" w:rsidRDefault="00D234F3" w:rsidP="00C52AAD">
            <w:pPr>
              <w:spacing w:line="360" w:lineRule="auto"/>
              <w:rPr>
                <w:b/>
                <w:sz w:val="18"/>
                <w:szCs w:val="18"/>
              </w:rPr>
            </w:pPr>
            <w:r>
              <w:rPr>
                <w:b/>
                <w:sz w:val="18"/>
                <w:szCs w:val="18"/>
              </w:rPr>
              <w:t>Rango percentil</w:t>
            </w:r>
          </w:p>
        </w:tc>
        <w:tc>
          <w:tcPr>
            <w:tcW w:w="1701" w:type="dxa"/>
          </w:tcPr>
          <w:p w14:paraId="4A1B6E2B" w14:textId="77777777" w:rsidR="00D234F3" w:rsidRPr="00421B42" w:rsidRDefault="00D234F3" w:rsidP="00C52AAD">
            <w:pPr>
              <w:spacing w:line="360" w:lineRule="auto"/>
              <w:jc w:val="center"/>
              <w:rPr>
                <w:b/>
                <w:sz w:val="18"/>
                <w:szCs w:val="18"/>
              </w:rPr>
            </w:pPr>
            <w:r>
              <w:rPr>
                <w:b/>
                <w:sz w:val="18"/>
                <w:szCs w:val="18"/>
              </w:rPr>
              <w:t>Intervalo de confianza 95%</w:t>
            </w:r>
          </w:p>
        </w:tc>
      </w:tr>
      <w:tr w:rsidR="00D234F3" w:rsidRPr="00A4517F" w14:paraId="7BA10B24" w14:textId="77777777" w:rsidTr="00AE0D51">
        <w:tc>
          <w:tcPr>
            <w:tcW w:w="2835" w:type="dxa"/>
          </w:tcPr>
          <w:p w14:paraId="4FE27EF6" w14:textId="77777777" w:rsidR="00D234F3" w:rsidRPr="00A4517F" w:rsidRDefault="00D234F3" w:rsidP="00C52AAD">
            <w:pPr>
              <w:spacing w:line="360" w:lineRule="auto"/>
              <w:rPr>
                <w:b/>
                <w:sz w:val="24"/>
                <w:szCs w:val="24"/>
                <w:u w:val="single"/>
              </w:rPr>
            </w:pPr>
            <w:r w:rsidRPr="00A4517F">
              <w:rPr>
                <w:b/>
                <w:sz w:val="24"/>
                <w:szCs w:val="24"/>
              </w:rPr>
              <w:t>C</w:t>
            </w:r>
            <w:r>
              <w:rPr>
                <w:b/>
                <w:sz w:val="24"/>
                <w:szCs w:val="24"/>
              </w:rPr>
              <w:t>omprensión Verbal</w:t>
            </w:r>
          </w:p>
        </w:tc>
        <w:tc>
          <w:tcPr>
            <w:tcW w:w="1275" w:type="dxa"/>
          </w:tcPr>
          <w:p w14:paraId="3F2D83BA" w14:textId="3A564D27" w:rsidR="00D234F3" w:rsidRPr="00A4517F" w:rsidRDefault="00530EB0" w:rsidP="00C52AAD">
            <w:pPr>
              <w:spacing w:line="360" w:lineRule="auto"/>
              <w:jc w:val="center"/>
              <w:rPr>
                <w:b/>
                <w:sz w:val="24"/>
                <w:szCs w:val="24"/>
                <w:u w:val="single"/>
              </w:rPr>
            </w:pPr>
            <w:r>
              <w:rPr>
                <w:b/>
                <w:sz w:val="24"/>
                <w:szCs w:val="24"/>
              </w:rPr>
              <w:t>5</w:t>
            </w:r>
          </w:p>
        </w:tc>
        <w:tc>
          <w:tcPr>
            <w:tcW w:w="1134" w:type="dxa"/>
          </w:tcPr>
          <w:p w14:paraId="502340AC" w14:textId="2D135218" w:rsidR="00D234F3" w:rsidRPr="00A4517F" w:rsidRDefault="00530EB0" w:rsidP="00C52AAD">
            <w:pPr>
              <w:spacing w:line="360" w:lineRule="auto"/>
              <w:ind w:left="80"/>
              <w:rPr>
                <w:b/>
                <w:sz w:val="24"/>
                <w:szCs w:val="24"/>
                <w:u w:val="single"/>
              </w:rPr>
            </w:pPr>
            <w:r>
              <w:rPr>
                <w:b/>
                <w:sz w:val="24"/>
                <w:szCs w:val="24"/>
              </w:rPr>
              <w:t>50</w:t>
            </w:r>
          </w:p>
        </w:tc>
        <w:tc>
          <w:tcPr>
            <w:tcW w:w="1276" w:type="dxa"/>
          </w:tcPr>
          <w:p w14:paraId="7374F8F9" w14:textId="32000233" w:rsidR="00D234F3" w:rsidRPr="00A4517F" w:rsidRDefault="00530EB0" w:rsidP="00C52AAD">
            <w:pPr>
              <w:spacing w:line="360" w:lineRule="auto"/>
              <w:ind w:left="379"/>
              <w:rPr>
                <w:b/>
                <w:sz w:val="24"/>
                <w:szCs w:val="24"/>
                <w:u w:val="single"/>
              </w:rPr>
            </w:pPr>
            <w:r>
              <w:rPr>
                <w:b/>
                <w:sz w:val="24"/>
                <w:szCs w:val="24"/>
              </w:rPr>
              <w:t>&lt;0.1</w:t>
            </w:r>
          </w:p>
        </w:tc>
        <w:tc>
          <w:tcPr>
            <w:tcW w:w="1701" w:type="dxa"/>
          </w:tcPr>
          <w:p w14:paraId="69805746" w14:textId="39D3ECD4" w:rsidR="00D234F3" w:rsidRDefault="00530EB0" w:rsidP="00C52AAD">
            <w:pPr>
              <w:spacing w:line="360" w:lineRule="auto"/>
              <w:ind w:left="301"/>
              <w:rPr>
                <w:b/>
                <w:sz w:val="24"/>
                <w:szCs w:val="24"/>
              </w:rPr>
            </w:pPr>
            <w:r>
              <w:rPr>
                <w:b/>
                <w:sz w:val="24"/>
                <w:szCs w:val="24"/>
              </w:rPr>
              <w:t>46-60</w:t>
            </w:r>
          </w:p>
        </w:tc>
      </w:tr>
      <w:tr w:rsidR="00D234F3" w:rsidRPr="00A4517F" w14:paraId="0CB2F335" w14:textId="77777777" w:rsidTr="00AE0D51">
        <w:tc>
          <w:tcPr>
            <w:tcW w:w="2835" w:type="dxa"/>
          </w:tcPr>
          <w:p w14:paraId="6C3567CD" w14:textId="77777777" w:rsidR="00D234F3" w:rsidRPr="00A4517F" w:rsidRDefault="00D234F3" w:rsidP="00C52AAD">
            <w:pPr>
              <w:tabs>
                <w:tab w:val="left" w:pos="708"/>
                <w:tab w:val="left" w:pos="1416"/>
                <w:tab w:val="left" w:pos="2124"/>
                <w:tab w:val="left" w:pos="2832"/>
                <w:tab w:val="left" w:pos="3540"/>
                <w:tab w:val="left" w:pos="4248"/>
                <w:tab w:val="left" w:pos="4956"/>
                <w:tab w:val="left" w:pos="5664"/>
                <w:tab w:val="left" w:pos="6372"/>
                <w:tab w:val="left" w:pos="7005"/>
              </w:tabs>
              <w:spacing w:line="360" w:lineRule="auto"/>
              <w:jc w:val="center"/>
              <w:rPr>
                <w:b/>
                <w:sz w:val="24"/>
                <w:szCs w:val="24"/>
              </w:rPr>
            </w:pPr>
            <w:r>
              <w:rPr>
                <w:b/>
                <w:sz w:val="24"/>
                <w:szCs w:val="24"/>
              </w:rPr>
              <w:t>Razonamiento Perceptual</w:t>
            </w:r>
          </w:p>
        </w:tc>
        <w:tc>
          <w:tcPr>
            <w:tcW w:w="1275" w:type="dxa"/>
          </w:tcPr>
          <w:p w14:paraId="57DC09E6" w14:textId="6A7C6107" w:rsidR="00D234F3" w:rsidRPr="00A4517F" w:rsidRDefault="00530EB0" w:rsidP="00C52AAD">
            <w:pPr>
              <w:tabs>
                <w:tab w:val="left" w:pos="708"/>
                <w:tab w:val="left" w:pos="1416"/>
                <w:tab w:val="left" w:pos="2124"/>
                <w:tab w:val="left" w:pos="2832"/>
                <w:tab w:val="left" w:pos="3540"/>
                <w:tab w:val="left" w:pos="4248"/>
                <w:tab w:val="left" w:pos="4956"/>
                <w:tab w:val="left" w:pos="5664"/>
                <w:tab w:val="left" w:pos="6372"/>
                <w:tab w:val="left" w:pos="7005"/>
              </w:tabs>
              <w:spacing w:line="360" w:lineRule="auto"/>
              <w:ind w:left="251"/>
              <w:rPr>
                <w:b/>
                <w:sz w:val="24"/>
                <w:szCs w:val="24"/>
              </w:rPr>
            </w:pPr>
            <w:r>
              <w:rPr>
                <w:b/>
                <w:sz w:val="24"/>
                <w:szCs w:val="24"/>
              </w:rPr>
              <w:t xml:space="preserve">    8</w:t>
            </w:r>
          </w:p>
        </w:tc>
        <w:tc>
          <w:tcPr>
            <w:tcW w:w="1134" w:type="dxa"/>
          </w:tcPr>
          <w:p w14:paraId="2F74A215" w14:textId="3EFFBDE1" w:rsidR="00D234F3" w:rsidRPr="00A4517F" w:rsidRDefault="00530EB0" w:rsidP="00C52AAD">
            <w:pPr>
              <w:tabs>
                <w:tab w:val="left" w:pos="708"/>
                <w:tab w:val="left" w:pos="1416"/>
                <w:tab w:val="left" w:pos="2124"/>
                <w:tab w:val="left" w:pos="2832"/>
                <w:tab w:val="left" w:pos="3540"/>
                <w:tab w:val="left" w:pos="4248"/>
                <w:tab w:val="left" w:pos="4956"/>
                <w:tab w:val="left" w:pos="5664"/>
                <w:tab w:val="left" w:pos="6372"/>
                <w:tab w:val="left" w:pos="7005"/>
              </w:tabs>
              <w:spacing w:line="360" w:lineRule="auto"/>
              <w:rPr>
                <w:b/>
                <w:sz w:val="24"/>
                <w:szCs w:val="24"/>
              </w:rPr>
            </w:pPr>
            <w:r>
              <w:rPr>
                <w:b/>
                <w:sz w:val="24"/>
                <w:szCs w:val="24"/>
              </w:rPr>
              <w:t xml:space="preserve"> 55</w:t>
            </w:r>
          </w:p>
        </w:tc>
        <w:tc>
          <w:tcPr>
            <w:tcW w:w="1276" w:type="dxa"/>
          </w:tcPr>
          <w:p w14:paraId="287ADE31" w14:textId="7A07A567" w:rsidR="00D234F3" w:rsidRPr="00A4517F" w:rsidRDefault="00530EB0" w:rsidP="00C52AAD">
            <w:pPr>
              <w:tabs>
                <w:tab w:val="left" w:pos="708"/>
                <w:tab w:val="left" w:pos="1416"/>
                <w:tab w:val="left" w:pos="2124"/>
                <w:tab w:val="left" w:pos="2832"/>
                <w:tab w:val="left" w:pos="3540"/>
                <w:tab w:val="left" w:pos="4248"/>
                <w:tab w:val="left" w:pos="4956"/>
                <w:tab w:val="left" w:pos="5664"/>
                <w:tab w:val="left" w:pos="6372"/>
                <w:tab w:val="left" w:pos="7005"/>
              </w:tabs>
              <w:spacing w:line="360" w:lineRule="auto"/>
              <w:jc w:val="both"/>
              <w:rPr>
                <w:b/>
                <w:sz w:val="24"/>
                <w:szCs w:val="24"/>
              </w:rPr>
            </w:pPr>
            <w:r>
              <w:rPr>
                <w:b/>
                <w:sz w:val="24"/>
                <w:szCs w:val="24"/>
              </w:rPr>
              <w:t xml:space="preserve">          0.1</w:t>
            </w:r>
          </w:p>
        </w:tc>
        <w:tc>
          <w:tcPr>
            <w:tcW w:w="1701" w:type="dxa"/>
          </w:tcPr>
          <w:p w14:paraId="0CAABA1F" w14:textId="377B5EFD" w:rsidR="00D234F3" w:rsidRPr="00A4517F" w:rsidRDefault="00530EB0" w:rsidP="00C52AAD">
            <w:pPr>
              <w:tabs>
                <w:tab w:val="left" w:pos="708"/>
                <w:tab w:val="left" w:pos="1416"/>
                <w:tab w:val="left" w:pos="2124"/>
                <w:tab w:val="left" w:pos="2832"/>
                <w:tab w:val="left" w:pos="3540"/>
                <w:tab w:val="left" w:pos="4248"/>
                <w:tab w:val="left" w:pos="4956"/>
                <w:tab w:val="left" w:pos="5664"/>
                <w:tab w:val="left" w:pos="6372"/>
                <w:tab w:val="left" w:pos="7005"/>
              </w:tabs>
              <w:spacing w:line="360" w:lineRule="auto"/>
              <w:jc w:val="both"/>
              <w:rPr>
                <w:b/>
                <w:sz w:val="24"/>
                <w:szCs w:val="24"/>
              </w:rPr>
            </w:pPr>
            <w:r>
              <w:rPr>
                <w:b/>
                <w:sz w:val="24"/>
                <w:szCs w:val="24"/>
              </w:rPr>
              <w:t xml:space="preserve">     52-65</w:t>
            </w:r>
          </w:p>
        </w:tc>
      </w:tr>
      <w:tr w:rsidR="00D234F3" w:rsidRPr="00A4517F" w14:paraId="2C5F5628" w14:textId="77777777" w:rsidTr="00AE0D51">
        <w:tc>
          <w:tcPr>
            <w:tcW w:w="2835" w:type="dxa"/>
          </w:tcPr>
          <w:p w14:paraId="4828F7B8" w14:textId="77777777" w:rsidR="00D234F3" w:rsidRPr="00A4517F" w:rsidRDefault="00D234F3" w:rsidP="00C52AAD">
            <w:pPr>
              <w:spacing w:line="360" w:lineRule="auto"/>
              <w:jc w:val="both"/>
              <w:rPr>
                <w:b/>
                <w:sz w:val="24"/>
                <w:szCs w:val="24"/>
              </w:rPr>
            </w:pPr>
            <w:r>
              <w:rPr>
                <w:b/>
                <w:sz w:val="24"/>
                <w:szCs w:val="24"/>
              </w:rPr>
              <w:t>Memoria de Trabajo</w:t>
            </w:r>
          </w:p>
        </w:tc>
        <w:tc>
          <w:tcPr>
            <w:tcW w:w="1275" w:type="dxa"/>
          </w:tcPr>
          <w:p w14:paraId="66B421E9" w14:textId="5A8123BF" w:rsidR="00D234F3" w:rsidRPr="00A4517F" w:rsidRDefault="00530EB0" w:rsidP="00C52AAD">
            <w:pPr>
              <w:spacing w:line="360" w:lineRule="auto"/>
              <w:ind w:left="251"/>
              <w:jc w:val="both"/>
              <w:rPr>
                <w:b/>
                <w:sz w:val="24"/>
                <w:szCs w:val="24"/>
              </w:rPr>
            </w:pPr>
            <w:r>
              <w:rPr>
                <w:b/>
                <w:sz w:val="24"/>
                <w:szCs w:val="24"/>
              </w:rPr>
              <w:t xml:space="preserve">  11</w:t>
            </w:r>
          </w:p>
        </w:tc>
        <w:tc>
          <w:tcPr>
            <w:tcW w:w="1134" w:type="dxa"/>
          </w:tcPr>
          <w:p w14:paraId="2785E035" w14:textId="28CD1F67" w:rsidR="00D234F3" w:rsidRPr="00A4517F" w:rsidRDefault="00530EB0" w:rsidP="00C52AAD">
            <w:pPr>
              <w:spacing w:line="360" w:lineRule="auto"/>
              <w:ind w:left="80"/>
              <w:jc w:val="both"/>
              <w:rPr>
                <w:b/>
                <w:sz w:val="24"/>
                <w:szCs w:val="24"/>
              </w:rPr>
            </w:pPr>
            <w:r>
              <w:rPr>
                <w:b/>
                <w:sz w:val="24"/>
                <w:szCs w:val="24"/>
              </w:rPr>
              <w:t>74</w:t>
            </w:r>
          </w:p>
        </w:tc>
        <w:tc>
          <w:tcPr>
            <w:tcW w:w="1276" w:type="dxa"/>
          </w:tcPr>
          <w:p w14:paraId="55F70EB2" w14:textId="3D5ADD3B" w:rsidR="00D234F3" w:rsidRPr="00A4517F" w:rsidRDefault="00530EB0" w:rsidP="00C52AAD">
            <w:pPr>
              <w:spacing w:line="360" w:lineRule="auto"/>
              <w:ind w:left="343"/>
              <w:jc w:val="center"/>
              <w:rPr>
                <w:b/>
                <w:sz w:val="24"/>
                <w:szCs w:val="24"/>
              </w:rPr>
            </w:pPr>
            <w:r>
              <w:rPr>
                <w:b/>
                <w:sz w:val="24"/>
                <w:szCs w:val="24"/>
              </w:rPr>
              <w:t>4</w:t>
            </w:r>
          </w:p>
        </w:tc>
        <w:tc>
          <w:tcPr>
            <w:tcW w:w="1701" w:type="dxa"/>
          </w:tcPr>
          <w:p w14:paraId="01FB9A69" w14:textId="5E13DB3A" w:rsidR="00D234F3" w:rsidRDefault="00530EB0" w:rsidP="00C52AAD">
            <w:pPr>
              <w:spacing w:line="360" w:lineRule="auto"/>
              <w:ind w:left="144"/>
              <w:jc w:val="both"/>
              <w:rPr>
                <w:b/>
                <w:sz w:val="24"/>
                <w:szCs w:val="24"/>
              </w:rPr>
            </w:pPr>
            <w:r>
              <w:rPr>
                <w:b/>
                <w:sz w:val="24"/>
                <w:szCs w:val="24"/>
              </w:rPr>
              <w:t xml:space="preserve">   70-83</w:t>
            </w:r>
          </w:p>
        </w:tc>
      </w:tr>
      <w:tr w:rsidR="00D234F3" w:rsidRPr="00A4517F" w14:paraId="4F8B2F6C" w14:textId="77777777" w:rsidTr="00AE0D51">
        <w:tc>
          <w:tcPr>
            <w:tcW w:w="2835" w:type="dxa"/>
          </w:tcPr>
          <w:p w14:paraId="60791639" w14:textId="77777777" w:rsidR="00D234F3" w:rsidRPr="00A4517F" w:rsidRDefault="00D234F3" w:rsidP="00C52AAD">
            <w:pPr>
              <w:spacing w:line="360" w:lineRule="auto"/>
              <w:rPr>
                <w:b/>
                <w:sz w:val="24"/>
                <w:szCs w:val="24"/>
              </w:rPr>
            </w:pPr>
            <w:r>
              <w:rPr>
                <w:b/>
                <w:sz w:val="24"/>
                <w:szCs w:val="24"/>
              </w:rPr>
              <w:t>Velocidad de  Procesamiento</w:t>
            </w:r>
          </w:p>
        </w:tc>
        <w:tc>
          <w:tcPr>
            <w:tcW w:w="1275" w:type="dxa"/>
          </w:tcPr>
          <w:p w14:paraId="20566373" w14:textId="336369BC" w:rsidR="00D234F3" w:rsidRPr="00A4517F" w:rsidRDefault="00530EB0" w:rsidP="00C52AAD">
            <w:pPr>
              <w:spacing w:line="360" w:lineRule="auto"/>
              <w:ind w:left="258"/>
              <w:jc w:val="both"/>
              <w:rPr>
                <w:b/>
                <w:sz w:val="24"/>
                <w:szCs w:val="24"/>
              </w:rPr>
            </w:pPr>
            <w:r>
              <w:rPr>
                <w:b/>
                <w:sz w:val="24"/>
                <w:szCs w:val="24"/>
              </w:rPr>
              <w:t xml:space="preserve">   12</w:t>
            </w:r>
          </w:p>
        </w:tc>
        <w:tc>
          <w:tcPr>
            <w:tcW w:w="1134" w:type="dxa"/>
          </w:tcPr>
          <w:p w14:paraId="2D31E4FB" w14:textId="23F9D4B1" w:rsidR="00D234F3" w:rsidRPr="00A4517F" w:rsidRDefault="00530EB0" w:rsidP="00C52AAD">
            <w:pPr>
              <w:spacing w:line="360" w:lineRule="auto"/>
              <w:ind w:left="130"/>
              <w:jc w:val="both"/>
              <w:rPr>
                <w:b/>
                <w:sz w:val="24"/>
                <w:szCs w:val="24"/>
              </w:rPr>
            </w:pPr>
            <w:r>
              <w:rPr>
                <w:b/>
                <w:sz w:val="24"/>
                <w:szCs w:val="24"/>
              </w:rPr>
              <w:t>78</w:t>
            </w:r>
          </w:p>
        </w:tc>
        <w:tc>
          <w:tcPr>
            <w:tcW w:w="1276" w:type="dxa"/>
          </w:tcPr>
          <w:p w14:paraId="6E2A3F7B" w14:textId="6A3BE854" w:rsidR="00D234F3" w:rsidRPr="00A4517F" w:rsidRDefault="00530EB0" w:rsidP="00C52AAD">
            <w:pPr>
              <w:spacing w:line="360" w:lineRule="auto"/>
              <w:ind w:left="400"/>
              <w:jc w:val="both"/>
              <w:rPr>
                <w:b/>
                <w:sz w:val="24"/>
                <w:szCs w:val="24"/>
              </w:rPr>
            </w:pPr>
            <w:r>
              <w:rPr>
                <w:b/>
                <w:sz w:val="24"/>
                <w:szCs w:val="24"/>
              </w:rPr>
              <w:t xml:space="preserve">     7  </w:t>
            </w:r>
          </w:p>
        </w:tc>
        <w:tc>
          <w:tcPr>
            <w:tcW w:w="1701" w:type="dxa"/>
          </w:tcPr>
          <w:p w14:paraId="65D24AC4" w14:textId="6D71F403" w:rsidR="00D234F3" w:rsidRDefault="00D234F3" w:rsidP="00C52AAD">
            <w:pPr>
              <w:spacing w:line="360" w:lineRule="auto"/>
              <w:ind w:left="144"/>
              <w:jc w:val="both"/>
              <w:rPr>
                <w:b/>
                <w:sz w:val="24"/>
                <w:szCs w:val="24"/>
              </w:rPr>
            </w:pPr>
            <w:r>
              <w:rPr>
                <w:b/>
                <w:sz w:val="24"/>
                <w:szCs w:val="24"/>
              </w:rPr>
              <w:t xml:space="preserve">   </w:t>
            </w:r>
            <w:r w:rsidR="00530EB0">
              <w:rPr>
                <w:b/>
                <w:sz w:val="24"/>
                <w:szCs w:val="24"/>
              </w:rPr>
              <w:t>72-9</w:t>
            </w:r>
            <w:r>
              <w:rPr>
                <w:b/>
                <w:sz w:val="24"/>
                <w:szCs w:val="24"/>
              </w:rPr>
              <w:t>0</w:t>
            </w:r>
          </w:p>
        </w:tc>
      </w:tr>
      <w:tr w:rsidR="00D234F3" w:rsidRPr="00A4517F" w14:paraId="0D24C656" w14:textId="77777777" w:rsidTr="00AE0D51">
        <w:tc>
          <w:tcPr>
            <w:tcW w:w="2835" w:type="dxa"/>
          </w:tcPr>
          <w:p w14:paraId="29A7237E" w14:textId="77777777" w:rsidR="00D234F3" w:rsidRPr="00A4517F" w:rsidRDefault="00D234F3" w:rsidP="00C52AAD">
            <w:pPr>
              <w:spacing w:line="360" w:lineRule="auto"/>
              <w:jc w:val="both"/>
              <w:rPr>
                <w:b/>
                <w:sz w:val="24"/>
                <w:szCs w:val="24"/>
              </w:rPr>
            </w:pPr>
            <w:r>
              <w:rPr>
                <w:b/>
                <w:sz w:val="24"/>
                <w:szCs w:val="24"/>
              </w:rPr>
              <w:t>CI Total</w:t>
            </w:r>
          </w:p>
        </w:tc>
        <w:tc>
          <w:tcPr>
            <w:tcW w:w="1275" w:type="dxa"/>
          </w:tcPr>
          <w:p w14:paraId="0C0969C6" w14:textId="08EBB288" w:rsidR="00D234F3" w:rsidRPr="00A4517F" w:rsidRDefault="00D234F3" w:rsidP="00C52AAD">
            <w:pPr>
              <w:spacing w:line="360" w:lineRule="auto"/>
              <w:ind w:left="251"/>
              <w:jc w:val="both"/>
              <w:rPr>
                <w:b/>
                <w:sz w:val="24"/>
                <w:szCs w:val="24"/>
              </w:rPr>
            </w:pPr>
            <w:r>
              <w:rPr>
                <w:b/>
                <w:sz w:val="24"/>
                <w:szCs w:val="24"/>
              </w:rPr>
              <w:t xml:space="preserve">   </w:t>
            </w:r>
            <w:r w:rsidR="00530EB0">
              <w:rPr>
                <w:b/>
                <w:sz w:val="24"/>
                <w:szCs w:val="24"/>
              </w:rPr>
              <w:t>36</w:t>
            </w:r>
          </w:p>
        </w:tc>
        <w:tc>
          <w:tcPr>
            <w:tcW w:w="1134" w:type="dxa"/>
          </w:tcPr>
          <w:p w14:paraId="602B91F7" w14:textId="77777777" w:rsidR="00D234F3" w:rsidRPr="00A4517F" w:rsidRDefault="00D234F3" w:rsidP="00C52AAD">
            <w:pPr>
              <w:spacing w:line="360" w:lineRule="auto"/>
              <w:ind w:left="130"/>
              <w:jc w:val="both"/>
              <w:rPr>
                <w:b/>
                <w:sz w:val="24"/>
                <w:szCs w:val="24"/>
              </w:rPr>
            </w:pPr>
            <w:r>
              <w:rPr>
                <w:b/>
                <w:sz w:val="24"/>
                <w:szCs w:val="24"/>
              </w:rPr>
              <w:t>54</w:t>
            </w:r>
          </w:p>
        </w:tc>
        <w:tc>
          <w:tcPr>
            <w:tcW w:w="1276" w:type="dxa"/>
          </w:tcPr>
          <w:p w14:paraId="028BA40D" w14:textId="77777777" w:rsidR="00D234F3" w:rsidRPr="00A4517F" w:rsidRDefault="00D234F3" w:rsidP="00C52AAD">
            <w:pPr>
              <w:spacing w:line="360" w:lineRule="auto"/>
              <w:ind w:left="400"/>
              <w:jc w:val="both"/>
              <w:rPr>
                <w:b/>
                <w:sz w:val="24"/>
                <w:szCs w:val="24"/>
              </w:rPr>
            </w:pPr>
            <w:r>
              <w:rPr>
                <w:b/>
                <w:sz w:val="24"/>
                <w:szCs w:val="24"/>
              </w:rPr>
              <w:t>0.1</w:t>
            </w:r>
          </w:p>
        </w:tc>
        <w:tc>
          <w:tcPr>
            <w:tcW w:w="1701" w:type="dxa"/>
          </w:tcPr>
          <w:p w14:paraId="422128BE" w14:textId="77777777" w:rsidR="00D234F3" w:rsidRDefault="00D234F3" w:rsidP="00C52AAD">
            <w:pPr>
              <w:spacing w:line="360" w:lineRule="auto"/>
              <w:ind w:left="201"/>
              <w:jc w:val="both"/>
              <w:rPr>
                <w:b/>
                <w:sz w:val="24"/>
                <w:szCs w:val="24"/>
              </w:rPr>
            </w:pPr>
            <w:r>
              <w:rPr>
                <w:b/>
                <w:sz w:val="24"/>
                <w:szCs w:val="24"/>
              </w:rPr>
              <w:t xml:space="preserve">  50-60</w:t>
            </w:r>
          </w:p>
        </w:tc>
      </w:tr>
    </w:tbl>
    <w:p w14:paraId="25B5EC06" w14:textId="77777777" w:rsidR="00B35182" w:rsidRDefault="00B35182" w:rsidP="00B35182">
      <w:pPr>
        <w:spacing w:after="0" w:line="360" w:lineRule="auto"/>
        <w:ind w:firstLine="708"/>
        <w:jc w:val="both"/>
        <w:rPr>
          <w:sz w:val="24"/>
          <w:szCs w:val="24"/>
          <w:lang w:val="es-ES"/>
        </w:rPr>
      </w:pPr>
    </w:p>
    <w:p w14:paraId="271002B5" w14:textId="578AA000" w:rsidR="005C6884" w:rsidRDefault="00B35182" w:rsidP="00B35182">
      <w:pPr>
        <w:spacing w:after="0" w:line="360" w:lineRule="auto"/>
        <w:ind w:firstLine="708"/>
        <w:jc w:val="both"/>
        <w:rPr>
          <w:sz w:val="24"/>
          <w:szCs w:val="24"/>
          <w:lang w:val="es-ES"/>
        </w:rPr>
      </w:pPr>
      <w:r>
        <w:rPr>
          <w:sz w:val="24"/>
          <w:szCs w:val="24"/>
          <w:lang w:val="es-ES"/>
        </w:rPr>
        <w:t>Er</w:t>
      </w:r>
      <w:r w:rsidR="00D234F3">
        <w:rPr>
          <w:sz w:val="24"/>
          <w:szCs w:val="24"/>
          <w:lang w:val="es-ES"/>
        </w:rPr>
        <w:t>i</w:t>
      </w:r>
      <w:r w:rsidR="00530EB0">
        <w:rPr>
          <w:sz w:val="24"/>
          <w:szCs w:val="24"/>
          <w:lang w:val="es-ES"/>
        </w:rPr>
        <w:t>ck</w:t>
      </w:r>
      <w:r w:rsidR="00D234F3">
        <w:rPr>
          <w:sz w:val="24"/>
          <w:szCs w:val="24"/>
          <w:lang w:val="es-ES"/>
        </w:rPr>
        <w:t xml:space="preserve"> refleja un CI total de 54, con un intervalo de confianza de 50-60, </w:t>
      </w:r>
      <w:r>
        <w:rPr>
          <w:sz w:val="24"/>
          <w:szCs w:val="24"/>
          <w:lang w:val="es-ES"/>
        </w:rPr>
        <w:t xml:space="preserve"> al igual que su</w:t>
      </w:r>
      <w:r w:rsidR="004079CE">
        <w:rPr>
          <w:sz w:val="24"/>
          <w:szCs w:val="24"/>
          <w:lang w:val="es-ES"/>
        </w:rPr>
        <w:t xml:space="preserve"> hermano su</w:t>
      </w:r>
      <w:r>
        <w:rPr>
          <w:sz w:val="24"/>
          <w:szCs w:val="24"/>
          <w:lang w:val="es-ES"/>
        </w:rPr>
        <w:t xml:space="preserve"> porcentaje es clasificado extremadamente bajo, y puede ser indicativo de un déficit de funcionamiento cognitivo</w:t>
      </w:r>
    </w:p>
    <w:p w14:paraId="498F10E4" w14:textId="77777777" w:rsidR="00B35182" w:rsidRPr="00E54E9E" w:rsidRDefault="00B35182" w:rsidP="00B35182">
      <w:pPr>
        <w:spacing w:after="0" w:line="360" w:lineRule="auto"/>
        <w:ind w:firstLine="708"/>
        <w:jc w:val="both"/>
        <w:rPr>
          <w:sz w:val="24"/>
          <w:szCs w:val="24"/>
          <w:lang w:val="es-ES"/>
        </w:rPr>
      </w:pPr>
    </w:p>
    <w:p w14:paraId="7F27C489" w14:textId="596F8F36" w:rsidR="00D234F3" w:rsidRPr="00DB06DC" w:rsidRDefault="00D234F3" w:rsidP="00C52AAD">
      <w:pPr>
        <w:spacing w:after="0" w:line="360" w:lineRule="auto"/>
        <w:jc w:val="both"/>
        <w:rPr>
          <w:b/>
          <w:sz w:val="24"/>
          <w:szCs w:val="24"/>
        </w:rPr>
      </w:pPr>
      <w:r w:rsidRPr="00DB06DC">
        <w:rPr>
          <w:b/>
          <w:sz w:val="24"/>
          <w:szCs w:val="24"/>
          <w:u w:val="single"/>
          <w:lang w:val="es-ES"/>
        </w:rPr>
        <w:t>PUNTUACIONES  OBTENIDAS  POR ESCALAS:</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5"/>
        <w:gridCol w:w="30"/>
        <w:gridCol w:w="9"/>
        <w:gridCol w:w="6"/>
        <w:gridCol w:w="2971"/>
        <w:gridCol w:w="29"/>
        <w:gridCol w:w="45"/>
        <w:gridCol w:w="1709"/>
      </w:tblGrid>
      <w:tr w:rsidR="00D234F3" w:rsidRPr="00DB06DC" w14:paraId="5CFB40ED" w14:textId="77777777" w:rsidTr="0054312B">
        <w:trPr>
          <w:trHeight w:val="334"/>
        </w:trPr>
        <w:tc>
          <w:tcPr>
            <w:tcW w:w="8984" w:type="dxa"/>
            <w:gridSpan w:val="8"/>
            <w:tcBorders>
              <w:top w:val="single" w:sz="4" w:space="0" w:color="auto"/>
              <w:left w:val="single" w:sz="4" w:space="0" w:color="auto"/>
              <w:bottom w:val="single" w:sz="4" w:space="0" w:color="auto"/>
              <w:right w:val="single" w:sz="4" w:space="0" w:color="auto"/>
            </w:tcBorders>
            <w:hideMark/>
          </w:tcPr>
          <w:p w14:paraId="33ABB2E8" w14:textId="77777777" w:rsidR="00D234F3" w:rsidRPr="00DB06DC" w:rsidRDefault="00D234F3" w:rsidP="00C52AAD">
            <w:pPr>
              <w:spacing w:after="0" w:line="360" w:lineRule="auto"/>
              <w:ind w:left="108"/>
              <w:jc w:val="center"/>
              <w:rPr>
                <w:b/>
                <w:sz w:val="24"/>
                <w:szCs w:val="24"/>
                <w:lang w:val="es-ES"/>
              </w:rPr>
            </w:pPr>
            <w:r w:rsidRPr="00DB06DC">
              <w:rPr>
                <w:b/>
                <w:sz w:val="24"/>
                <w:szCs w:val="24"/>
                <w:lang w:val="es-ES"/>
              </w:rPr>
              <w:t>Comprensión Verbal</w:t>
            </w:r>
          </w:p>
        </w:tc>
      </w:tr>
      <w:tr w:rsidR="00D234F3" w:rsidRPr="00DB06DC" w14:paraId="228DE596" w14:textId="77777777" w:rsidTr="00AE0D51">
        <w:tc>
          <w:tcPr>
            <w:tcW w:w="422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F6AB5A" w14:textId="77777777" w:rsidR="00D234F3" w:rsidRPr="00DB06DC" w:rsidRDefault="00D234F3" w:rsidP="00C52AAD">
            <w:pPr>
              <w:spacing w:after="0" w:line="360" w:lineRule="auto"/>
              <w:jc w:val="both"/>
              <w:rPr>
                <w:sz w:val="24"/>
                <w:szCs w:val="24"/>
                <w:lang w:val="es-ES"/>
              </w:rPr>
            </w:pPr>
          </w:p>
        </w:tc>
        <w:tc>
          <w:tcPr>
            <w:tcW w:w="297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185AB5" w14:textId="77777777" w:rsidR="00D234F3" w:rsidRPr="00DB06DC" w:rsidRDefault="00D234F3" w:rsidP="00C52AAD">
            <w:pPr>
              <w:spacing w:after="0" w:line="360" w:lineRule="auto"/>
              <w:jc w:val="center"/>
              <w:rPr>
                <w:b/>
                <w:sz w:val="24"/>
                <w:szCs w:val="24"/>
                <w:lang w:val="es-ES"/>
              </w:rPr>
            </w:pPr>
            <w:r w:rsidRPr="00DB06DC">
              <w:rPr>
                <w:b/>
                <w:sz w:val="24"/>
                <w:szCs w:val="24"/>
                <w:lang w:val="es-ES"/>
              </w:rPr>
              <w:t>Puntuación Escalar</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5CC8BE" w14:textId="77777777" w:rsidR="00D234F3" w:rsidRPr="00DB06DC" w:rsidRDefault="00D234F3" w:rsidP="00C52AAD">
            <w:pPr>
              <w:spacing w:after="0" w:line="360" w:lineRule="auto"/>
              <w:jc w:val="center"/>
              <w:rPr>
                <w:b/>
                <w:sz w:val="24"/>
                <w:szCs w:val="24"/>
                <w:lang w:val="es-ES"/>
              </w:rPr>
            </w:pPr>
            <w:r w:rsidRPr="00DB06DC">
              <w:rPr>
                <w:b/>
                <w:sz w:val="24"/>
                <w:szCs w:val="24"/>
                <w:lang w:val="es-ES"/>
              </w:rPr>
              <w:t>Rango</w:t>
            </w:r>
          </w:p>
        </w:tc>
      </w:tr>
      <w:tr w:rsidR="00D234F3" w:rsidRPr="00DB06DC" w14:paraId="1DDE1B55" w14:textId="77777777" w:rsidTr="00AE0D51">
        <w:tc>
          <w:tcPr>
            <w:tcW w:w="422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AD66B0" w14:textId="77777777" w:rsidR="00D234F3" w:rsidRPr="00DB06DC" w:rsidRDefault="00D234F3" w:rsidP="00C52AAD">
            <w:pPr>
              <w:spacing w:after="0" w:line="360" w:lineRule="auto"/>
              <w:jc w:val="both"/>
              <w:rPr>
                <w:sz w:val="24"/>
                <w:szCs w:val="24"/>
                <w:lang w:val="es-ES"/>
              </w:rPr>
            </w:pPr>
            <w:r w:rsidRPr="00DB06DC">
              <w:rPr>
                <w:sz w:val="24"/>
                <w:szCs w:val="24"/>
                <w:lang w:val="es-ES"/>
              </w:rPr>
              <w:t>Semejanzas</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493471" w14:textId="546505C5" w:rsidR="00D234F3" w:rsidRPr="00DB06DC" w:rsidRDefault="00530EB0" w:rsidP="00C52AAD">
            <w:pPr>
              <w:spacing w:after="0" w:line="360" w:lineRule="auto"/>
              <w:jc w:val="center"/>
              <w:rPr>
                <w:sz w:val="24"/>
                <w:szCs w:val="24"/>
                <w:lang w:val="es-ES"/>
              </w:rPr>
            </w:pPr>
            <w:r>
              <w:rPr>
                <w:sz w:val="24"/>
                <w:szCs w:val="24"/>
                <w:lang w:val="es-ES"/>
              </w:rPr>
              <w:t>03</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6DD054" w14:textId="77777777" w:rsidR="00D234F3" w:rsidRPr="00DB06DC" w:rsidRDefault="00D234F3" w:rsidP="00C52AAD">
            <w:pPr>
              <w:spacing w:after="0" w:line="360" w:lineRule="auto"/>
              <w:rPr>
                <w:sz w:val="24"/>
                <w:szCs w:val="24"/>
                <w:lang w:val="es-ES"/>
              </w:rPr>
            </w:pPr>
            <w:r w:rsidRPr="00DB06DC">
              <w:rPr>
                <w:sz w:val="24"/>
                <w:szCs w:val="24"/>
                <w:lang w:val="es-ES"/>
              </w:rPr>
              <w:t xml:space="preserve">      Muy Bajo</w:t>
            </w:r>
          </w:p>
        </w:tc>
      </w:tr>
      <w:tr w:rsidR="00D234F3" w:rsidRPr="00DB06DC" w14:paraId="67C8F2B3" w14:textId="77777777" w:rsidTr="00AE0D51">
        <w:tc>
          <w:tcPr>
            <w:tcW w:w="422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CB462C" w14:textId="77777777" w:rsidR="00D234F3" w:rsidRPr="00DB06DC" w:rsidRDefault="00D234F3" w:rsidP="00C52AAD">
            <w:pPr>
              <w:spacing w:after="0" w:line="360" w:lineRule="auto"/>
              <w:jc w:val="both"/>
              <w:rPr>
                <w:sz w:val="24"/>
                <w:szCs w:val="24"/>
                <w:lang w:val="es-ES"/>
              </w:rPr>
            </w:pPr>
            <w:r w:rsidRPr="00DB06DC">
              <w:rPr>
                <w:sz w:val="24"/>
                <w:szCs w:val="24"/>
                <w:lang w:val="es-ES"/>
              </w:rPr>
              <w:t>Vocabulario</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4FEBF6" w14:textId="77777777" w:rsidR="00D234F3" w:rsidRPr="00DB06DC" w:rsidRDefault="00D234F3" w:rsidP="00C52AAD">
            <w:pPr>
              <w:spacing w:after="0" w:line="360" w:lineRule="auto"/>
              <w:jc w:val="center"/>
              <w:rPr>
                <w:sz w:val="24"/>
                <w:szCs w:val="24"/>
                <w:lang w:val="es-ES"/>
              </w:rPr>
            </w:pPr>
            <w:r w:rsidRPr="00DB06DC">
              <w:rPr>
                <w:sz w:val="24"/>
                <w:szCs w:val="24"/>
                <w:lang w:val="es-ES"/>
              </w:rPr>
              <w:t>01</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1C1E74" w14:textId="77777777" w:rsidR="00D234F3" w:rsidRPr="00DB06DC" w:rsidRDefault="00D234F3" w:rsidP="00C52AAD">
            <w:pPr>
              <w:spacing w:after="0" w:line="360" w:lineRule="auto"/>
              <w:jc w:val="center"/>
              <w:rPr>
                <w:sz w:val="24"/>
                <w:szCs w:val="24"/>
                <w:lang w:val="es-ES"/>
              </w:rPr>
            </w:pPr>
            <w:r w:rsidRPr="00DB06DC">
              <w:rPr>
                <w:sz w:val="24"/>
                <w:szCs w:val="24"/>
                <w:lang w:val="es-ES"/>
              </w:rPr>
              <w:t>Muy Bajo</w:t>
            </w:r>
          </w:p>
        </w:tc>
      </w:tr>
      <w:tr w:rsidR="00D234F3" w:rsidRPr="00DB06DC" w14:paraId="36A22FC8" w14:textId="77777777" w:rsidTr="00AE0D51">
        <w:tc>
          <w:tcPr>
            <w:tcW w:w="422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139D76" w14:textId="77777777" w:rsidR="00D234F3" w:rsidRPr="00DB06DC" w:rsidRDefault="00D234F3" w:rsidP="00C52AAD">
            <w:pPr>
              <w:spacing w:after="0" w:line="360" w:lineRule="auto"/>
              <w:jc w:val="both"/>
              <w:rPr>
                <w:sz w:val="24"/>
                <w:szCs w:val="24"/>
                <w:lang w:val="es-ES"/>
              </w:rPr>
            </w:pPr>
            <w:r w:rsidRPr="00DB06DC">
              <w:rPr>
                <w:sz w:val="24"/>
                <w:szCs w:val="24"/>
                <w:lang w:val="es-ES"/>
              </w:rPr>
              <w:t xml:space="preserve">Comprensión </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8C88F1" w14:textId="77777777" w:rsidR="00D234F3" w:rsidRPr="00DB06DC" w:rsidRDefault="00D234F3" w:rsidP="00C52AAD">
            <w:pPr>
              <w:spacing w:after="0" w:line="360" w:lineRule="auto"/>
              <w:jc w:val="center"/>
              <w:rPr>
                <w:sz w:val="24"/>
                <w:szCs w:val="24"/>
                <w:lang w:val="es-ES"/>
              </w:rPr>
            </w:pPr>
            <w:r>
              <w:rPr>
                <w:sz w:val="24"/>
                <w:szCs w:val="24"/>
                <w:lang w:val="es-ES"/>
              </w:rPr>
              <w:t>01</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6E4D8F" w14:textId="77777777" w:rsidR="00D234F3" w:rsidRPr="00DB06DC" w:rsidRDefault="00D234F3" w:rsidP="00C52AAD">
            <w:pPr>
              <w:spacing w:after="0" w:line="360" w:lineRule="auto"/>
              <w:jc w:val="center"/>
              <w:rPr>
                <w:sz w:val="24"/>
                <w:szCs w:val="24"/>
                <w:lang w:val="es-ES"/>
              </w:rPr>
            </w:pPr>
            <w:r w:rsidRPr="00DB06DC">
              <w:rPr>
                <w:sz w:val="24"/>
                <w:szCs w:val="24"/>
                <w:lang w:val="es-ES"/>
              </w:rPr>
              <w:t>Muy Bajo</w:t>
            </w:r>
          </w:p>
        </w:tc>
      </w:tr>
      <w:tr w:rsidR="00D234F3" w:rsidRPr="00DB06DC" w14:paraId="107D80DA" w14:textId="77777777" w:rsidTr="00AE0D51">
        <w:tc>
          <w:tcPr>
            <w:tcW w:w="422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0FD46A" w14:textId="77777777" w:rsidR="00D234F3" w:rsidRPr="00DB06DC" w:rsidRDefault="00D234F3" w:rsidP="00C52AAD">
            <w:pPr>
              <w:spacing w:after="0" w:line="360" w:lineRule="auto"/>
              <w:jc w:val="both"/>
              <w:rPr>
                <w:b/>
                <w:sz w:val="24"/>
                <w:szCs w:val="24"/>
                <w:lang w:val="es-ES"/>
              </w:rPr>
            </w:pPr>
            <w:r w:rsidRPr="00DB06DC">
              <w:rPr>
                <w:b/>
                <w:sz w:val="24"/>
                <w:szCs w:val="24"/>
                <w:lang w:val="es-ES"/>
              </w:rPr>
              <w:t>Índice de Comprensión Verbal</w:t>
            </w:r>
          </w:p>
        </w:tc>
        <w:tc>
          <w:tcPr>
            <w:tcW w:w="297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54A84C" w14:textId="77777777" w:rsidR="00D234F3" w:rsidRPr="00DB06DC" w:rsidRDefault="00D234F3" w:rsidP="00C52AAD">
            <w:pPr>
              <w:spacing w:after="0" w:line="360" w:lineRule="auto"/>
              <w:jc w:val="center"/>
              <w:rPr>
                <w:b/>
                <w:sz w:val="24"/>
                <w:szCs w:val="24"/>
                <w:lang w:val="es-ES"/>
              </w:rPr>
            </w:pPr>
            <w:r w:rsidRPr="00DB06DC">
              <w:rPr>
                <w:b/>
                <w:sz w:val="24"/>
                <w:szCs w:val="24"/>
                <w:lang w:val="es-ES"/>
              </w:rPr>
              <w:t>55</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C93185" w14:textId="77777777" w:rsidR="00D234F3" w:rsidRPr="00DB06DC" w:rsidRDefault="00D234F3" w:rsidP="00C52AAD">
            <w:pPr>
              <w:spacing w:after="0" w:line="360" w:lineRule="auto"/>
              <w:jc w:val="center"/>
              <w:rPr>
                <w:b/>
                <w:sz w:val="24"/>
                <w:szCs w:val="24"/>
                <w:lang w:val="es-ES"/>
              </w:rPr>
            </w:pPr>
            <w:r w:rsidRPr="00DB06DC">
              <w:rPr>
                <w:b/>
                <w:sz w:val="24"/>
                <w:szCs w:val="24"/>
                <w:lang w:val="es-ES"/>
              </w:rPr>
              <w:t>Muy Bajo</w:t>
            </w:r>
          </w:p>
        </w:tc>
      </w:tr>
      <w:tr w:rsidR="00D234F3" w:rsidRPr="00DB06DC" w14:paraId="53DB18E9" w14:textId="77777777" w:rsidTr="00AE0D51">
        <w:tc>
          <w:tcPr>
            <w:tcW w:w="8984"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C4F440" w14:textId="77777777" w:rsidR="00D234F3" w:rsidRPr="00DB06DC" w:rsidRDefault="00D234F3" w:rsidP="00C52AAD">
            <w:pPr>
              <w:spacing w:after="0" w:line="360" w:lineRule="auto"/>
              <w:jc w:val="center"/>
              <w:rPr>
                <w:b/>
                <w:sz w:val="24"/>
                <w:szCs w:val="24"/>
                <w:lang w:val="es-ES"/>
              </w:rPr>
            </w:pPr>
            <w:r w:rsidRPr="00DB06DC">
              <w:rPr>
                <w:b/>
                <w:sz w:val="24"/>
                <w:szCs w:val="24"/>
                <w:lang w:val="es-ES"/>
              </w:rPr>
              <w:t>Razonamiento Perceptual</w:t>
            </w:r>
          </w:p>
        </w:tc>
      </w:tr>
      <w:tr w:rsidR="00D234F3" w:rsidRPr="00DB06DC" w14:paraId="6417AF4B" w14:textId="77777777" w:rsidTr="00AE0D51">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577E6F" w14:textId="77777777" w:rsidR="00D234F3" w:rsidRPr="00DB06DC" w:rsidRDefault="00D234F3" w:rsidP="00C52AAD">
            <w:pPr>
              <w:spacing w:after="0" w:line="360" w:lineRule="auto"/>
              <w:jc w:val="center"/>
              <w:rPr>
                <w:b/>
                <w:sz w:val="24"/>
                <w:szCs w:val="24"/>
                <w:lang w:val="es-ES"/>
              </w:rPr>
            </w:pPr>
          </w:p>
        </w:tc>
        <w:tc>
          <w:tcPr>
            <w:tcW w:w="301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A2F5C" w14:textId="77777777" w:rsidR="00D234F3" w:rsidRPr="00DB06DC" w:rsidRDefault="00D234F3" w:rsidP="00C52AAD">
            <w:pPr>
              <w:spacing w:after="0" w:line="360" w:lineRule="auto"/>
              <w:jc w:val="center"/>
              <w:rPr>
                <w:b/>
                <w:sz w:val="24"/>
                <w:szCs w:val="24"/>
                <w:lang w:val="es-ES"/>
              </w:rPr>
            </w:pPr>
            <w:r w:rsidRPr="00DB06DC">
              <w:rPr>
                <w:b/>
                <w:sz w:val="24"/>
                <w:szCs w:val="24"/>
                <w:lang w:val="es-ES"/>
              </w:rPr>
              <w:t>Puntuación Escalar</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179764" w14:textId="77777777" w:rsidR="00D234F3" w:rsidRPr="00DB06DC" w:rsidRDefault="00D234F3" w:rsidP="00C52AAD">
            <w:pPr>
              <w:spacing w:after="0" w:line="360" w:lineRule="auto"/>
              <w:jc w:val="center"/>
              <w:rPr>
                <w:b/>
                <w:sz w:val="24"/>
                <w:szCs w:val="24"/>
                <w:lang w:val="es-ES"/>
              </w:rPr>
            </w:pPr>
            <w:r w:rsidRPr="00DB06DC">
              <w:rPr>
                <w:b/>
                <w:sz w:val="24"/>
                <w:szCs w:val="24"/>
                <w:lang w:val="es-ES"/>
              </w:rPr>
              <w:t>Rango</w:t>
            </w:r>
          </w:p>
        </w:tc>
      </w:tr>
      <w:tr w:rsidR="00D234F3" w:rsidRPr="00DB06DC" w14:paraId="7D1F3793" w14:textId="77777777" w:rsidTr="00AE0D51">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ACB386" w14:textId="77777777" w:rsidR="00D234F3" w:rsidRPr="00DB06DC" w:rsidRDefault="00D234F3" w:rsidP="00C52AAD">
            <w:pPr>
              <w:spacing w:after="0" w:line="360" w:lineRule="auto"/>
              <w:jc w:val="both"/>
              <w:rPr>
                <w:sz w:val="24"/>
                <w:szCs w:val="24"/>
                <w:lang w:val="es-ES"/>
              </w:rPr>
            </w:pPr>
            <w:r w:rsidRPr="00DB06DC">
              <w:rPr>
                <w:sz w:val="24"/>
                <w:szCs w:val="24"/>
                <w:lang w:val="es-ES"/>
              </w:rPr>
              <w:t>Diseños de Cubos</w:t>
            </w:r>
          </w:p>
        </w:tc>
        <w:tc>
          <w:tcPr>
            <w:tcW w:w="301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700F5F" w14:textId="24D59434" w:rsidR="00D234F3" w:rsidRPr="00DB06DC" w:rsidRDefault="00530EB0" w:rsidP="00C52AAD">
            <w:pPr>
              <w:spacing w:after="0" w:line="360" w:lineRule="auto"/>
              <w:jc w:val="center"/>
              <w:rPr>
                <w:sz w:val="24"/>
                <w:szCs w:val="24"/>
                <w:lang w:val="es-ES"/>
              </w:rPr>
            </w:pPr>
            <w:r>
              <w:rPr>
                <w:sz w:val="24"/>
                <w:szCs w:val="24"/>
                <w:lang w:val="es-ES"/>
              </w:rPr>
              <w:t>06</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0A7460" w14:textId="77777777" w:rsidR="00D234F3" w:rsidRPr="00DB06DC" w:rsidRDefault="00D234F3" w:rsidP="00C52AAD">
            <w:pPr>
              <w:spacing w:after="0" w:line="360" w:lineRule="auto"/>
              <w:jc w:val="center"/>
              <w:rPr>
                <w:sz w:val="24"/>
                <w:szCs w:val="24"/>
                <w:lang w:val="es-ES"/>
              </w:rPr>
            </w:pPr>
            <w:r w:rsidRPr="00DB06DC">
              <w:rPr>
                <w:sz w:val="24"/>
                <w:szCs w:val="24"/>
                <w:lang w:val="es-ES"/>
              </w:rPr>
              <w:t>Bajo</w:t>
            </w:r>
          </w:p>
        </w:tc>
      </w:tr>
      <w:tr w:rsidR="00D234F3" w:rsidRPr="00DB06DC" w14:paraId="3894716A" w14:textId="77777777" w:rsidTr="00AE0D51">
        <w:trPr>
          <w:trHeight w:val="318"/>
        </w:trPr>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A40527" w14:textId="77777777" w:rsidR="00D234F3" w:rsidRPr="00DB06DC" w:rsidRDefault="00D234F3" w:rsidP="00C52AAD">
            <w:pPr>
              <w:spacing w:after="0" w:line="360" w:lineRule="auto"/>
              <w:jc w:val="both"/>
              <w:rPr>
                <w:sz w:val="24"/>
                <w:szCs w:val="24"/>
                <w:lang w:val="es-ES"/>
              </w:rPr>
            </w:pPr>
            <w:r w:rsidRPr="00DB06DC">
              <w:rPr>
                <w:sz w:val="24"/>
                <w:szCs w:val="24"/>
                <w:lang w:val="es-ES"/>
              </w:rPr>
              <w:t>Conceptos de Dibujos</w:t>
            </w:r>
          </w:p>
        </w:tc>
        <w:tc>
          <w:tcPr>
            <w:tcW w:w="301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6681A8" w14:textId="066331B7" w:rsidR="00D234F3" w:rsidRPr="00DB06DC" w:rsidRDefault="00530EB0" w:rsidP="00C52AAD">
            <w:pPr>
              <w:spacing w:after="0" w:line="360" w:lineRule="auto"/>
              <w:jc w:val="center"/>
              <w:rPr>
                <w:sz w:val="24"/>
                <w:szCs w:val="24"/>
                <w:lang w:val="es-ES"/>
              </w:rPr>
            </w:pPr>
            <w:r>
              <w:rPr>
                <w:sz w:val="24"/>
                <w:szCs w:val="24"/>
                <w:lang w:val="es-ES"/>
              </w:rPr>
              <w:t>01</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88F7BB" w14:textId="77777777" w:rsidR="00D234F3" w:rsidRPr="00DB06DC" w:rsidRDefault="00D234F3" w:rsidP="00C52AAD">
            <w:pPr>
              <w:spacing w:after="0" w:line="360" w:lineRule="auto"/>
              <w:rPr>
                <w:sz w:val="24"/>
                <w:szCs w:val="24"/>
                <w:lang w:val="es-ES"/>
              </w:rPr>
            </w:pPr>
            <w:r w:rsidRPr="00DB06DC">
              <w:rPr>
                <w:sz w:val="24"/>
                <w:szCs w:val="24"/>
                <w:lang w:val="es-ES"/>
              </w:rPr>
              <w:t xml:space="preserve">          Bajo</w:t>
            </w:r>
          </w:p>
        </w:tc>
      </w:tr>
      <w:tr w:rsidR="00D234F3" w:rsidRPr="00DB06DC" w14:paraId="1CDBF0AA" w14:textId="77777777" w:rsidTr="00AE0D51">
        <w:trPr>
          <w:trHeight w:val="544"/>
        </w:trPr>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CFB6FE" w14:textId="77777777" w:rsidR="00D234F3" w:rsidRPr="00DB06DC" w:rsidRDefault="00D234F3" w:rsidP="00C52AAD">
            <w:pPr>
              <w:spacing w:after="0" w:line="360" w:lineRule="auto"/>
              <w:jc w:val="both"/>
              <w:rPr>
                <w:sz w:val="24"/>
                <w:szCs w:val="24"/>
                <w:lang w:val="es-ES"/>
              </w:rPr>
            </w:pPr>
            <w:r w:rsidRPr="00DB06DC">
              <w:rPr>
                <w:sz w:val="24"/>
                <w:szCs w:val="24"/>
                <w:lang w:val="es-ES"/>
              </w:rPr>
              <w:lastRenderedPageBreak/>
              <w:t>Matrices</w:t>
            </w:r>
          </w:p>
        </w:tc>
        <w:tc>
          <w:tcPr>
            <w:tcW w:w="301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ABECB1" w14:textId="3B9582DE" w:rsidR="00D234F3" w:rsidRPr="00DB06DC" w:rsidRDefault="00530EB0" w:rsidP="00C52AAD">
            <w:pPr>
              <w:spacing w:after="0" w:line="360" w:lineRule="auto"/>
              <w:jc w:val="center"/>
              <w:rPr>
                <w:sz w:val="24"/>
                <w:szCs w:val="24"/>
                <w:lang w:val="es-ES"/>
              </w:rPr>
            </w:pPr>
            <w:r>
              <w:rPr>
                <w:sz w:val="24"/>
                <w:szCs w:val="24"/>
                <w:lang w:val="es-ES"/>
              </w:rPr>
              <w:t>01</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A4018A" w14:textId="77777777" w:rsidR="00D234F3" w:rsidRPr="00DB06DC" w:rsidRDefault="00D234F3" w:rsidP="00C52AAD">
            <w:pPr>
              <w:spacing w:after="0" w:line="360" w:lineRule="auto"/>
              <w:jc w:val="center"/>
              <w:rPr>
                <w:sz w:val="24"/>
                <w:szCs w:val="24"/>
                <w:lang w:val="es-ES"/>
              </w:rPr>
            </w:pPr>
            <w:r w:rsidRPr="00DB06DC">
              <w:rPr>
                <w:sz w:val="24"/>
                <w:szCs w:val="24"/>
                <w:lang w:val="es-ES"/>
              </w:rPr>
              <w:t>Muy Bajo</w:t>
            </w:r>
          </w:p>
        </w:tc>
      </w:tr>
      <w:tr w:rsidR="00D234F3" w:rsidRPr="00DB06DC" w14:paraId="269DAA8C" w14:textId="77777777" w:rsidTr="00AE0D51">
        <w:tc>
          <w:tcPr>
            <w:tcW w:w="4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AC61F4" w14:textId="77777777" w:rsidR="00D234F3" w:rsidRPr="00DB06DC" w:rsidRDefault="00D234F3" w:rsidP="00C52AAD">
            <w:pPr>
              <w:spacing w:after="0" w:line="360" w:lineRule="auto"/>
              <w:jc w:val="both"/>
              <w:rPr>
                <w:sz w:val="24"/>
                <w:szCs w:val="24"/>
                <w:lang w:val="es-ES"/>
              </w:rPr>
            </w:pPr>
            <w:r w:rsidRPr="00DB06DC">
              <w:rPr>
                <w:b/>
                <w:sz w:val="24"/>
                <w:szCs w:val="24"/>
                <w:lang w:val="es-ES"/>
              </w:rPr>
              <w:t>Índice de Razonamiento Perceptual</w:t>
            </w:r>
          </w:p>
        </w:tc>
        <w:tc>
          <w:tcPr>
            <w:tcW w:w="301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36B052" w14:textId="77BAA739" w:rsidR="00D234F3" w:rsidRPr="00DB06DC" w:rsidRDefault="00530EB0" w:rsidP="00C52AAD">
            <w:pPr>
              <w:spacing w:after="0" w:line="360" w:lineRule="auto"/>
              <w:jc w:val="center"/>
              <w:rPr>
                <w:b/>
                <w:sz w:val="24"/>
                <w:szCs w:val="24"/>
                <w:lang w:val="es-ES"/>
              </w:rPr>
            </w:pPr>
            <w:r>
              <w:rPr>
                <w:b/>
                <w:sz w:val="24"/>
                <w:szCs w:val="24"/>
                <w:lang w:val="es-ES"/>
              </w:rPr>
              <w:t>55</w:t>
            </w:r>
          </w:p>
        </w:tc>
        <w:tc>
          <w:tcPr>
            <w:tcW w:w="178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171C19" w14:textId="77777777" w:rsidR="00D234F3" w:rsidRPr="00DB06DC" w:rsidRDefault="00D234F3" w:rsidP="00C52AAD">
            <w:pPr>
              <w:spacing w:after="0" w:line="360" w:lineRule="auto"/>
              <w:jc w:val="center"/>
              <w:rPr>
                <w:b/>
                <w:sz w:val="24"/>
                <w:szCs w:val="24"/>
                <w:lang w:val="es-ES"/>
              </w:rPr>
            </w:pPr>
            <w:r w:rsidRPr="00DB06DC">
              <w:rPr>
                <w:b/>
                <w:sz w:val="24"/>
                <w:szCs w:val="24"/>
                <w:lang w:val="es-ES"/>
              </w:rPr>
              <w:t>Muy Bajo</w:t>
            </w:r>
          </w:p>
        </w:tc>
      </w:tr>
      <w:tr w:rsidR="00D234F3" w:rsidRPr="00DB06DC" w14:paraId="0958CCA9" w14:textId="77777777" w:rsidTr="00AE0D51">
        <w:trPr>
          <w:trHeight w:val="308"/>
        </w:trPr>
        <w:tc>
          <w:tcPr>
            <w:tcW w:w="8984" w:type="dxa"/>
            <w:gridSpan w:val="8"/>
            <w:tcBorders>
              <w:top w:val="single" w:sz="4" w:space="0" w:color="auto"/>
              <w:left w:val="single" w:sz="4" w:space="0" w:color="auto"/>
              <w:bottom w:val="single" w:sz="4" w:space="0" w:color="auto"/>
              <w:right w:val="single" w:sz="4" w:space="0" w:color="auto"/>
            </w:tcBorders>
            <w:hideMark/>
          </w:tcPr>
          <w:p w14:paraId="09A490EF" w14:textId="77777777" w:rsidR="00D234F3" w:rsidRPr="00DB06DC" w:rsidRDefault="00D234F3" w:rsidP="00C52AAD">
            <w:pPr>
              <w:spacing w:after="0" w:line="360" w:lineRule="auto"/>
              <w:jc w:val="center"/>
              <w:rPr>
                <w:b/>
                <w:sz w:val="24"/>
                <w:szCs w:val="24"/>
                <w:lang w:val="es-ES"/>
              </w:rPr>
            </w:pPr>
            <w:r w:rsidRPr="00DB06DC">
              <w:rPr>
                <w:b/>
                <w:sz w:val="24"/>
                <w:szCs w:val="24"/>
                <w:lang w:val="es-ES"/>
              </w:rPr>
              <w:t>Memoria de Trabajo</w:t>
            </w:r>
          </w:p>
        </w:tc>
      </w:tr>
      <w:tr w:rsidR="00D234F3" w:rsidRPr="00DB06DC" w14:paraId="434ECCEC" w14:textId="77777777" w:rsidTr="00AE0D51">
        <w:trPr>
          <w:trHeight w:val="510"/>
        </w:trPr>
        <w:tc>
          <w:tcPr>
            <w:tcW w:w="4215" w:type="dxa"/>
            <w:gridSpan w:val="2"/>
            <w:tcBorders>
              <w:top w:val="single" w:sz="4" w:space="0" w:color="auto"/>
              <w:left w:val="single" w:sz="4" w:space="0" w:color="auto"/>
              <w:bottom w:val="single" w:sz="4" w:space="0" w:color="auto"/>
              <w:right w:val="single" w:sz="4" w:space="0" w:color="auto"/>
            </w:tcBorders>
          </w:tcPr>
          <w:p w14:paraId="2EB02CD6" w14:textId="77777777" w:rsidR="00D234F3" w:rsidRPr="00DB06DC" w:rsidRDefault="00D234F3" w:rsidP="00C52AAD">
            <w:pPr>
              <w:spacing w:after="0" w:line="360" w:lineRule="auto"/>
              <w:ind w:left="108"/>
              <w:jc w:val="both"/>
              <w:rPr>
                <w:sz w:val="24"/>
                <w:szCs w:val="24"/>
                <w:lang w:val="es-ES"/>
              </w:rPr>
            </w:pPr>
          </w:p>
        </w:tc>
        <w:tc>
          <w:tcPr>
            <w:tcW w:w="3015" w:type="dxa"/>
            <w:gridSpan w:val="4"/>
            <w:tcBorders>
              <w:top w:val="single" w:sz="4" w:space="0" w:color="auto"/>
              <w:left w:val="single" w:sz="4" w:space="0" w:color="auto"/>
              <w:bottom w:val="single" w:sz="4" w:space="0" w:color="auto"/>
              <w:right w:val="single" w:sz="4" w:space="0" w:color="auto"/>
            </w:tcBorders>
            <w:hideMark/>
          </w:tcPr>
          <w:p w14:paraId="37B4E57C" w14:textId="77777777" w:rsidR="00D234F3" w:rsidRPr="00DB06DC" w:rsidRDefault="00D234F3" w:rsidP="00C52AAD">
            <w:pPr>
              <w:spacing w:after="0" w:line="360" w:lineRule="auto"/>
              <w:ind w:left="108"/>
              <w:jc w:val="center"/>
              <w:rPr>
                <w:b/>
                <w:sz w:val="24"/>
                <w:szCs w:val="24"/>
                <w:lang w:val="es-ES"/>
              </w:rPr>
            </w:pPr>
            <w:r w:rsidRPr="00DB06DC">
              <w:rPr>
                <w:b/>
                <w:sz w:val="24"/>
                <w:szCs w:val="24"/>
                <w:lang w:val="es-ES"/>
              </w:rPr>
              <w:t>Puntuación Escalar</w:t>
            </w:r>
          </w:p>
        </w:tc>
        <w:tc>
          <w:tcPr>
            <w:tcW w:w="1754" w:type="dxa"/>
            <w:gridSpan w:val="2"/>
            <w:tcBorders>
              <w:top w:val="single" w:sz="4" w:space="0" w:color="auto"/>
              <w:left w:val="single" w:sz="4" w:space="0" w:color="auto"/>
              <w:bottom w:val="single" w:sz="4" w:space="0" w:color="auto"/>
              <w:right w:val="single" w:sz="4" w:space="0" w:color="auto"/>
            </w:tcBorders>
            <w:hideMark/>
          </w:tcPr>
          <w:p w14:paraId="31D4946C" w14:textId="77777777" w:rsidR="00D234F3" w:rsidRPr="00DB06DC" w:rsidRDefault="00D234F3" w:rsidP="00C52AAD">
            <w:pPr>
              <w:spacing w:after="0" w:line="360" w:lineRule="auto"/>
              <w:ind w:left="108"/>
              <w:jc w:val="center"/>
              <w:rPr>
                <w:b/>
                <w:sz w:val="24"/>
                <w:szCs w:val="24"/>
                <w:lang w:val="es-ES"/>
              </w:rPr>
            </w:pPr>
            <w:r w:rsidRPr="00DB06DC">
              <w:rPr>
                <w:b/>
                <w:sz w:val="24"/>
                <w:szCs w:val="24"/>
                <w:lang w:val="es-ES"/>
              </w:rPr>
              <w:t>Rango</w:t>
            </w:r>
          </w:p>
        </w:tc>
      </w:tr>
      <w:tr w:rsidR="00D234F3" w:rsidRPr="00DB06DC" w14:paraId="2ECAB179" w14:textId="77777777" w:rsidTr="00AE0D51">
        <w:trPr>
          <w:trHeight w:val="510"/>
        </w:trPr>
        <w:tc>
          <w:tcPr>
            <w:tcW w:w="4215" w:type="dxa"/>
            <w:gridSpan w:val="2"/>
            <w:tcBorders>
              <w:top w:val="single" w:sz="4" w:space="0" w:color="auto"/>
              <w:left w:val="single" w:sz="4" w:space="0" w:color="auto"/>
              <w:bottom w:val="single" w:sz="4" w:space="0" w:color="auto"/>
              <w:right w:val="single" w:sz="4" w:space="0" w:color="auto"/>
            </w:tcBorders>
            <w:hideMark/>
          </w:tcPr>
          <w:p w14:paraId="411863D5" w14:textId="77777777" w:rsidR="00D234F3" w:rsidRPr="00DB06DC" w:rsidRDefault="00D234F3" w:rsidP="00C52AAD">
            <w:pPr>
              <w:spacing w:after="0" w:line="360" w:lineRule="auto"/>
              <w:ind w:left="108"/>
              <w:jc w:val="both"/>
              <w:rPr>
                <w:sz w:val="24"/>
                <w:szCs w:val="24"/>
                <w:lang w:val="es-ES"/>
              </w:rPr>
            </w:pPr>
            <w:r w:rsidRPr="00DB06DC">
              <w:rPr>
                <w:sz w:val="24"/>
                <w:szCs w:val="24"/>
                <w:lang w:val="es-ES"/>
              </w:rPr>
              <w:t>Retención de Dígitos</w:t>
            </w:r>
          </w:p>
        </w:tc>
        <w:tc>
          <w:tcPr>
            <w:tcW w:w="3015" w:type="dxa"/>
            <w:gridSpan w:val="4"/>
            <w:tcBorders>
              <w:top w:val="single" w:sz="4" w:space="0" w:color="auto"/>
              <w:left w:val="single" w:sz="4" w:space="0" w:color="auto"/>
              <w:bottom w:val="single" w:sz="4" w:space="0" w:color="auto"/>
              <w:right w:val="single" w:sz="4" w:space="0" w:color="auto"/>
            </w:tcBorders>
            <w:hideMark/>
          </w:tcPr>
          <w:p w14:paraId="5FBAC402" w14:textId="7C0BB7B8" w:rsidR="00D234F3" w:rsidRPr="00DB06DC" w:rsidRDefault="00530EB0" w:rsidP="00C52AAD">
            <w:pPr>
              <w:spacing w:after="0" w:line="360" w:lineRule="auto"/>
              <w:ind w:left="108"/>
              <w:jc w:val="center"/>
              <w:rPr>
                <w:sz w:val="24"/>
                <w:szCs w:val="24"/>
                <w:lang w:val="es-ES"/>
              </w:rPr>
            </w:pPr>
            <w:r>
              <w:rPr>
                <w:sz w:val="24"/>
                <w:szCs w:val="24"/>
                <w:lang w:val="es-ES"/>
              </w:rPr>
              <w:t>10</w:t>
            </w:r>
          </w:p>
        </w:tc>
        <w:tc>
          <w:tcPr>
            <w:tcW w:w="1754" w:type="dxa"/>
            <w:gridSpan w:val="2"/>
            <w:tcBorders>
              <w:top w:val="single" w:sz="4" w:space="0" w:color="auto"/>
              <w:left w:val="single" w:sz="4" w:space="0" w:color="auto"/>
              <w:bottom w:val="single" w:sz="4" w:space="0" w:color="auto"/>
              <w:right w:val="single" w:sz="4" w:space="0" w:color="auto"/>
            </w:tcBorders>
            <w:hideMark/>
          </w:tcPr>
          <w:p w14:paraId="1AFE7491" w14:textId="77777777" w:rsidR="00D234F3" w:rsidRPr="00DB06DC" w:rsidRDefault="00D234F3" w:rsidP="00C52AAD">
            <w:pPr>
              <w:spacing w:after="0" w:line="360" w:lineRule="auto"/>
              <w:ind w:left="108"/>
              <w:jc w:val="center"/>
              <w:rPr>
                <w:sz w:val="24"/>
                <w:szCs w:val="24"/>
                <w:lang w:val="es-ES"/>
              </w:rPr>
            </w:pPr>
            <w:r w:rsidRPr="00DB06DC">
              <w:rPr>
                <w:sz w:val="24"/>
                <w:szCs w:val="24"/>
                <w:lang w:val="es-ES"/>
              </w:rPr>
              <w:t>Muy Bajo</w:t>
            </w:r>
          </w:p>
        </w:tc>
      </w:tr>
      <w:tr w:rsidR="00D234F3" w:rsidRPr="00DB06DC" w14:paraId="2782F9EE" w14:textId="77777777" w:rsidTr="00AE0D51">
        <w:trPr>
          <w:trHeight w:val="510"/>
        </w:trPr>
        <w:tc>
          <w:tcPr>
            <w:tcW w:w="4215" w:type="dxa"/>
            <w:gridSpan w:val="2"/>
            <w:tcBorders>
              <w:top w:val="single" w:sz="4" w:space="0" w:color="auto"/>
              <w:left w:val="single" w:sz="4" w:space="0" w:color="auto"/>
              <w:bottom w:val="single" w:sz="4" w:space="0" w:color="auto"/>
              <w:right w:val="single" w:sz="4" w:space="0" w:color="auto"/>
            </w:tcBorders>
            <w:hideMark/>
          </w:tcPr>
          <w:p w14:paraId="31073DC8" w14:textId="77777777" w:rsidR="00D234F3" w:rsidRPr="00DB06DC" w:rsidRDefault="00D234F3" w:rsidP="00C52AAD">
            <w:pPr>
              <w:spacing w:after="0" w:line="360" w:lineRule="auto"/>
              <w:ind w:left="108"/>
              <w:jc w:val="both"/>
              <w:rPr>
                <w:sz w:val="24"/>
                <w:szCs w:val="24"/>
                <w:lang w:val="es-ES"/>
              </w:rPr>
            </w:pPr>
            <w:r w:rsidRPr="00DB06DC">
              <w:rPr>
                <w:sz w:val="24"/>
                <w:szCs w:val="24"/>
                <w:lang w:val="es-ES"/>
              </w:rPr>
              <w:t>Sucesión Números y Letras</w:t>
            </w:r>
          </w:p>
        </w:tc>
        <w:tc>
          <w:tcPr>
            <w:tcW w:w="3015" w:type="dxa"/>
            <w:gridSpan w:val="4"/>
            <w:tcBorders>
              <w:top w:val="single" w:sz="4" w:space="0" w:color="auto"/>
              <w:left w:val="single" w:sz="4" w:space="0" w:color="auto"/>
              <w:bottom w:val="single" w:sz="4" w:space="0" w:color="auto"/>
              <w:right w:val="single" w:sz="4" w:space="0" w:color="auto"/>
            </w:tcBorders>
            <w:hideMark/>
          </w:tcPr>
          <w:p w14:paraId="7DD9FECA" w14:textId="77777777" w:rsidR="00D234F3" w:rsidRPr="00DB06DC" w:rsidRDefault="00D234F3" w:rsidP="00C52AAD">
            <w:pPr>
              <w:spacing w:after="0" w:line="360" w:lineRule="auto"/>
              <w:ind w:left="108"/>
              <w:jc w:val="center"/>
              <w:rPr>
                <w:sz w:val="24"/>
                <w:szCs w:val="24"/>
                <w:lang w:val="es-ES"/>
              </w:rPr>
            </w:pPr>
            <w:r>
              <w:rPr>
                <w:sz w:val="24"/>
                <w:szCs w:val="24"/>
                <w:lang w:val="es-ES"/>
              </w:rPr>
              <w:t>01</w:t>
            </w:r>
          </w:p>
        </w:tc>
        <w:tc>
          <w:tcPr>
            <w:tcW w:w="1754" w:type="dxa"/>
            <w:gridSpan w:val="2"/>
            <w:tcBorders>
              <w:top w:val="single" w:sz="4" w:space="0" w:color="auto"/>
              <w:left w:val="single" w:sz="4" w:space="0" w:color="auto"/>
              <w:bottom w:val="single" w:sz="4" w:space="0" w:color="auto"/>
              <w:right w:val="single" w:sz="4" w:space="0" w:color="auto"/>
            </w:tcBorders>
            <w:hideMark/>
          </w:tcPr>
          <w:p w14:paraId="2F10831F" w14:textId="77777777" w:rsidR="00D234F3" w:rsidRPr="00DB06DC" w:rsidRDefault="00D234F3" w:rsidP="00C52AAD">
            <w:pPr>
              <w:spacing w:after="0" w:line="360" w:lineRule="auto"/>
              <w:ind w:left="108"/>
              <w:jc w:val="center"/>
              <w:rPr>
                <w:sz w:val="24"/>
                <w:szCs w:val="24"/>
                <w:lang w:val="es-ES"/>
              </w:rPr>
            </w:pPr>
            <w:r w:rsidRPr="00DB06DC">
              <w:rPr>
                <w:sz w:val="24"/>
                <w:szCs w:val="24"/>
                <w:lang w:val="es-ES"/>
              </w:rPr>
              <w:t>Muy Bajo</w:t>
            </w:r>
          </w:p>
        </w:tc>
      </w:tr>
      <w:tr w:rsidR="00D234F3" w:rsidRPr="00DB06DC" w14:paraId="037D0888" w14:textId="77777777" w:rsidTr="00AE0D51">
        <w:trPr>
          <w:trHeight w:val="285"/>
        </w:trPr>
        <w:tc>
          <w:tcPr>
            <w:tcW w:w="4215" w:type="dxa"/>
            <w:gridSpan w:val="2"/>
            <w:tcBorders>
              <w:top w:val="single" w:sz="4" w:space="0" w:color="auto"/>
              <w:left w:val="single" w:sz="4" w:space="0" w:color="auto"/>
              <w:bottom w:val="single" w:sz="4" w:space="0" w:color="auto"/>
              <w:right w:val="single" w:sz="4" w:space="0" w:color="auto"/>
            </w:tcBorders>
          </w:tcPr>
          <w:p w14:paraId="2B0C9266" w14:textId="77777777" w:rsidR="00D234F3" w:rsidRPr="00DB06DC" w:rsidRDefault="00D234F3" w:rsidP="00C52AAD">
            <w:pPr>
              <w:spacing w:after="0" w:line="360" w:lineRule="auto"/>
              <w:jc w:val="both"/>
              <w:rPr>
                <w:b/>
                <w:sz w:val="24"/>
                <w:szCs w:val="24"/>
                <w:lang w:val="es-ES"/>
              </w:rPr>
            </w:pPr>
            <w:r w:rsidRPr="00DB06DC">
              <w:rPr>
                <w:b/>
                <w:sz w:val="24"/>
                <w:szCs w:val="24"/>
                <w:lang w:val="es-ES"/>
              </w:rPr>
              <w:t>Índice de Memoria de Trabajo</w:t>
            </w:r>
          </w:p>
        </w:tc>
        <w:tc>
          <w:tcPr>
            <w:tcW w:w="3015" w:type="dxa"/>
            <w:gridSpan w:val="4"/>
            <w:tcBorders>
              <w:top w:val="single" w:sz="4" w:space="0" w:color="auto"/>
              <w:left w:val="single" w:sz="4" w:space="0" w:color="auto"/>
              <w:bottom w:val="single" w:sz="4" w:space="0" w:color="auto"/>
              <w:right w:val="single" w:sz="4" w:space="0" w:color="auto"/>
            </w:tcBorders>
          </w:tcPr>
          <w:p w14:paraId="24417D2F" w14:textId="5ECC0449" w:rsidR="00D234F3" w:rsidRPr="00DB06DC" w:rsidRDefault="004D46DF" w:rsidP="00C52AAD">
            <w:pPr>
              <w:spacing w:after="0" w:line="360" w:lineRule="auto"/>
              <w:ind w:left="108"/>
              <w:jc w:val="center"/>
              <w:rPr>
                <w:b/>
                <w:sz w:val="24"/>
                <w:szCs w:val="24"/>
                <w:lang w:val="es-ES"/>
              </w:rPr>
            </w:pPr>
            <w:r>
              <w:rPr>
                <w:b/>
                <w:sz w:val="24"/>
                <w:szCs w:val="24"/>
                <w:lang w:val="es-ES"/>
              </w:rPr>
              <w:t>74</w:t>
            </w:r>
          </w:p>
        </w:tc>
        <w:tc>
          <w:tcPr>
            <w:tcW w:w="1754" w:type="dxa"/>
            <w:gridSpan w:val="2"/>
            <w:tcBorders>
              <w:top w:val="single" w:sz="4" w:space="0" w:color="auto"/>
              <w:left w:val="single" w:sz="4" w:space="0" w:color="auto"/>
              <w:bottom w:val="single" w:sz="4" w:space="0" w:color="auto"/>
              <w:right w:val="single" w:sz="4" w:space="0" w:color="auto"/>
            </w:tcBorders>
          </w:tcPr>
          <w:p w14:paraId="769D16B5" w14:textId="77777777" w:rsidR="00D234F3" w:rsidRPr="00DB06DC" w:rsidRDefault="00D234F3" w:rsidP="00C52AAD">
            <w:pPr>
              <w:spacing w:after="0" w:line="360" w:lineRule="auto"/>
              <w:ind w:left="108"/>
              <w:rPr>
                <w:b/>
                <w:sz w:val="24"/>
                <w:szCs w:val="24"/>
                <w:lang w:val="es-ES"/>
              </w:rPr>
            </w:pPr>
            <w:r>
              <w:rPr>
                <w:b/>
                <w:sz w:val="24"/>
                <w:szCs w:val="24"/>
                <w:lang w:val="es-ES"/>
              </w:rPr>
              <w:t xml:space="preserve">      P. Bajo</w:t>
            </w:r>
          </w:p>
        </w:tc>
      </w:tr>
      <w:tr w:rsidR="00D234F3" w:rsidRPr="00DB06DC" w14:paraId="12FA094A" w14:textId="77777777" w:rsidTr="00AE0D51">
        <w:trPr>
          <w:trHeight w:val="480"/>
        </w:trPr>
        <w:tc>
          <w:tcPr>
            <w:tcW w:w="8984" w:type="dxa"/>
            <w:gridSpan w:val="8"/>
            <w:tcBorders>
              <w:top w:val="single" w:sz="4" w:space="0" w:color="auto"/>
              <w:left w:val="single" w:sz="4" w:space="0" w:color="auto"/>
              <w:bottom w:val="single" w:sz="4" w:space="0" w:color="auto"/>
              <w:right w:val="single" w:sz="4" w:space="0" w:color="auto"/>
            </w:tcBorders>
          </w:tcPr>
          <w:p w14:paraId="62528660" w14:textId="77777777" w:rsidR="00D234F3" w:rsidRPr="00DB06DC" w:rsidRDefault="00D234F3" w:rsidP="00C52AAD">
            <w:pPr>
              <w:spacing w:after="0" w:line="360" w:lineRule="auto"/>
              <w:rPr>
                <w:b/>
                <w:sz w:val="24"/>
                <w:szCs w:val="24"/>
                <w:lang w:val="es-ES"/>
              </w:rPr>
            </w:pPr>
            <w:r w:rsidRPr="00DB06DC">
              <w:rPr>
                <w:b/>
                <w:sz w:val="24"/>
                <w:szCs w:val="24"/>
                <w:lang w:val="es-ES"/>
              </w:rPr>
              <w:t xml:space="preserve">                                                            Velocidad de Procesamiento</w:t>
            </w:r>
          </w:p>
        </w:tc>
      </w:tr>
      <w:tr w:rsidR="00D234F3" w:rsidRPr="00DB06DC" w14:paraId="1683CDA7" w14:textId="77777777" w:rsidTr="00AE0D51">
        <w:trPr>
          <w:trHeight w:val="600"/>
        </w:trPr>
        <w:tc>
          <w:tcPr>
            <w:tcW w:w="4230" w:type="dxa"/>
            <w:gridSpan w:val="4"/>
            <w:tcBorders>
              <w:top w:val="single" w:sz="4" w:space="0" w:color="auto"/>
              <w:left w:val="single" w:sz="4" w:space="0" w:color="auto"/>
              <w:bottom w:val="single" w:sz="4" w:space="0" w:color="auto"/>
              <w:right w:val="single" w:sz="4" w:space="0" w:color="auto"/>
            </w:tcBorders>
            <w:hideMark/>
          </w:tcPr>
          <w:p w14:paraId="1D430B64" w14:textId="77777777" w:rsidR="00D234F3" w:rsidRPr="00DB06DC" w:rsidRDefault="00D234F3" w:rsidP="00C52AAD">
            <w:pPr>
              <w:spacing w:after="0" w:line="360" w:lineRule="auto"/>
              <w:ind w:left="108"/>
              <w:jc w:val="both"/>
              <w:rPr>
                <w:sz w:val="24"/>
                <w:szCs w:val="24"/>
                <w:lang w:val="es-ES"/>
              </w:rPr>
            </w:pPr>
            <w:r w:rsidRPr="00DB06DC">
              <w:rPr>
                <w:sz w:val="24"/>
                <w:szCs w:val="24"/>
                <w:lang w:val="es-ES"/>
              </w:rPr>
              <w:t>Claves</w:t>
            </w:r>
          </w:p>
        </w:tc>
        <w:tc>
          <w:tcPr>
            <w:tcW w:w="3045" w:type="dxa"/>
            <w:gridSpan w:val="3"/>
            <w:tcBorders>
              <w:top w:val="single" w:sz="4" w:space="0" w:color="auto"/>
              <w:left w:val="single" w:sz="4" w:space="0" w:color="auto"/>
              <w:bottom w:val="single" w:sz="4" w:space="0" w:color="auto"/>
              <w:right w:val="single" w:sz="4" w:space="0" w:color="auto"/>
            </w:tcBorders>
            <w:hideMark/>
          </w:tcPr>
          <w:p w14:paraId="3018B4F3" w14:textId="5E90AFD2" w:rsidR="00D234F3" w:rsidRPr="00DB06DC" w:rsidRDefault="004D46DF" w:rsidP="00C52AAD">
            <w:pPr>
              <w:spacing w:after="0" w:line="360" w:lineRule="auto"/>
              <w:ind w:left="108"/>
              <w:rPr>
                <w:sz w:val="24"/>
                <w:szCs w:val="24"/>
                <w:lang w:val="es-ES"/>
              </w:rPr>
            </w:pPr>
            <w:r>
              <w:rPr>
                <w:sz w:val="24"/>
                <w:szCs w:val="24"/>
                <w:lang w:val="es-ES"/>
              </w:rPr>
              <w:t xml:space="preserve">                      08</w:t>
            </w:r>
            <w:r w:rsidR="00D234F3" w:rsidRPr="00DB06DC">
              <w:rPr>
                <w:sz w:val="24"/>
                <w:szCs w:val="24"/>
                <w:lang w:val="es-ES"/>
              </w:rPr>
              <w:t xml:space="preserve">      </w:t>
            </w:r>
          </w:p>
        </w:tc>
        <w:tc>
          <w:tcPr>
            <w:tcW w:w="1709" w:type="dxa"/>
            <w:tcBorders>
              <w:top w:val="single" w:sz="4" w:space="0" w:color="auto"/>
              <w:left w:val="single" w:sz="4" w:space="0" w:color="auto"/>
              <w:bottom w:val="single" w:sz="4" w:space="0" w:color="auto"/>
              <w:right w:val="single" w:sz="4" w:space="0" w:color="auto"/>
            </w:tcBorders>
            <w:hideMark/>
          </w:tcPr>
          <w:p w14:paraId="3EE29BE7" w14:textId="77777777" w:rsidR="00D234F3" w:rsidRPr="00DB06DC" w:rsidRDefault="00D234F3" w:rsidP="00C52AAD">
            <w:pPr>
              <w:spacing w:after="0" w:line="360" w:lineRule="auto"/>
              <w:ind w:left="108"/>
              <w:jc w:val="center"/>
              <w:rPr>
                <w:sz w:val="24"/>
                <w:szCs w:val="24"/>
                <w:lang w:val="es-ES"/>
              </w:rPr>
            </w:pPr>
            <w:r w:rsidRPr="00DB06DC">
              <w:rPr>
                <w:sz w:val="24"/>
                <w:szCs w:val="24"/>
                <w:lang w:val="es-ES"/>
              </w:rPr>
              <w:t>Muy Bajo</w:t>
            </w:r>
          </w:p>
        </w:tc>
      </w:tr>
      <w:tr w:rsidR="00D234F3" w:rsidRPr="00DB06DC" w14:paraId="51EF0708" w14:textId="77777777" w:rsidTr="00AE0D51">
        <w:trPr>
          <w:trHeight w:val="600"/>
        </w:trPr>
        <w:tc>
          <w:tcPr>
            <w:tcW w:w="4230" w:type="dxa"/>
            <w:gridSpan w:val="4"/>
            <w:tcBorders>
              <w:top w:val="single" w:sz="4" w:space="0" w:color="auto"/>
              <w:left w:val="single" w:sz="4" w:space="0" w:color="auto"/>
              <w:bottom w:val="single" w:sz="4" w:space="0" w:color="auto"/>
              <w:right w:val="single" w:sz="4" w:space="0" w:color="auto"/>
            </w:tcBorders>
            <w:hideMark/>
          </w:tcPr>
          <w:p w14:paraId="59754640" w14:textId="77777777" w:rsidR="00D234F3" w:rsidRPr="00DB06DC" w:rsidRDefault="00D234F3" w:rsidP="00C52AAD">
            <w:pPr>
              <w:spacing w:after="0" w:line="360" w:lineRule="auto"/>
              <w:ind w:left="108"/>
              <w:jc w:val="both"/>
              <w:rPr>
                <w:sz w:val="24"/>
                <w:szCs w:val="24"/>
                <w:lang w:val="es-ES"/>
              </w:rPr>
            </w:pPr>
            <w:r w:rsidRPr="00DB06DC">
              <w:rPr>
                <w:sz w:val="24"/>
                <w:szCs w:val="24"/>
                <w:lang w:val="es-ES"/>
              </w:rPr>
              <w:t>Búsqueda de Símbolos</w:t>
            </w:r>
          </w:p>
        </w:tc>
        <w:tc>
          <w:tcPr>
            <w:tcW w:w="3045" w:type="dxa"/>
            <w:gridSpan w:val="3"/>
            <w:tcBorders>
              <w:top w:val="single" w:sz="4" w:space="0" w:color="auto"/>
              <w:left w:val="single" w:sz="4" w:space="0" w:color="auto"/>
              <w:bottom w:val="single" w:sz="4" w:space="0" w:color="auto"/>
              <w:right w:val="single" w:sz="4" w:space="0" w:color="auto"/>
            </w:tcBorders>
            <w:hideMark/>
          </w:tcPr>
          <w:p w14:paraId="0314E324" w14:textId="0736BA8F" w:rsidR="00D234F3" w:rsidRPr="00DB06DC" w:rsidRDefault="004D46DF" w:rsidP="00C52AAD">
            <w:pPr>
              <w:spacing w:after="0" w:line="360" w:lineRule="auto"/>
              <w:ind w:left="108"/>
              <w:rPr>
                <w:sz w:val="24"/>
                <w:szCs w:val="24"/>
                <w:lang w:val="es-ES"/>
              </w:rPr>
            </w:pPr>
            <w:r>
              <w:rPr>
                <w:sz w:val="24"/>
                <w:szCs w:val="24"/>
                <w:lang w:val="es-ES"/>
              </w:rPr>
              <w:t xml:space="preserve">                      04</w:t>
            </w:r>
          </w:p>
        </w:tc>
        <w:tc>
          <w:tcPr>
            <w:tcW w:w="1709" w:type="dxa"/>
            <w:tcBorders>
              <w:top w:val="single" w:sz="4" w:space="0" w:color="auto"/>
              <w:left w:val="single" w:sz="4" w:space="0" w:color="auto"/>
              <w:bottom w:val="single" w:sz="4" w:space="0" w:color="auto"/>
              <w:right w:val="single" w:sz="4" w:space="0" w:color="auto"/>
            </w:tcBorders>
            <w:hideMark/>
          </w:tcPr>
          <w:p w14:paraId="535A800B" w14:textId="77777777" w:rsidR="00D234F3" w:rsidRPr="00DB06DC" w:rsidRDefault="00D234F3" w:rsidP="00C52AAD">
            <w:pPr>
              <w:spacing w:after="0" w:line="360" w:lineRule="auto"/>
              <w:ind w:left="108"/>
              <w:rPr>
                <w:sz w:val="24"/>
                <w:szCs w:val="24"/>
                <w:lang w:val="es-ES"/>
              </w:rPr>
            </w:pPr>
            <w:r w:rsidRPr="00DB06DC">
              <w:rPr>
                <w:sz w:val="24"/>
                <w:szCs w:val="24"/>
                <w:lang w:val="es-ES"/>
              </w:rPr>
              <w:t xml:space="preserve">     Bajo</w:t>
            </w:r>
          </w:p>
        </w:tc>
      </w:tr>
      <w:tr w:rsidR="00D234F3" w:rsidRPr="00DB06DC" w14:paraId="13F73816" w14:textId="77777777" w:rsidTr="00AE0D51">
        <w:trPr>
          <w:trHeight w:val="600"/>
        </w:trPr>
        <w:tc>
          <w:tcPr>
            <w:tcW w:w="4230" w:type="dxa"/>
            <w:gridSpan w:val="4"/>
            <w:tcBorders>
              <w:top w:val="single" w:sz="4" w:space="0" w:color="auto"/>
              <w:left w:val="single" w:sz="4" w:space="0" w:color="auto"/>
              <w:bottom w:val="single" w:sz="4" w:space="0" w:color="auto"/>
              <w:right w:val="single" w:sz="4" w:space="0" w:color="auto"/>
            </w:tcBorders>
            <w:hideMark/>
          </w:tcPr>
          <w:p w14:paraId="59ED9100" w14:textId="77777777" w:rsidR="00D234F3" w:rsidRPr="00DB06DC" w:rsidRDefault="00D234F3" w:rsidP="00C52AAD">
            <w:pPr>
              <w:spacing w:after="0" w:line="360" w:lineRule="auto"/>
              <w:ind w:left="108"/>
              <w:jc w:val="both"/>
              <w:rPr>
                <w:b/>
                <w:sz w:val="24"/>
                <w:szCs w:val="24"/>
                <w:lang w:val="es-ES"/>
              </w:rPr>
            </w:pPr>
            <w:r w:rsidRPr="00DB06DC">
              <w:rPr>
                <w:b/>
                <w:sz w:val="24"/>
                <w:szCs w:val="24"/>
                <w:lang w:val="es-ES"/>
              </w:rPr>
              <w:t>Índice de Velocidad de Procesamiento</w:t>
            </w:r>
          </w:p>
        </w:tc>
        <w:tc>
          <w:tcPr>
            <w:tcW w:w="3045" w:type="dxa"/>
            <w:gridSpan w:val="3"/>
            <w:tcBorders>
              <w:top w:val="single" w:sz="4" w:space="0" w:color="auto"/>
              <w:left w:val="single" w:sz="4" w:space="0" w:color="auto"/>
              <w:bottom w:val="single" w:sz="4" w:space="0" w:color="auto"/>
              <w:right w:val="single" w:sz="4" w:space="0" w:color="auto"/>
            </w:tcBorders>
            <w:hideMark/>
          </w:tcPr>
          <w:p w14:paraId="09E097B4" w14:textId="31BC224C" w:rsidR="00D234F3" w:rsidRPr="00DB06DC" w:rsidRDefault="004D46DF" w:rsidP="00C52AAD">
            <w:pPr>
              <w:spacing w:after="0" w:line="360" w:lineRule="auto"/>
              <w:ind w:left="108"/>
              <w:rPr>
                <w:b/>
                <w:sz w:val="24"/>
                <w:szCs w:val="24"/>
                <w:lang w:val="es-ES"/>
              </w:rPr>
            </w:pPr>
            <w:r>
              <w:rPr>
                <w:b/>
                <w:sz w:val="24"/>
                <w:szCs w:val="24"/>
                <w:lang w:val="es-ES"/>
              </w:rPr>
              <w:t xml:space="preserve">                      78</w:t>
            </w:r>
          </w:p>
        </w:tc>
        <w:tc>
          <w:tcPr>
            <w:tcW w:w="1709" w:type="dxa"/>
            <w:tcBorders>
              <w:top w:val="single" w:sz="4" w:space="0" w:color="auto"/>
              <w:left w:val="single" w:sz="4" w:space="0" w:color="auto"/>
              <w:bottom w:val="single" w:sz="4" w:space="0" w:color="auto"/>
              <w:right w:val="single" w:sz="4" w:space="0" w:color="auto"/>
            </w:tcBorders>
            <w:hideMark/>
          </w:tcPr>
          <w:p w14:paraId="08287AAF" w14:textId="77777777" w:rsidR="00D234F3" w:rsidRPr="00DB06DC" w:rsidRDefault="00D234F3" w:rsidP="00C52AAD">
            <w:pPr>
              <w:spacing w:after="0" w:line="360" w:lineRule="auto"/>
              <w:ind w:left="108"/>
              <w:rPr>
                <w:b/>
                <w:sz w:val="24"/>
                <w:szCs w:val="24"/>
                <w:lang w:val="es-ES"/>
              </w:rPr>
            </w:pPr>
            <w:r>
              <w:rPr>
                <w:b/>
                <w:sz w:val="24"/>
                <w:szCs w:val="24"/>
              </w:rPr>
              <w:t xml:space="preserve">     Muy bajo</w:t>
            </w:r>
            <w:r w:rsidRPr="00DB06DC">
              <w:rPr>
                <w:b/>
                <w:sz w:val="24"/>
                <w:szCs w:val="24"/>
                <w:lang w:val="es-ES"/>
              </w:rPr>
              <w:t xml:space="preserve"> </w:t>
            </w:r>
          </w:p>
        </w:tc>
      </w:tr>
      <w:tr w:rsidR="00D234F3" w:rsidRPr="00DB06DC" w14:paraId="1F3EC5FF" w14:textId="77777777" w:rsidTr="00AE0D51">
        <w:trPr>
          <w:trHeight w:val="600"/>
        </w:trPr>
        <w:tc>
          <w:tcPr>
            <w:tcW w:w="4230" w:type="dxa"/>
            <w:gridSpan w:val="4"/>
            <w:tcBorders>
              <w:top w:val="single" w:sz="4" w:space="0" w:color="auto"/>
              <w:left w:val="single" w:sz="4" w:space="0" w:color="auto"/>
              <w:bottom w:val="single" w:sz="4" w:space="0" w:color="auto"/>
              <w:right w:val="single" w:sz="4" w:space="0" w:color="auto"/>
            </w:tcBorders>
            <w:hideMark/>
          </w:tcPr>
          <w:p w14:paraId="0E2F536D" w14:textId="77777777" w:rsidR="00D234F3" w:rsidRPr="00DB06DC" w:rsidRDefault="00D234F3" w:rsidP="00C52AAD">
            <w:pPr>
              <w:spacing w:after="0" w:line="360" w:lineRule="auto"/>
              <w:ind w:left="108"/>
              <w:jc w:val="both"/>
              <w:rPr>
                <w:b/>
                <w:sz w:val="24"/>
                <w:szCs w:val="24"/>
                <w:lang w:val="es-ES"/>
              </w:rPr>
            </w:pPr>
            <w:r w:rsidRPr="00DB06DC">
              <w:rPr>
                <w:b/>
                <w:sz w:val="24"/>
                <w:szCs w:val="24"/>
                <w:lang w:val="es-ES"/>
              </w:rPr>
              <w:t xml:space="preserve">                             Escala Total</w:t>
            </w:r>
          </w:p>
        </w:tc>
        <w:tc>
          <w:tcPr>
            <w:tcW w:w="3045" w:type="dxa"/>
            <w:gridSpan w:val="3"/>
            <w:tcBorders>
              <w:top w:val="single" w:sz="4" w:space="0" w:color="auto"/>
              <w:left w:val="single" w:sz="4" w:space="0" w:color="auto"/>
              <w:bottom w:val="single" w:sz="4" w:space="0" w:color="auto"/>
              <w:right w:val="single" w:sz="4" w:space="0" w:color="auto"/>
            </w:tcBorders>
            <w:hideMark/>
          </w:tcPr>
          <w:p w14:paraId="48A02F40" w14:textId="77777777" w:rsidR="00D234F3" w:rsidRPr="00DB06DC" w:rsidRDefault="00D234F3" w:rsidP="00C52AAD">
            <w:pPr>
              <w:spacing w:after="0" w:line="360" w:lineRule="auto"/>
              <w:rPr>
                <w:b/>
                <w:sz w:val="24"/>
                <w:szCs w:val="24"/>
                <w:lang w:val="es-ES"/>
              </w:rPr>
            </w:pPr>
            <w:r>
              <w:rPr>
                <w:b/>
                <w:sz w:val="24"/>
                <w:szCs w:val="24"/>
                <w:lang w:val="es-ES"/>
              </w:rPr>
              <w:t xml:space="preserve">                        54</w:t>
            </w:r>
          </w:p>
        </w:tc>
        <w:tc>
          <w:tcPr>
            <w:tcW w:w="1709" w:type="dxa"/>
            <w:tcBorders>
              <w:top w:val="single" w:sz="4" w:space="0" w:color="auto"/>
              <w:left w:val="single" w:sz="4" w:space="0" w:color="auto"/>
              <w:bottom w:val="single" w:sz="4" w:space="0" w:color="auto"/>
              <w:right w:val="single" w:sz="4" w:space="0" w:color="auto"/>
            </w:tcBorders>
            <w:hideMark/>
          </w:tcPr>
          <w:p w14:paraId="44417BFF" w14:textId="77777777" w:rsidR="00D234F3" w:rsidRPr="00DB06DC" w:rsidRDefault="00D234F3" w:rsidP="00C52AAD">
            <w:pPr>
              <w:spacing w:after="0" w:line="360" w:lineRule="auto"/>
              <w:ind w:left="108"/>
              <w:jc w:val="center"/>
              <w:rPr>
                <w:b/>
                <w:sz w:val="24"/>
                <w:szCs w:val="24"/>
                <w:lang w:val="es-ES"/>
              </w:rPr>
            </w:pPr>
            <w:r w:rsidRPr="00DB06DC">
              <w:rPr>
                <w:b/>
                <w:sz w:val="24"/>
                <w:szCs w:val="24"/>
                <w:lang w:val="es-ES"/>
              </w:rPr>
              <w:t>Muy Bajo</w:t>
            </w:r>
          </w:p>
        </w:tc>
      </w:tr>
    </w:tbl>
    <w:p w14:paraId="463E91BE" w14:textId="77777777" w:rsidR="00D234F3" w:rsidRPr="00DB06DC" w:rsidRDefault="00D234F3" w:rsidP="00C52AAD">
      <w:pPr>
        <w:spacing w:after="0" w:line="360" w:lineRule="auto"/>
        <w:rPr>
          <w:rFonts w:eastAsia="Calibri"/>
          <w:noProof/>
          <w:sz w:val="24"/>
          <w:szCs w:val="24"/>
          <w:u w:val="single"/>
          <w:lang w:eastAsia="es-DO"/>
        </w:rPr>
      </w:pPr>
    </w:p>
    <w:p w14:paraId="6969F226" w14:textId="77777777" w:rsidR="00D234F3" w:rsidRPr="00DB06DC" w:rsidRDefault="00D234F3" w:rsidP="00C52AAD">
      <w:pPr>
        <w:spacing w:after="0" w:line="360" w:lineRule="auto"/>
        <w:rPr>
          <w:noProof/>
          <w:sz w:val="24"/>
          <w:szCs w:val="24"/>
          <w:lang w:eastAsia="es-DO"/>
        </w:rPr>
      </w:pPr>
      <w:r w:rsidRPr="00DB06DC">
        <w:rPr>
          <w:noProof/>
          <w:sz w:val="24"/>
          <w:szCs w:val="24"/>
          <w:lang w:eastAsia="es-DO"/>
        </w:rPr>
        <w:t>Como se puede notar, todas las puntuaciones se encuentran por debajo del promedio.</w:t>
      </w:r>
    </w:p>
    <w:p w14:paraId="3E81E867" w14:textId="77777777" w:rsidR="00D234F3" w:rsidRDefault="00D234F3" w:rsidP="00C52AAD">
      <w:pPr>
        <w:spacing w:after="0" w:line="360" w:lineRule="auto"/>
        <w:jc w:val="both"/>
        <w:rPr>
          <w:b/>
          <w:sz w:val="24"/>
          <w:szCs w:val="24"/>
          <w:u w:val="single"/>
          <w:lang w:val="es-ES"/>
        </w:rPr>
      </w:pPr>
      <w:r w:rsidRPr="00DB06DC">
        <w:rPr>
          <w:b/>
          <w:sz w:val="24"/>
          <w:szCs w:val="24"/>
          <w:u w:val="single"/>
          <w:lang w:val="es-ES"/>
        </w:rPr>
        <w:t>ANALISIS DE LOS RESULTADOS:</w:t>
      </w:r>
    </w:p>
    <w:p w14:paraId="4F2C6311" w14:textId="7E6C2DAB" w:rsidR="00B35182" w:rsidRPr="00DB06DC" w:rsidRDefault="00B35182" w:rsidP="00B35182">
      <w:pPr>
        <w:spacing w:after="0" w:line="360" w:lineRule="auto"/>
        <w:ind w:firstLine="708"/>
        <w:jc w:val="both"/>
        <w:rPr>
          <w:sz w:val="24"/>
          <w:szCs w:val="24"/>
          <w:lang w:val="es-ES"/>
        </w:rPr>
      </w:pPr>
      <w:r>
        <w:rPr>
          <w:sz w:val="24"/>
          <w:szCs w:val="24"/>
          <w:lang w:val="es-ES"/>
        </w:rPr>
        <w:t>L</w:t>
      </w:r>
      <w:r w:rsidRPr="00DB06DC">
        <w:rPr>
          <w:sz w:val="24"/>
          <w:szCs w:val="24"/>
          <w:lang w:val="es-ES"/>
        </w:rPr>
        <w:t>os resultados obtenid</w:t>
      </w:r>
      <w:r>
        <w:rPr>
          <w:sz w:val="24"/>
          <w:szCs w:val="24"/>
          <w:lang w:val="es-ES"/>
        </w:rPr>
        <w:t>os por Erick en la prueba, muestra un coeficiente intelectual</w:t>
      </w:r>
      <w:r w:rsidRPr="00DB06DC">
        <w:rPr>
          <w:sz w:val="24"/>
          <w:szCs w:val="24"/>
          <w:lang w:val="es-ES"/>
        </w:rPr>
        <w:t xml:space="preserve"> </w:t>
      </w:r>
      <w:r>
        <w:rPr>
          <w:sz w:val="24"/>
          <w:szCs w:val="24"/>
          <w:lang w:val="es-ES"/>
        </w:rPr>
        <w:t xml:space="preserve"> que refleja un retraso general moderado, es deficiente,  y su conocimientos cognitivos muy pobre.  Tomando en cuenta la historia clínica y las demás pruebas, donde se evidencia que el ambiente, la falta de motivación en  los estudios, y la crianza del hogar sugieren estas puntuaciones en las pruebas.</w:t>
      </w:r>
    </w:p>
    <w:p w14:paraId="3AF62899" w14:textId="77777777" w:rsidR="00D234F3" w:rsidRPr="00DB06DC" w:rsidRDefault="00D234F3" w:rsidP="00C52AAD">
      <w:pPr>
        <w:spacing w:after="0" w:line="360" w:lineRule="auto"/>
        <w:jc w:val="both"/>
        <w:rPr>
          <w:b/>
          <w:sz w:val="24"/>
          <w:szCs w:val="24"/>
          <w:u w:val="single"/>
          <w:lang w:val="es-ES"/>
        </w:rPr>
      </w:pPr>
      <w:r w:rsidRPr="00DB06DC">
        <w:rPr>
          <w:b/>
          <w:sz w:val="24"/>
          <w:szCs w:val="24"/>
          <w:u w:val="single"/>
          <w:lang w:val="es-ES"/>
        </w:rPr>
        <w:t>Escala Verbal:</w:t>
      </w:r>
    </w:p>
    <w:p w14:paraId="10804CBA" w14:textId="77777777" w:rsidR="00D234F3" w:rsidRPr="00DB06DC" w:rsidRDefault="00D234F3" w:rsidP="00C52AAD">
      <w:pPr>
        <w:spacing w:after="0" w:line="360" w:lineRule="auto"/>
        <w:ind w:firstLine="709"/>
        <w:jc w:val="both"/>
        <w:rPr>
          <w:sz w:val="24"/>
          <w:szCs w:val="24"/>
          <w:lang w:val="es-ES"/>
        </w:rPr>
      </w:pPr>
      <w:r w:rsidRPr="00DB06DC">
        <w:rPr>
          <w:b/>
          <w:sz w:val="24"/>
          <w:szCs w:val="24"/>
          <w:lang w:val="es-ES"/>
        </w:rPr>
        <w:t>Semejanzas:</w:t>
      </w:r>
      <w:r w:rsidRPr="00DB06DC">
        <w:rPr>
          <w:sz w:val="24"/>
          <w:szCs w:val="24"/>
          <w:lang w:val="es-ES"/>
        </w:rPr>
        <w:t xml:space="preserve"> Muestra dificultades para extraer y separar lo esencial de lo no esencial lo cual indica falta de flexibilidad  mental, niveles muy bajos de pensamiento asociativo y capacidad para buscar la relación esencial entre dos cosas e ideas, reflejando distorsión de los procesos de pensamiento, y una incapacidad para comprender estímulos auditivos, analizar y asociar hechos e ideas. </w:t>
      </w:r>
    </w:p>
    <w:p w14:paraId="250C3890" w14:textId="77777777" w:rsidR="00D234F3" w:rsidRPr="00DB06DC" w:rsidRDefault="00D234F3" w:rsidP="00C52AAD">
      <w:pPr>
        <w:spacing w:after="0" w:line="360" w:lineRule="auto"/>
        <w:ind w:firstLine="709"/>
        <w:jc w:val="both"/>
        <w:rPr>
          <w:sz w:val="24"/>
          <w:szCs w:val="24"/>
          <w:lang w:val="es-ES"/>
        </w:rPr>
      </w:pPr>
      <w:r w:rsidRPr="00DB06DC">
        <w:rPr>
          <w:b/>
          <w:sz w:val="24"/>
          <w:szCs w:val="24"/>
          <w:lang w:val="es-ES"/>
        </w:rPr>
        <w:lastRenderedPageBreak/>
        <w:t>Vocabulario:</w:t>
      </w:r>
      <w:r>
        <w:rPr>
          <w:sz w:val="24"/>
          <w:szCs w:val="24"/>
          <w:lang w:val="es-ES"/>
        </w:rPr>
        <w:t xml:space="preserve"> No ha</w:t>
      </w:r>
      <w:r w:rsidRPr="00DB06DC">
        <w:rPr>
          <w:sz w:val="24"/>
          <w:szCs w:val="24"/>
          <w:lang w:val="es-ES"/>
        </w:rPr>
        <w:t xml:space="preserve"> asimilado el significado de las palabras, refleja poca habilidad verbal y un desarrollo del lenguaje insatisfactorio. No es capaz de expresar con coherencia, propiedad y calidad lingüística. </w:t>
      </w:r>
    </w:p>
    <w:p w14:paraId="60E2C09B" w14:textId="77777777" w:rsidR="00D234F3" w:rsidRDefault="00D234F3" w:rsidP="00C52AAD">
      <w:pPr>
        <w:spacing w:after="0" w:line="360" w:lineRule="auto"/>
        <w:ind w:firstLine="709"/>
        <w:jc w:val="both"/>
        <w:rPr>
          <w:sz w:val="24"/>
          <w:szCs w:val="24"/>
          <w:lang w:val="es-ES"/>
        </w:rPr>
      </w:pPr>
      <w:r w:rsidRPr="00DB06DC">
        <w:rPr>
          <w:b/>
          <w:sz w:val="24"/>
          <w:szCs w:val="24"/>
          <w:lang w:val="es-ES"/>
        </w:rPr>
        <w:t xml:space="preserve">Comprensión: </w:t>
      </w:r>
      <w:r w:rsidRPr="00DB06DC">
        <w:rPr>
          <w:sz w:val="24"/>
          <w:szCs w:val="24"/>
          <w:lang w:val="es-ES"/>
        </w:rPr>
        <w:t>Utiliza de forma inadecuada el sentido común y el juicio social. Posiblemente no integre de forma acabada las experiencias tomadas del ambiente. Parece conocer muy pocas pautas y normas sociales. Por igual, parece no poder expresar experiencias pasadas.</w:t>
      </w:r>
    </w:p>
    <w:p w14:paraId="7603E168" w14:textId="77777777" w:rsidR="00D234F3" w:rsidRPr="00DB06DC" w:rsidRDefault="00D234F3" w:rsidP="00C52AAD">
      <w:pPr>
        <w:spacing w:after="0" w:line="360" w:lineRule="auto"/>
        <w:jc w:val="both"/>
        <w:rPr>
          <w:sz w:val="24"/>
          <w:szCs w:val="24"/>
          <w:lang w:val="es-ES"/>
        </w:rPr>
      </w:pPr>
      <w:r w:rsidRPr="00DB06DC">
        <w:rPr>
          <w:b/>
          <w:sz w:val="24"/>
          <w:szCs w:val="24"/>
          <w:u w:val="single"/>
          <w:lang w:val="es-ES"/>
        </w:rPr>
        <w:t xml:space="preserve">Razonamiento Perceptual: </w:t>
      </w:r>
    </w:p>
    <w:p w14:paraId="0DEB5097" w14:textId="77777777" w:rsidR="00D234F3" w:rsidRPr="00DB06DC" w:rsidRDefault="00D234F3" w:rsidP="00C52AAD">
      <w:pPr>
        <w:spacing w:after="0" w:line="360" w:lineRule="auto"/>
        <w:ind w:firstLine="709"/>
        <w:jc w:val="both"/>
        <w:rPr>
          <w:sz w:val="24"/>
          <w:szCs w:val="24"/>
          <w:lang w:val="es-ES"/>
        </w:rPr>
      </w:pPr>
      <w:r w:rsidRPr="00DB06DC">
        <w:rPr>
          <w:b/>
          <w:sz w:val="24"/>
          <w:szCs w:val="24"/>
          <w:lang w:val="es-ES"/>
        </w:rPr>
        <w:t xml:space="preserve">Diseño con Cubos: </w:t>
      </w:r>
      <w:r w:rsidRPr="00DB06DC">
        <w:rPr>
          <w:sz w:val="24"/>
          <w:szCs w:val="24"/>
          <w:lang w:val="es-ES"/>
        </w:rPr>
        <w:t xml:space="preserve">Su capacidad manipulativa y la coordinación visomotora, se encuentran desarrolladas a niveles bajos, por tanto, puede presentar muchas dificultades en el manejo de la conceptualización espacial, análisis, síntesis y reproducción de diseños utilizando el pensamiento organizado, lo que nos sugiere inflexibilidad mental, dificultad para mantener el esfuerzo sostenido, de atender y concentrarse en una actividad determinada. </w:t>
      </w:r>
    </w:p>
    <w:p w14:paraId="177F636F" w14:textId="77777777" w:rsidR="00D234F3" w:rsidRPr="00DB06DC" w:rsidRDefault="00D234F3" w:rsidP="00C52AAD">
      <w:pPr>
        <w:spacing w:after="0" w:line="360" w:lineRule="auto"/>
        <w:ind w:firstLine="709"/>
        <w:jc w:val="both"/>
        <w:rPr>
          <w:sz w:val="24"/>
          <w:szCs w:val="24"/>
          <w:lang w:val="es-ES"/>
        </w:rPr>
      </w:pPr>
      <w:r w:rsidRPr="00DB06DC">
        <w:rPr>
          <w:b/>
          <w:sz w:val="24"/>
          <w:szCs w:val="24"/>
          <w:lang w:val="es-ES"/>
        </w:rPr>
        <w:t>Conceptos con Dibujos:</w:t>
      </w:r>
      <w:r w:rsidRPr="00DB06DC">
        <w:rPr>
          <w:sz w:val="24"/>
          <w:szCs w:val="24"/>
          <w:lang w:val="es-ES"/>
        </w:rPr>
        <w:t xml:space="preserve"> Es poco capaz de agrupar objetos visuales por categorías, lo cual implica la falta de reconocimiento de las figuras y la búsqueda de similitudes o diferencias a través de experiencias pasadas, capacidad necesaria para desempeñarse adecuadamente en el ambiente escolar. </w:t>
      </w:r>
    </w:p>
    <w:p w14:paraId="0D16641B" w14:textId="77777777" w:rsidR="00D234F3" w:rsidRDefault="00D234F3" w:rsidP="00C52AAD">
      <w:pPr>
        <w:spacing w:after="0" w:line="360" w:lineRule="auto"/>
        <w:ind w:firstLine="709"/>
        <w:jc w:val="both"/>
        <w:rPr>
          <w:sz w:val="24"/>
          <w:szCs w:val="24"/>
          <w:lang w:val="es-ES"/>
        </w:rPr>
      </w:pPr>
      <w:r w:rsidRPr="00DB06DC">
        <w:rPr>
          <w:b/>
          <w:sz w:val="24"/>
          <w:szCs w:val="24"/>
          <w:lang w:val="es-ES"/>
        </w:rPr>
        <w:t xml:space="preserve">Matrices: </w:t>
      </w:r>
      <w:r w:rsidRPr="00DB06DC">
        <w:rPr>
          <w:sz w:val="24"/>
          <w:szCs w:val="24"/>
          <w:lang w:val="es-ES"/>
        </w:rPr>
        <w:t>Presenta una organización perceptiva y una capacidad deficiente de su razonamiento lógico. Su atención se mantiene dispersa ante los detalles, por tanto, sus niveles de concentración son muy bajos. Las implicaciones conductuales indican tendencias al comportamiento impulsivo.</w:t>
      </w:r>
    </w:p>
    <w:p w14:paraId="2F0B1DED" w14:textId="77777777" w:rsidR="00D234F3" w:rsidRPr="00E356BF" w:rsidRDefault="00D234F3" w:rsidP="00C52AAD">
      <w:pPr>
        <w:spacing w:after="0" w:line="360" w:lineRule="auto"/>
        <w:jc w:val="both"/>
        <w:rPr>
          <w:sz w:val="24"/>
          <w:szCs w:val="24"/>
          <w:lang w:val="es-ES"/>
        </w:rPr>
      </w:pPr>
      <w:r w:rsidRPr="00DB06DC">
        <w:rPr>
          <w:b/>
          <w:sz w:val="24"/>
          <w:szCs w:val="24"/>
          <w:u w:val="single"/>
          <w:lang w:val="es-ES"/>
        </w:rPr>
        <w:t>Memoria de Trabajo</w:t>
      </w:r>
    </w:p>
    <w:p w14:paraId="5887D6D3" w14:textId="77777777" w:rsidR="00D234F3" w:rsidRPr="00DB06DC" w:rsidRDefault="00D234F3" w:rsidP="00C52AAD">
      <w:pPr>
        <w:spacing w:after="0" w:line="360" w:lineRule="auto"/>
        <w:ind w:firstLine="709"/>
        <w:jc w:val="both"/>
        <w:rPr>
          <w:b/>
          <w:sz w:val="24"/>
          <w:szCs w:val="24"/>
          <w:u w:val="single"/>
          <w:lang w:val="es-ES"/>
        </w:rPr>
      </w:pPr>
      <w:r w:rsidRPr="00DB06DC">
        <w:rPr>
          <w:b/>
          <w:sz w:val="24"/>
          <w:szCs w:val="24"/>
          <w:lang w:val="es-ES"/>
        </w:rPr>
        <w:t>Números y letras:</w:t>
      </w:r>
      <w:r w:rsidRPr="00DB06DC">
        <w:rPr>
          <w:sz w:val="24"/>
          <w:szCs w:val="24"/>
          <w:lang w:val="es-ES"/>
        </w:rPr>
        <w:t xml:space="preserve"> Su capacidad para recordar estímulos auditivos y ordenarlos a partir de un mandato es  nulo lo cual nos sugiere que no  hay flexibilidad mental, una actitud negativa ante los estudios y una tendencia a no concentrarse en un estímulo en específico.</w:t>
      </w:r>
    </w:p>
    <w:p w14:paraId="6E4952A9" w14:textId="77777777" w:rsidR="00D234F3" w:rsidRPr="00DB06DC" w:rsidRDefault="00D234F3" w:rsidP="00C52AAD">
      <w:pPr>
        <w:spacing w:after="0" w:line="360" w:lineRule="auto"/>
        <w:ind w:firstLine="709"/>
        <w:jc w:val="both"/>
        <w:rPr>
          <w:sz w:val="24"/>
          <w:szCs w:val="24"/>
          <w:lang w:val="es-ES"/>
        </w:rPr>
      </w:pPr>
      <w:r w:rsidRPr="00DB06DC">
        <w:rPr>
          <w:b/>
          <w:sz w:val="24"/>
          <w:szCs w:val="24"/>
          <w:lang w:val="es-ES"/>
        </w:rPr>
        <w:t xml:space="preserve">Retención de Dígitos: </w:t>
      </w:r>
      <w:r w:rsidRPr="00DB06DC">
        <w:rPr>
          <w:sz w:val="24"/>
          <w:szCs w:val="24"/>
          <w:lang w:val="es-ES"/>
        </w:rPr>
        <w:t>Su capacidad para repetir información auditiva, en una secuencia debida y con detalle, es nulo, al igual que su capacidad de atención, como también su memoria operativa (de trabajo) auditiva</w:t>
      </w:r>
    </w:p>
    <w:p w14:paraId="0DF520D2" w14:textId="77777777" w:rsidR="00D234F3" w:rsidRPr="00DB06DC" w:rsidRDefault="00D234F3" w:rsidP="00C52AAD">
      <w:pPr>
        <w:tabs>
          <w:tab w:val="left" w:pos="2254"/>
        </w:tabs>
        <w:spacing w:after="0" w:line="360" w:lineRule="auto"/>
        <w:jc w:val="both"/>
        <w:rPr>
          <w:sz w:val="24"/>
          <w:szCs w:val="24"/>
          <w:lang w:val="es-ES"/>
        </w:rPr>
      </w:pPr>
      <w:r w:rsidRPr="00DB06DC">
        <w:rPr>
          <w:b/>
          <w:sz w:val="24"/>
          <w:szCs w:val="24"/>
          <w:u w:val="single"/>
          <w:lang w:val="es-ES"/>
        </w:rPr>
        <w:t>Velocidad de Procesamiento</w:t>
      </w:r>
    </w:p>
    <w:p w14:paraId="0FF8E2D9" w14:textId="77777777" w:rsidR="00D234F3" w:rsidRPr="00DB06DC" w:rsidRDefault="00D234F3" w:rsidP="00C52AAD">
      <w:pPr>
        <w:spacing w:after="0" w:line="360" w:lineRule="auto"/>
        <w:ind w:firstLine="709"/>
        <w:jc w:val="both"/>
        <w:rPr>
          <w:sz w:val="24"/>
          <w:szCs w:val="24"/>
          <w:lang w:val="es-ES"/>
        </w:rPr>
      </w:pPr>
      <w:r w:rsidRPr="00DB06DC">
        <w:rPr>
          <w:b/>
          <w:sz w:val="24"/>
          <w:szCs w:val="24"/>
          <w:lang w:val="es-ES"/>
        </w:rPr>
        <w:lastRenderedPageBreak/>
        <w:t>Claves:</w:t>
      </w:r>
      <w:r w:rsidRPr="00DB06DC">
        <w:rPr>
          <w:sz w:val="24"/>
          <w:szCs w:val="24"/>
          <w:lang w:val="es-ES"/>
        </w:rPr>
        <w:t xml:space="preserve"> Posees  niveles bajos en la capacidad de reproducir símbolos asociados con números, en la destreza y el manejo del lápiz y en la precisión ejecutora motora. Puede ser poco cuidadoso al realizar las asignaciones de la escuela, y poco interés por lo escolar. Le resulta difícil controlar su ansiedad en situaciones de trabajo apresurado.</w:t>
      </w:r>
    </w:p>
    <w:p w14:paraId="5A23480B" w14:textId="77777777" w:rsidR="00D234F3" w:rsidRPr="00DB06DC" w:rsidRDefault="00D234F3" w:rsidP="00C52AAD">
      <w:pPr>
        <w:spacing w:after="0" w:line="360" w:lineRule="auto"/>
        <w:ind w:firstLine="709"/>
        <w:jc w:val="both"/>
        <w:rPr>
          <w:sz w:val="24"/>
          <w:szCs w:val="24"/>
          <w:lang w:val="es-ES"/>
        </w:rPr>
      </w:pPr>
      <w:r w:rsidRPr="00DB06DC">
        <w:rPr>
          <w:b/>
          <w:sz w:val="24"/>
          <w:szCs w:val="24"/>
          <w:lang w:val="es-ES"/>
        </w:rPr>
        <w:t>Búsqueda y Símbolos:</w:t>
      </w:r>
      <w:r w:rsidRPr="00DB06DC">
        <w:rPr>
          <w:sz w:val="24"/>
          <w:szCs w:val="24"/>
          <w:lang w:val="es-ES"/>
        </w:rPr>
        <w:t xml:space="preserve"> Presenta una velocidad de procesamiento y una capacidad discriminativa perceptual  dentro del promedio normal. El alcance de su memoria  es suficiente.</w:t>
      </w:r>
    </w:p>
    <w:p w14:paraId="168FA417" w14:textId="77777777" w:rsidR="00D234F3" w:rsidRPr="00DB06DC" w:rsidRDefault="00D234F3" w:rsidP="00C52AAD">
      <w:pPr>
        <w:spacing w:after="0" w:line="360" w:lineRule="auto"/>
        <w:rPr>
          <w:b/>
          <w:sz w:val="24"/>
          <w:szCs w:val="24"/>
          <w:lang w:val="es-ES"/>
        </w:rPr>
      </w:pPr>
      <w:r w:rsidRPr="00DB06DC">
        <w:rPr>
          <w:b/>
          <w:sz w:val="24"/>
          <w:szCs w:val="24"/>
          <w:lang w:val="es-ES"/>
        </w:rPr>
        <w:t>Comparaciones de Discrepancias</w:t>
      </w:r>
    </w:p>
    <w:p w14:paraId="60821381" w14:textId="49BDE142" w:rsidR="001560B2" w:rsidRPr="00E50C43" w:rsidRDefault="00D234F3" w:rsidP="00C52AAD">
      <w:pPr>
        <w:spacing w:after="0" w:line="360" w:lineRule="auto"/>
        <w:ind w:firstLine="709"/>
        <w:jc w:val="both"/>
        <w:rPr>
          <w:sz w:val="24"/>
          <w:szCs w:val="24"/>
          <w:lang w:val="es-ES"/>
        </w:rPr>
      </w:pPr>
      <w:r w:rsidRPr="00DB06DC">
        <w:rPr>
          <w:sz w:val="24"/>
          <w:szCs w:val="24"/>
          <w:lang w:val="es-ES"/>
        </w:rPr>
        <w:t xml:space="preserve">El evaluado presenta una ejecución conformada por un grupo homogéneo de puntajes  bajos. Lo cual indica que gran parte de sus </w:t>
      </w:r>
      <w:r w:rsidRPr="00DB06DC">
        <w:rPr>
          <w:b/>
          <w:sz w:val="24"/>
          <w:szCs w:val="24"/>
          <w:lang w:val="es-ES"/>
        </w:rPr>
        <w:t>procesos cognitivos funcionan inadecuadamente</w:t>
      </w:r>
      <w:r w:rsidRPr="00DB06DC">
        <w:rPr>
          <w:sz w:val="24"/>
          <w:szCs w:val="24"/>
          <w:lang w:val="es-ES"/>
        </w:rPr>
        <w:t>, pero sin ninguna notoriedad altament</w:t>
      </w:r>
      <w:r w:rsidR="00E50C43">
        <w:rPr>
          <w:sz w:val="24"/>
          <w:szCs w:val="24"/>
          <w:lang w:val="es-ES"/>
        </w:rPr>
        <w:t>e significativa en los índices.</w:t>
      </w:r>
    </w:p>
    <w:p w14:paraId="196BF685" w14:textId="77777777" w:rsidR="00AD0D6B" w:rsidRDefault="00D234F3" w:rsidP="00C52AAD">
      <w:pPr>
        <w:spacing w:after="0" w:line="360" w:lineRule="auto"/>
        <w:rPr>
          <w:b/>
          <w:sz w:val="24"/>
          <w:szCs w:val="24"/>
          <w:lang w:val="es-ES"/>
        </w:rPr>
      </w:pPr>
      <w:r w:rsidRPr="00DB06DC">
        <w:rPr>
          <w:b/>
          <w:sz w:val="24"/>
          <w:szCs w:val="24"/>
          <w:lang w:val="es-ES"/>
        </w:rPr>
        <w:t>Determinación de Fortalezas y Debilidades</w:t>
      </w:r>
    </w:p>
    <w:p w14:paraId="69E5AC1D" w14:textId="5DDD13B9" w:rsidR="00D234F3" w:rsidRPr="00AD0D6B" w:rsidRDefault="00D234F3" w:rsidP="00C52AAD">
      <w:pPr>
        <w:spacing w:after="0" w:line="360" w:lineRule="auto"/>
        <w:ind w:firstLine="709"/>
        <w:rPr>
          <w:b/>
          <w:sz w:val="24"/>
          <w:szCs w:val="24"/>
          <w:lang w:val="es-ES"/>
        </w:rPr>
      </w:pPr>
      <w:r w:rsidRPr="00817E20">
        <w:rPr>
          <w:b/>
          <w:sz w:val="24"/>
          <w:szCs w:val="24"/>
          <w:lang w:val="es-ES"/>
        </w:rPr>
        <w:t>Índice Memoria de Trabajo</w:t>
      </w:r>
      <w:r w:rsidRPr="00DB06DC">
        <w:rPr>
          <w:sz w:val="24"/>
          <w:szCs w:val="24"/>
          <w:lang w:val="es-ES"/>
        </w:rPr>
        <w:t>: Presentándose con una puntuación muy baja, el evaluado presenta una mejor puntuación natural en esta sub-prueba, al compararla con la ejecución de las demás.</w:t>
      </w:r>
    </w:p>
    <w:p w14:paraId="34808F82" w14:textId="2F07D35F" w:rsidR="00D83F43" w:rsidRDefault="00AD0D6B" w:rsidP="00C52AAD">
      <w:pPr>
        <w:spacing w:after="0" w:line="360" w:lineRule="auto"/>
        <w:ind w:right="49"/>
        <w:jc w:val="both"/>
        <w:rPr>
          <w:b/>
          <w:sz w:val="24"/>
          <w:szCs w:val="24"/>
        </w:rPr>
      </w:pPr>
      <w:r>
        <w:rPr>
          <w:b/>
          <w:sz w:val="24"/>
          <w:szCs w:val="24"/>
        </w:rPr>
        <w:t>5.4</w:t>
      </w:r>
      <w:r w:rsidR="00D83F43">
        <w:rPr>
          <w:b/>
          <w:sz w:val="24"/>
          <w:szCs w:val="24"/>
        </w:rPr>
        <w:t xml:space="preserve"> Integración de las pruebas.</w:t>
      </w:r>
    </w:p>
    <w:p w14:paraId="430E3D6D" w14:textId="6071BA61" w:rsidR="008A15C8" w:rsidRPr="00D83F43" w:rsidRDefault="001509FE" w:rsidP="00C52AAD">
      <w:pPr>
        <w:spacing w:after="0" w:line="360" w:lineRule="auto"/>
        <w:ind w:right="49" w:firstLine="709"/>
        <w:jc w:val="both"/>
        <w:rPr>
          <w:b/>
          <w:sz w:val="24"/>
          <w:szCs w:val="24"/>
        </w:rPr>
      </w:pPr>
      <w:r>
        <w:rPr>
          <w:sz w:val="24"/>
          <w:szCs w:val="24"/>
        </w:rPr>
        <w:t xml:space="preserve">Después de aplicados los </w:t>
      </w:r>
      <w:r w:rsidR="00F17B14">
        <w:rPr>
          <w:sz w:val="24"/>
          <w:szCs w:val="24"/>
        </w:rPr>
        <w:t>test</w:t>
      </w:r>
      <w:r w:rsidR="00891407">
        <w:rPr>
          <w:sz w:val="24"/>
          <w:szCs w:val="24"/>
        </w:rPr>
        <w:t xml:space="preserve"> y cuestionarios evidenciamos</w:t>
      </w:r>
      <w:r>
        <w:rPr>
          <w:sz w:val="24"/>
          <w:szCs w:val="24"/>
        </w:rPr>
        <w:t xml:space="preserve"> una </w:t>
      </w:r>
      <w:r w:rsidR="00F17B14">
        <w:rPr>
          <w:sz w:val="24"/>
          <w:szCs w:val="24"/>
        </w:rPr>
        <w:t>correlación</w:t>
      </w:r>
      <w:r>
        <w:rPr>
          <w:sz w:val="24"/>
          <w:szCs w:val="24"/>
        </w:rPr>
        <w:t xml:space="preserve"> verific</w:t>
      </w:r>
      <w:r w:rsidR="00F17B14">
        <w:rPr>
          <w:sz w:val="24"/>
          <w:szCs w:val="24"/>
        </w:rPr>
        <w:t>able en las pruebas, notable en los tres hermanos</w:t>
      </w:r>
      <w:r>
        <w:rPr>
          <w:sz w:val="24"/>
          <w:szCs w:val="24"/>
        </w:rPr>
        <w:t>,</w:t>
      </w:r>
      <w:r w:rsidR="00F723D0">
        <w:rPr>
          <w:sz w:val="24"/>
          <w:szCs w:val="24"/>
        </w:rPr>
        <w:t xml:space="preserve"> en las pruebas DF y DFH de (</w:t>
      </w:r>
      <w:proofErr w:type="spellStart"/>
      <w:r w:rsidR="00F723D0">
        <w:rPr>
          <w:sz w:val="24"/>
          <w:szCs w:val="24"/>
        </w:rPr>
        <w:t>Koopiz</w:t>
      </w:r>
      <w:proofErr w:type="spellEnd"/>
      <w:r w:rsidR="00F723D0">
        <w:rPr>
          <w:sz w:val="24"/>
          <w:szCs w:val="24"/>
        </w:rPr>
        <w:t xml:space="preserve"> y </w:t>
      </w:r>
      <w:proofErr w:type="spellStart"/>
      <w:r w:rsidR="00F723D0">
        <w:rPr>
          <w:sz w:val="24"/>
          <w:szCs w:val="24"/>
        </w:rPr>
        <w:t>Goodenough</w:t>
      </w:r>
      <w:proofErr w:type="spellEnd"/>
      <w:r w:rsidR="00F723D0">
        <w:rPr>
          <w:sz w:val="24"/>
          <w:szCs w:val="24"/>
        </w:rPr>
        <w:t>)</w:t>
      </w:r>
      <w:r w:rsidR="00F17B14">
        <w:rPr>
          <w:sz w:val="24"/>
          <w:szCs w:val="24"/>
        </w:rPr>
        <w:t xml:space="preserve"> como la agresividad, sentimientos de culpa, falta de protección materna,</w:t>
      </w:r>
      <w:r>
        <w:rPr>
          <w:sz w:val="24"/>
          <w:szCs w:val="24"/>
        </w:rPr>
        <w:t xml:space="preserve"> </w:t>
      </w:r>
      <w:r w:rsidR="00F723D0">
        <w:rPr>
          <w:sz w:val="24"/>
          <w:szCs w:val="24"/>
        </w:rPr>
        <w:t xml:space="preserve">desmotivación académica y dificultad en el aprendizaje. </w:t>
      </w:r>
    </w:p>
    <w:p w14:paraId="14575837" w14:textId="5674260C" w:rsidR="00D83F43" w:rsidRDefault="00FA4A62" w:rsidP="00C52AAD">
      <w:pPr>
        <w:spacing w:after="0" w:line="360" w:lineRule="auto"/>
        <w:ind w:right="49" w:firstLine="709"/>
        <w:jc w:val="both"/>
        <w:rPr>
          <w:sz w:val="24"/>
          <w:szCs w:val="24"/>
        </w:rPr>
      </w:pPr>
      <w:r>
        <w:rPr>
          <w:sz w:val="24"/>
          <w:szCs w:val="24"/>
        </w:rPr>
        <w:t>En la Escala  Wechsler de Inteligencia para Niños-IV WISC-IV</w:t>
      </w:r>
      <w:r w:rsidR="007510FC">
        <w:rPr>
          <w:sz w:val="24"/>
          <w:szCs w:val="24"/>
        </w:rPr>
        <w:t>,  obtienen una puntuación mu</w:t>
      </w:r>
      <w:r w:rsidR="00B40033">
        <w:rPr>
          <w:sz w:val="24"/>
          <w:szCs w:val="24"/>
        </w:rPr>
        <w:t>y baja puntuación en el CI de 54</w:t>
      </w:r>
      <w:r w:rsidR="007510FC">
        <w:rPr>
          <w:sz w:val="24"/>
          <w:szCs w:val="24"/>
        </w:rPr>
        <w:t xml:space="preserve"> para los hermanos</w:t>
      </w:r>
      <w:r w:rsidR="00B40033">
        <w:rPr>
          <w:sz w:val="24"/>
          <w:szCs w:val="24"/>
        </w:rPr>
        <w:t xml:space="preserve"> mayores </w:t>
      </w:r>
      <w:r w:rsidR="00B35182">
        <w:rPr>
          <w:sz w:val="24"/>
          <w:szCs w:val="24"/>
        </w:rPr>
        <w:t xml:space="preserve">evidenciando que para aquellos ninos que tienen puntuaciones extremas muy bajas no es probable que un cambio  de 1 o  2 puntos en la puntuación natural  produzca una  modificación notable como en el caso de Erika y Erick </w:t>
      </w:r>
      <w:r w:rsidR="00B40033">
        <w:rPr>
          <w:sz w:val="24"/>
          <w:szCs w:val="24"/>
        </w:rPr>
        <w:t xml:space="preserve">y el CI  del </w:t>
      </w:r>
      <w:r w:rsidR="00D234F3">
        <w:rPr>
          <w:sz w:val="24"/>
          <w:szCs w:val="24"/>
        </w:rPr>
        <w:t>hermano más</w:t>
      </w:r>
      <w:r w:rsidR="00B40033">
        <w:rPr>
          <w:sz w:val="24"/>
          <w:szCs w:val="24"/>
        </w:rPr>
        <w:t xml:space="preserve"> pequeño</w:t>
      </w:r>
      <w:r w:rsidR="00AD0D6B">
        <w:rPr>
          <w:sz w:val="24"/>
          <w:szCs w:val="24"/>
        </w:rPr>
        <w:t xml:space="preserve"> difiere en algunos puntos de 57</w:t>
      </w:r>
      <w:r w:rsidR="007510FC">
        <w:rPr>
          <w:sz w:val="24"/>
          <w:szCs w:val="24"/>
        </w:rPr>
        <w:t>, son puntaciones muy baja pero la niña difiere en algunos puntos, mientras ellos tienen la misma fortaleza en IVP ella obtiene fortaleza en IMT, corroborando estas puntuaciones con los test aplicados del DF y DFH</w:t>
      </w:r>
      <w:r w:rsidR="00D83F43">
        <w:rPr>
          <w:sz w:val="24"/>
          <w:szCs w:val="24"/>
        </w:rPr>
        <w:t xml:space="preserve"> (</w:t>
      </w:r>
      <w:proofErr w:type="spellStart"/>
      <w:r w:rsidR="00D83F43">
        <w:rPr>
          <w:sz w:val="24"/>
          <w:szCs w:val="24"/>
        </w:rPr>
        <w:t>Goodenough</w:t>
      </w:r>
      <w:proofErr w:type="spellEnd"/>
      <w:r w:rsidR="00D83F43">
        <w:rPr>
          <w:sz w:val="24"/>
          <w:szCs w:val="24"/>
        </w:rPr>
        <w:t xml:space="preserve"> y </w:t>
      </w:r>
      <w:proofErr w:type="spellStart"/>
      <w:r w:rsidR="00D83F43">
        <w:rPr>
          <w:sz w:val="24"/>
          <w:szCs w:val="24"/>
        </w:rPr>
        <w:t>Koopiz</w:t>
      </w:r>
      <w:proofErr w:type="spellEnd"/>
      <w:r w:rsidR="00D83F43">
        <w:rPr>
          <w:sz w:val="24"/>
          <w:szCs w:val="24"/>
        </w:rPr>
        <w:t>),  y  los cuestionarios CPN, CPS de  (</w:t>
      </w:r>
      <w:proofErr w:type="spellStart"/>
      <w:r w:rsidR="00D83F43">
        <w:rPr>
          <w:sz w:val="24"/>
          <w:szCs w:val="24"/>
        </w:rPr>
        <w:t>Raymon</w:t>
      </w:r>
      <w:proofErr w:type="spellEnd"/>
      <w:r w:rsidR="00D83F43">
        <w:rPr>
          <w:sz w:val="24"/>
          <w:szCs w:val="24"/>
        </w:rPr>
        <w:t xml:space="preserve"> B. </w:t>
      </w:r>
      <w:proofErr w:type="spellStart"/>
      <w:r w:rsidR="00D83F43">
        <w:rPr>
          <w:sz w:val="24"/>
          <w:szCs w:val="24"/>
        </w:rPr>
        <w:t>Catell</w:t>
      </w:r>
      <w:proofErr w:type="spellEnd"/>
      <w:r w:rsidR="00D83F43">
        <w:rPr>
          <w:sz w:val="24"/>
          <w:szCs w:val="24"/>
        </w:rPr>
        <w:t>).</w:t>
      </w:r>
    </w:p>
    <w:p w14:paraId="75DFF2BF" w14:textId="11F2CE7D" w:rsidR="0054312B" w:rsidRDefault="0054312B" w:rsidP="00C52AAD">
      <w:pPr>
        <w:spacing w:after="0" w:line="360" w:lineRule="auto"/>
        <w:ind w:right="49"/>
        <w:jc w:val="both"/>
        <w:rPr>
          <w:sz w:val="24"/>
          <w:szCs w:val="24"/>
        </w:rPr>
      </w:pPr>
      <w:r>
        <w:rPr>
          <w:sz w:val="24"/>
          <w:szCs w:val="24"/>
        </w:rPr>
        <w:br w:type="page"/>
      </w:r>
    </w:p>
    <w:p w14:paraId="2B706F24" w14:textId="77777777" w:rsidR="0010681B" w:rsidRDefault="005C0162" w:rsidP="00C52AAD">
      <w:pPr>
        <w:spacing w:after="0" w:line="360" w:lineRule="auto"/>
        <w:ind w:right="49"/>
        <w:jc w:val="center"/>
        <w:rPr>
          <w:b/>
          <w:sz w:val="24"/>
          <w:szCs w:val="24"/>
        </w:rPr>
      </w:pPr>
      <w:r>
        <w:rPr>
          <w:b/>
          <w:sz w:val="24"/>
          <w:szCs w:val="24"/>
        </w:rPr>
        <w:lastRenderedPageBreak/>
        <w:t>Capítulo</w:t>
      </w:r>
      <w:r w:rsidR="0010681B">
        <w:rPr>
          <w:b/>
          <w:sz w:val="24"/>
          <w:szCs w:val="24"/>
        </w:rPr>
        <w:t xml:space="preserve"> VI</w:t>
      </w:r>
    </w:p>
    <w:p w14:paraId="13648555" w14:textId="42386221" w:rsidR="0010681B" w:rsidRDefault="00007F0E" w:rsidP="00C52AAD">
      <w:pPr>
        <w:spacing w:after="0" w:line="360" w:lineRule="auto"/>
        <w:ind w:right="49"/>
        <w:rPr>
          <w:b/>
          <w:sz w:val="24"/>
          <w:szCs w:val="24"/>
        </w:rPr>
      </w:pPr>
      <w:r>
        <w:rPr>
          <w:b/>
          <w:sz w:val="24"/>
          <w:szCs w:val="24"/>
        </w:rPr>
        <w:t xml:space="preserve">6.- </w:t>
      </w:r>
      <w:r w:rsidR="005C0162">
        <w:rPr>
          <w:b/>
          <w:sz w:val="24"/>
          <w:szCs w:val="24"/>
        </w:rPr>
        <w:t>Aplicación</w:t>
      </w:r>
      <w:r w:rsidR="0010681B">
        <w:rPr>
          <w:b/>
          <w:sz w:val="24"/>
          <w:szCs w:val="24"/>
        </w:rPr>
        <w:t xml:space="preserve"> del Tratamiento</w:t>
      </w:r>
    </w:p>
    <w:p w14:paraId="1E1F9947" w14:textId="7D985A43" w:rsidR="00855A96" w:rsidRDefault="00E54E9E" w:rsidP="00C52AAD">
      <w:pPr>
        <w:spacing w:after="0" w:line="360" w:lineRule="auto"/>
        <w:ind w:firstLine="709"/>
        <w:jc w:val="both"/>
        <w:rPr>
          <w:sz w:val="24"/>
          <w:szCs w:val="24"/>
        </w:rPr>
      </w:pPr>
      <w:r>
        <w:rPr>
          <w:sz w:val="24"/>
          <w:szCs w:val="24"/>
        </w:rPr>
        <w:t>En el transcurso de 24</w:t>
      </w:r>
      <w:r w:rsidR="00855A96">
        <w:rPr>
          <w:sz w:val="24"/>
          <w:szCs w:val="24"/>
        </w:rPr>
        <w:t xml:space="preserve"> sesiones de 1 hora, se trabajó la modificación de conducta, 2 de ellas aplicada</w:t>
      </w:r>
      <w:r w:rsidR="0054312B">
        <w:rPr>
          <w:sz w:val="24"/>
          <w:szCs w:val="24"/>
        </w:rPr>
        <w:t>s</w:t>
      </w:r>
      <w:r w:rsidR="00855A96">
        <w:rPr>
          <w:sz w:val="24"/>
          <w:szCs w:val="24"/>
        </w:rPr>
        <w:t xml:space="preserve"> a la madre</w:t>
      </w:r>
      <w:r w:rsidR="0054312B">
        <w:rPr>
          <w:sz w:val="24"/>
          <w:szCs w:val="24"/>
        </w:rPr>
        <w:t>,</w:t>
      </w:r>
      <w:r w:rsidR="00855A96">
        <w:rPr>
          <w:sz w:val="24"/>
          <w:szCs w:val="24"/>
        </w:rPr>
        <w:t xml:space="preserve">  las 6 restante</w:t>
      </w:r>
      <w:r w:rsidR="0054312B">
        <w:rPr>
          <w:sz w:val="24"/>
          <w:szCs w:val="24"/>
        </w:rPr>
        <w:t>s</w:t>
      </w:r>
      <w:r w:rsidR="00855A96">
        <w:rPr>
          <w:sz w:val="24"/>
          <w:szCs w:val="24"/>
        </w:rPr>
        <w:t xml:space="preserve"> a los hijos, con el acompañamiento y participación activa de la madre,  fue bastante productivo, también 3 sesiones con la técnica de la emoción y agregado a esta participaron en un taller de habilidades conductuales solo para los niños y otro de familia fuerte, para la </w:t>
      </w:r>
      <w:r w:rsidR="002A5AD6">
        <w:rPr>
          <w:sz w:val="24"/>
          <w:szCs w:val="24"/>
        </w:rPr>
        <w:t>familia en</w:t>
      </w:r>
      <w:r w:rsidR="00855A96">
        <w:rPr>
          <w:sz w:val="24"/>
          <w:szCs w:val="24"/>
        </w:rPr>
        <w:t xml:space="preserve"> general.</w:t>
      </w:r>
    </w:p>
    <w:p w14:paraId="25D2A1F2" w14:textId="58CBB127" w:rsidR="00855A96" w:rsidRDefault="00855A96" w:rsidP="00C52AAD">
      <w:pPr>
        <w:spacing w:after="0" w:line="360" w:lineRule="auto"/>
        <w:ind w:firstLine="709"/>
        <w:jc w:val="both"/>
        <w:rPr>
          <w:rFonts w:cs="Times New Roman"/>
          <w:sz w:val="24"/>
          <w:szCs w:val="24"/>
        </w:rPr>
      </w:pPr>
      <w:r>
        <w:rPr>
          <w:sz w:val="24"/>
          <w:szCs w:val="24"/>
        </w:rPr>
        <w:t xml:space="preserve">Estos dos últimos talleres fue auspiciado por </w:t>
      </w:r>
      <w:r w:rsidRPr="00855A96">
        <w:rPr>
          <w:rFonts w:cs="Times New Roman"/>
          <w:sz w:val="24"/>
          <w:szCs w:val="24"/>
        </w:rPr>
        <w:t>Casa Abierta, una institución que está especializada en la prevención del uso problemático de sustancias y la promoción de desarrollo comunitario. Casa Abierta  cuenta con la implementación de estrategias que potencian el fortalecimiento de las familias, a través de la promoción de hábitos de vida saludables, valores sociales, programas integrales y de desarrollo ejecutivo.</w:t>
      </w:r>
    </w:p>
    <w:p w14:paraId="29922A82" w14:textId="0FB5EF50" w:rsidR="00CA0057" w:rsidRPr="00CA0057" w:rsidRDefault="00CA0057" w:rsidP="00C52AAD">
      <w:pPr>
        <w:spacing w:after="0" w:line="360" w:lineRule="auto"/>
        <w:jc w:val="both"/>
        <w:rPr>
          <w:rFonts w:cs="Times New Roman"/>
          <w:b/>
          <w:sz w:val="24"/>
          <w:szCs w:val="24"/>
        </w:rPr>
      </w:pPr>
      <w:r>
        <w:rPr>
          <w:rFonts w:cs="Times New Roman"/>
          <w:b/>
          <w:sz w:val="24"/>
          <w:szCs w:val="24"/>
        </w:rPr>
        <w:t>6.1 Modificación de conducta</w:t>
      </w:r>
    </w:p>
    <w:p w14:paraId="125BCBC6" w14:textId="4D348D40" w:rsidR="005C0162" w:rsidRDefault="005C0162" w:rsidP="00C52AAD">
      <w:pPr>
        <w:spacing w:after="0" w:line="360" w:lineRule="auto"/>
        <w:ind w:right="49" w:firstLine="708"/>
        <w:jc w:val="both"/>
        <w:rPr>
          <w:sz w:val="24"/>
          <w:szCs w:val="24"/>
        </w:rPr>
      </w:pPr>
      <w:r>
        <w:rPr>
          <w:sz w:val="24"/>
          <w:szCs w:val="24"/>
        </w:rPr>
        <w:t xml:space="preserve">Iniciamos con la modificación de conducta agresiva que es el objetivo principal de </w:t>
      </w:r>
      <w:r w:rsidR="00855A96">
        <w:rPr>
          <w:sz w:val="24"/>
          <w:szCs w:val="24"/>
        </w:rPr>
        <w:t>este caso, después de los test,</w:t>
      </w:r>
      <w:r>
        <w:rPr>
          <w:sz w:val="24"/>
          <w:szCs w:val="24"/>
        </w:rPr>
        <w:t xml:space="preserve"> cuestionarios y las observaciones tanto de los maestros como su madre se trató la eliminación o reducción de la conducta,  </w:t>
      </w:r>
      <w:r w:rsidRPr="005C0162">
        <w:rPr>
          <w:sz w:val="24"/>
          <w:szCs w:val="24"/>
        </w:rPr>
        <w:t>que</w:t>
      </w:r>
      <w:r>
        <w:rPr>
          <w:sz w:val="24"/>
          <w:szCs w:val="24"/>
        </w:rPr>
        <w:t xml:space="preserve"> cuando se trata de eliminación o reducción es necesario fortalecer comportamientos alternativos (Serrano, 2006).</w:t>
      </w:r>
    </w:p>
    <w:p w14:paraId="27216483" w14:textId="5635E219" w:rsidR="000C5603" w:rsidRDefault="000C5603" w:rsidP="00C52AAD">
      <w:pPr>
        <w:spacing w:after="0" w:line="360" w:lineRule="auto"/>
        <w:ind w:right="49" w:firstLine="708"/>
        <w:jc w:val="both"/>
        <w:rPr>
          <w:sz w:val="24"/>
          <w:szCs w:val="24"/>
        </w:rPr>
      </w:pPr>
      <w:r>
        <w:rPr>
          <w:sz w:val="24"/>
          <w:szCs w:val="24"/>
        </w:rPr>
        <w:t>Es importante puntualizar que a través de la modificación de la conducta, podemos transformar nuestros pensamie</w:t>
      </w:r>
      <w:r w:rsidR="00352CC5">
        <w:rPr>
          <w:sz w:val="24"/>
          <w:szCs w:val="24"/>
        </w:rPr>
        <w:t xml:space="preserve">ntos, según algunos autores </w:t>
      </w:r>
      <w:r>
        <w:rPr>
          <w:sz w:val="24"/>
          <w:szCs w:val="24"/>
        </w:rPr>
        <w:t>han escrito sobre como los pensamientos pueden tener influencia sobre las emociones, es decir</w:t>
      </w:r>
      <w:r w:rsidR="00C52AAD">
        <w:rPr>
          <w:sz w:val="24"/>
          <w:szCs w:val="24"/>
        </w:rPr>
        <w:t>,</w:t>
      </w:r>
      <w:r>
        <w:rPr>
          <w:sz w:val="24"/>
          <w:szCs w:val="24"/>
        </w:rPr>
        <w:t xml:space="preserve"> que las técnicas centrada</w:t>
      </w:r>
      <w:r w:rsidR="00C52AAD">
        <w:rPr>
          <w:sz w:val="24"/>
          <w:szCs w:val="24"/>
        </w:rPr>
        <w:t>s</w:t>
      </w:r>
      <w:r>
        <w:rPr>
          <w:sz w:val="24"/>
          <w:szCs w:val="24"/>
        </w:rPr>
        <w:t xml:space="preserve"> en la emoción y el pensamiento fueron fundamentales para el cambio de conducta en esta familia. </w:t>
      </w:r>
    </w:p>
    <w:p w14:paraId="66A51FC1" w14:textId="3F10DCE6" w:rsidR="005C0162" w:rsidRDefault="00B17F5C" w:rsidP="00C52AAD">
      <w:pPr>
        <w:spacing w:after="0" w:line="360" w:lineRule="auto"/>
        <w:ind w:right="49" w:firstLine="708"/>
        <w:jc w:val="both"/>
        <w:rPr>
          <w:sz w:val="24"/>
          <w:szCs w:val="24"/>
        </w:rPr>
      </w:pPr>
      <w:r>
        <w:rPr>
          <w:sz w:val="24"/>
          <w:szCs w:val="24"/>
        </w:rPr>
        <w:t>Es importante la intervención en la conducta desafiante de los niños,  que está relacionada con el comportamiento agresivo, de manera que modificando esta conducta, pueda modificarse la conducta problema en este caso la agresividad. (</w:t>
      </w:r>
      <w:proofErr w:type="spellStart"/>
      <w:r w:rsidR="0054312B">
        <w:rPr>
          <w:sz w:val="24"/>
          <w:szCs w:val="24"/>
        </w:rPr>
        <w:t>Buela</w:t>
      </w:r>
      <w:proofErr w:type="spellEnd"/>
      <w:r w:rsidR="0054312B">
        <w:rPr>
          <w:sz w:val="24"/>
          <w:szCs w:val="24"/>
        </w:rPr>
        <w:t>-casal &amp; Sierra, 2002)</w:t>
      </w:r>
    </w:p>
    <w:p w14:paraId="53C09D00" w14:textId="53A5BB91" w:rsidR="00F715FA" w:rsidRDefault="00F715FA" w:rsidP="00C52AAD">
      <w:pPr>
        <w:spacing w:after="0" w:line="360" w:lineRule="auto"/>
        <w:ind w:right="49" w:firstLine="708"/>
        <w:jc w:val="both"/>
        <w:rPr>
          <w:sz w:val="24"/>
          <w:szCs w:val="24"/>
        </w:rPr>
      </w:pPr>
      <w:r>
        <w:rPr>
          <w:sz w:val="24"/>
          <w:szCs w:val="24"/>
        </w:rPr>
        <w:t xml:space="preserve">En la primera sesión los tres niños manifestaron </w:t>
      </w:r>
      <w:r w:rsidR="00B17F5C">
        <w:rPr>
          <w:sz w:val="24"/>
          <w:szCs w:val="24"/>
        </w:rPr>
        <w:t xml:space="preserve">que su madre los maltrataba y los  agredía, </w:t>
      </w:r>
      <w:r>
        <w:rPr>
          <w:sz w:val="24"/>
          <w:szCs w:val="24"/>
        </w:rPr>
        <w:t xml:space="preserve"> si un vecino les daba alguna queja, ella les pegaba </w:t>
      </w:r>
      <w:r w:rsidR="00B17F5C">
        <w:rPr>
          <w:sz w:val="24"/>
          <w:szCs w:val="24"/>
        </w:rPr>
        <w:t xml:space="preserve">y no les creía lo que les decía; </w:t>
      </w:r>
      <w:r>
        <w:rPr>
          <w:sz w:val="24"/>
          <w:szCs w:val="24"/>
        </w:rPr>
        <w:t xml:space="preserve"> la niña en esta sesión manifestó que su madre no dormía en la casa  con ellos,</w:t>
      </w:r>
      <w:r w:rsidR="00B17F5C">
        <w:rPr>
          <w:sz w:val="24"/>
          <w:szCs w:val="24"/>
        </w:rPr>
        <w:t xml:space="preserve"> siempre andaba </w:t>
      </w:r>
      <w:r w:rsidR="00B17F5C">
        <w:rPr>
          <w:sz w:val="24"/>
          <w:szCs w:val="24"/>
        </w:rPr>
        <w:lastRenderedPageBreak/>
        <w:t xml:space="preserve">con sus amigas </w:t>
      </w:r>
      <w:r>
        <w:rPr>
          <w:sz w:val="24"/>
          <w:szCs w:val="24"/>
        </w:rPr>
        <w:t xml:space="preserve"> bebiendo alcohol</w:t>
      </w:r>
      <w:r w:rsidR="00B17F5C">
        <w:rPr>
          <w:sz w:val="24"/>
          <w:szCs w:val="24"/>
        </w:rPr>
        <w:t>,</w:t>
      </w:r>
      <w:r>
        <w:rPr>
          <w:sz w:val="24"/>
          <w:szCs w:val="24"/>
        </w:rPr>
        <w:t xml:space="preserve"> esta conducta de la madre</w:t>
      </w:r>
      <w:r w:rsidR="00B17F5C">
        <w:rPr>
          <w:sz w:val="24"/>
          <w:szCs w:val="24"/>
        </w:rPr>
        <w:t xml:space="preserve"> la llenaba de ira e incurría en</w:t>
      </w:r>
      <w:r>
        <w:rPr>
          <w:sz w:val="24"/>
          <w:szCs w:val="24"/>
        </w:rPr>
        <w:t xml:space="preserve"> el escandalo provocando también la agresividad de su madre hacia ella.</w:t>
      </w:r>
    </w:p>
    <w:p w14:paraId="31C0DF79" w14:textId="32FA1691" w:rsidR="00F715FA" w:rsidRDefault="00F715FA" w:rsidP="00C52AAD">
      <w:pPr>
        <w:spacing w:after="0" w:line="360" w:lineRule="auto"/>
        <w:ind w:right="49" w:firstLine="708"/>
        <w:jc w:val="both"/>
        <w:rPr>
          <w:sz w:val="24"/>
          <w:szCs w:val="24"/>
        </w:rPr>
      </w:pPr>
      <w:r>
        <w:rPr>
          <w:sz w:val="24"/>
          <w:szCs w:val="24"/>
        </w:rPr>
        <w:t>Los tres expresaron lo mismo, hablamos con la madre y le explicamos que esa comportamiento de ella elicitaba La conducta agresiva de los niños, que debíamos buscar una alt</w:t>
      </w:r>
      <w:r w:rsidR="00855A96">
        <w:rPr>
          <w:sz w:val="24"/>
          <w:szCs w:val="24"/>
        </w:rPr>
        <w:t xml:space="preserve">ernativa para evitar esos </w:t>
      </w:r>
      <w:r w:rsidR="004731A7">
        <w:rPr>
          <w:sz w:val="24"/>
          <w:szCs w:val="24"/>
        </w:rPr>
        <w:t>confortamientos</w:t>
      </w:r>
      <w:r>
        <w:rPr>
          <w:sz w:val="24"/>
          <w:szCs w:val="24"/>
        </w:rPr>
        <w:t xml:space="preserve">, la madre explicaba que no podía hacer nada pues esa era la forma de ganarse la vida, la situación era un poco caótica pues la madre no quería aceptar nuestro requerimientos de cambios, para ayudar en el comportamiento de sus hijos, ella insistía en que ellos no la respetaban, y que no podía ceder. </w:t>
      </w:r>
    </w:p>
    <w:p w14:paraId="3265E7E5" w14:textId="3951637E" w:rsidR="000C5603" w:rsidRDefault="000C5603" w:rsidP="00C52AAD">
      <w:pPr>
        <w:spacing w:after="0" w:line="360" w:lineRule="auto"/>
        <w:ind w:right="49" w:firstLine="708"/>
        <w:jc w:val="both"/>
        <w:rPr>
          <w:sz w:val="24"/>
          <w:szCs w:val="24"/>
        </w:rPr>
      </w:pPr>
      <w:r>
        <w:rPr>
          <w:sz w:val="24"/>
          <w:szCs w:val="24"/>
        </w:rPr>
        <w:t xml:space="preserve">En las intervenciones se les enseno a los niños a reconocer y expresar sus emociones de forma asertiva, no de la forma que estaban acostumbrado hacerlo, las técnicas de autocontrol que aprendieron en las diferentes, sesiones les enseño controlarse en situaciones desagradables. </w:t>
      </w:r>
    </w:p>
    <w:p w14:paraId="6679F295" w14:textId="27F618C7" w:rsidR="007070ED" w:rsidRDefault="00F715FA" w:rsidP="00C52AAD">
      <w:pPr>
        <w:spacing w:after="0" w:line="360" w:lineRule="auto"/>
        <w:ind w:right="49" w:firstLine="708"/>
        <w:jc w:val="both"/>
        <w:rPr>
          <w:sz w:val="24"/>
          <w:szCs w:val="24"/>
        </w:rPr>
      </w:pPr>
      <w:r>
        <w:rPr>
          <w:sz w:val="24"/>
          <w:szCs w:val="24"/>
        </w:rPr>
        <w:t>Aplicamos terapia cognitivo conductual a la mad</w:t>
      </w:r>
      <w:r w:rsidR="000C5603">
        <w:rPr>
          <w:sz w:val="24"/>
          <w:szCs w:val="24"/>
        </w:rPr>
        <w:t>re que durante 3</w:t>
      </w:r>
      <w:r>
        <w:rPr>
          <w:sz w:val="24"/>
          <w:szCs w:val="24"/>
        </w:rPr>
        <w:t xml:space="preserve"> sesiones consecutivas, comprendió la importancia de su cambio de conducta para poder lograr en ese tenor la extinc</w:t>
      </w:r>
      <w:r w:rsidR="00B17F5C">
        <w:rPr>
          <w:sz w:val="24"/>
          <w:szCs w:val="24"/>
        </w:rPr>
        <w:t xml:space="preserve">ión de ese comportamiento en </w:t>
      </w:r>
      <w:r>
        <w:rPr>
          <w:sz w:val="24"/>
          <w:szCs w:val="24"/>
        </w:rPr>
        <w:t>que ella  es</w:t>
      </w:r>
      <w:r w:rsidR="00B17F5C">
        <w:rPr>
          <w:sz w:val="24"/>
          <w:szCs w:val="24"/>
        </w:rPr>
        <w:t>timulaba parte de desafiante</w:t>
      </w:r>
      <w:r>
        <w:rPr>
          <w:sz w:val="24"/>
          <w:szCs w:val="24"/>
        </w:rPr>
        <w:t xml:space="preserve"> de sus hijos, buscando la forma de ir mej</w:t>
      </w:r>
      <w:r w:rsidR="00B17F5C">
        <w:rPr>
          <w:sz w:val="24"/>
          <w:szCs w:val="24"/>
        </w:rPr>
        <w:t xml:space="preserve">orando la conducta de sus hijos. </w:t>
      </w:r>
    </w:p>
    <w:p w14:paraId="6D4A2C4D" w14:textId="7E02E234" w:rsidR="007070ED" w:rsidRDefault="007070ED" w:rsidP="00C52AAD">
      <w:pPr>
        <w:spacing w:after="0" w:line="360" w:lineRule="auto"/>
        <w:ind w:right="49" w:firstLine="708"/>
        <w:jc w:val="both"/>
        <w:rPr>
          <w:sz w:val="24"/>
          <w:szCs w:val="24"/>
        </w:rPr>
      </w:pPr>
      <w:r>
        <w:rPr>
          <w:sz w:val="24"/>
          <w:szCs w:val="24"/>
        </w:rPr>
        <w:t xml:space="preserve">Le explicamos a la madre que si ella seguía  modelando un comportamiento de maltrato, era la conducta que el  niño iba a emitir e iba ser imposible los cambios de comportamientos en ellos, le facilitamos la oportunidad de emitir comportamientos alternativos,  </w:t>
      </w:r>
      <w:r w:rsidR="004731A7">
        <w:rPr>
          <w:sz w:val="24"/>
          <w:szCs w:val="24"/>
        </w:rPr>
        <w:t xml:space="preserve">con inducción y reforzamiento, </w:t>
      </w:r>
      <w:r>
        <w:rPr>
          <w:sz w:val="24"/>
          <w:szCs w:val="24"/>
        </w:rPr>
        <w:t>como hacerle su comida antes de ir a la escuela,  pues el hambre le producía la alteraciones biológicas internas que provocaban la conducta agresiva, de manera que cuando los niños iban alimentados a la escuela no tenían la necesidad de ponerle la mano a lo ajeno pues el estímulo que provocaba esa conducta había sido eliminado,  ni tampoco pelearse con sus pares pues se sentía</w:t>
      </w:r>
      <w:r w:rsidR="00915820">
        <w:rPr>
          <w:sz w:val="24"/>
          <w:szCs w:val="24"/>
        </w:rPr>
        <w:t>n</w:t>
      </w:r>
      <w:r>
        <w:rPr>
          <w:sz w:val="24"/>
          <w:szCs w:val="24"/>
        </w:rPr>
        <w:t xml:space="preserve"> cuidado.</w:t>
      </w:r>
    </w:p>
    <w:p w14:paraId="3F4099A2" w14:textId="5F1A3632" w:rsidR="004731A7" w:rsidRDefault="004731A7" w:rsidP="00C52AAD">
      <w:pPr>
        <w:spacing w:after="0" w:line="360" w:lineRule="auto"/>
        <w:ind w:right="49" w:firstLine="708"/>
        <w:jc w:val="both"/>
        <w:rPr>
          <w:sz w:val="24"/>
          <w:szCs w:val="24"/>
        </w:rPr>
      </w:pPr>
      <w:r w:rsidRPr="004731A7">
        <w:rPr>
          <w:b/>
          <w:sz w:val="24"/>
          <w:szCs w:val="24"/>
        </w:rPr>
        <w:t>Refuerzo Positivo</w:t>
      </w:r>
      <w:r>
        <w:rPr>
          <w:b/>
          <w:sz w:val="24"/>
          <w:szCs w:val="24"/>
        </w:rPr>
        <w:t xml:space="preserve">: </w:t>
      </w:r>
      <w:r w:rsidRPr="004731A7">
        <w:rPr>
          <w:sz w:val="24"/>
          <w:szCs w:val="24"/>
        </w:rPr>
        <w:t>se refiere al incremento en la frecuencia de</w:t>
      </w:r>
      <w:r>
        <w:rPr>
          <w:sz w:val="24"/>
          <w:szCs w:val="24"/>
        </w:rPr>
        <w:t xml:space="preserve"> una respuesta al que pr</w:t>
      </w:r>
      <w:r w:rsidR="00891407">
        <w:rPr>
          <w:sz w:val="24"/>
          <w:szCs w:val="24"/>
        </w:rPr>
        <w:t>e</w:t>
      </w:r>
      <w:r>
        <w:rPr>
          <w:sz w:val="24"/>
          <w:szCs w:val="24"/>
        </w:rPr>
        <w:t>cede un evento favorable. Algo que se da o recibe a cambio de hacer algo favorable.</w:t>
      </w:r>
      <w:r w:rsidR="00915820">
        <w:rPr>
          <w:sz w:val="24"/>
          <w:szCs w:val="24"/>
        </w:rPr>
        <w:t xml:space="preserve"> Esto fue fundamental pues el hecho de que la madre se involucrara en los procesos de intervención</w:t>
      </w:r>
      <w:r w:rsidR="00891407">
        <w:rPr>
          <w:sz w:val="24"/>
          <w:szCs w:val="24"/>
        </w:rPr>
        <w:t xml:space="preserve"> incremento </w:t>
      </w:r>
      <w:r w:rsidR="00915820">
        <w:rPr>
          <w:sz w:val="24"/>
          <w:szCs w:val="24"/>
        </w:rPr>
        <w:t xml:space="preserve"> en los niños, sentimientos afectivos asertivos hacia su madre, pues comenzaron a sentirse protegidos por ella </w:t>
      </w:r>
      <w:r w:rsidR="00E50C43">
        <w:rPr>
          <w:sz w:val="24"/>
          <w:szCs w:val="24"/>
        </w:rPr>
        <w:t>(</w:t>
      </w:r>
      <w:r w:rsidR="003E36E0">
        <w:rPr>
          <w:sz w:val="24"/>
          <w:szCs w:val="24"/>
        </w:rPr>
        <w:t xml:space="preserve">Martin &amp; </w:t>
      </w:r>
      <w:proofErr w:type="spellStart"/>
      <w:r w:rsidR="003E36E0">
        <w:rPr>
          <w:sz w:val="24"/>
          <w:szCs w:val="24"/>
        </w:rPr>
        <w:t>Pear</w:t>
      </w:r>
      <w:proofErr w:type="spellEnd"/>
      <w:r w:rsidR="0054312B">
        <w:rPr>
          <w:sz w:val="24"/>
          <w:szCs w:val="24"/>
        </w:rPr>
        <w:t xml:space="preserve">, </w:t>
      </w:r>
      <w:r w:rsidR="003E36E0">
        <w:rPr>
          <w:sz w:val="24"/>
          <w:szCs w:val="24"/>
        </w:rPr>
        <w:t xml:space="preserve">2008). </w:t>
      </w:r>
    </w:p>
    <w:p w14:paraId="10FD0A05" w14:textId="411F2402" w:rsidR="00B17F5C" w:rsidRDefault="00855A96" w:rsidP="00C52AAD">
      <w:pPr>
        <w:spacing w:after="0" w:line="360" w:lineRule="auto"/>
        <w:ind w:right="49" w:firstLine="708"/>
        <w:jc w:val="both"/>
        <w:rPr>
          <w:sz w:val="24"/>
          <w:szCs w:val="24"/>
        </w:rPr>
      </w:pPr>
      <w:r>
        <w:rPr>
          <w:sz w:val="24"/>
          <w:szCs w:val="24"/>
        </w:rPr>
        <w:lastRenderedPageBreak/>
        <w:t>Después de 6</w:t>
      </w:r>
      <w:r w:rsidR="00B17F5C">
        <w:rPr>
          <w:sz w:val="24"/>
          <w:szCs w:val="24"/>
        </w:rPr>
        <w:t xml:space="preserve"> sesiones</w:t>
      </w:r>
      <w:r w:rsidR="00F715FA">
        <w:rPr>
          <w:sz w:val="24"/>
          <w:szCs w:val="24"/>
        </w:rPr>
        <w:t xml:space="preserve"> l</w:t>
      </w:r>
      <w:r w:rsidR="00B17F5C">
        <w:rPr>
          <w:sz w:val="24"/>
          <w:szCs w:val="24"/>
        </w:rPr>
        <w:t>a conducta agresiva fue bajando y la conducta desafiante fue desapareciendo paulatinamente.</w:t>
      </w:r>
    </w:p>
    <w:p w14:paraId="1184C5BA" w14:textId="48E4C2AF" w:rsidR="00F715FA" w:rsidRDefault="00B17F5C" w:rsidP="00C52AAD">
      <w:pPr>
        <w:spacing w:after="0" w:line="360" w:lineRule="auto"/>
        <w:ind w:right="49" w:firstLine="708"/>
        <w:jc w:val="both"/>
        <w:rPr>
          <w:sz w:val="24"/>
          <w:szCs w:val="24"/>
        </w:rPr>
      </w:pPr>
      <w:r>
        <w:rPr>
          <w:sz w:val="24"/>
          <w:szCs w:val="24"/>
        </w:rPr>
        <w:t>Hicieron</w:t>
      </w:r>
      <w:r w:rsidR="00F715FA">
        <w:rPr>
          <w:sz w:val="24"/>
          <w:szCs w:val="24"/>
        </w:rPr>
        <w:t xml:space="preserve"> acuerdos madre e hijos, por lo pronto dejo de juntarse con las amigas </w:t>
      </w:r>
      <w:r w:rsidR="007070ED">
        <w:rPr>
          <w:sz w:val="24"/>
          <w:szCs w:val="24"/>
        </w:rPr>
        <w:t>los días de semana</w:t>
      </w:r>
      <w:r>
        <w:rPr>
          <w:sz w:val="24"/>
          <w:szCs w:val="24"/>
        </w:rPr>
        <w:t>, se veían los viernes y sábado en la noche y los domingo se dedicaba</w:t>
      </w:r>
      <w:r w:rsidR="007070ED">
        <w:rPr>
          <w:sz w:val="24"/>
          <w:szCs w:val="24"/>
        </w:rPr>
        <w:t xml:space="preserve">  a los niños</w:t>
      </w:r>
      <w:r>
        <w:rPr>
          <w:sz w:val="24"/>
          <w:szCs w:val="24"/>
        </w:rPr>
        <w:t xml:space="preserve">, cuando tenían recursos se iban al cine o algún lugar a comer helados, no volvieron a ir a la escuela sin comer, eran más comunicativo, es cierto que a veces la conducta volvía aparecer cuando no </w:t>
      </w:r>
      <w:r w:rsidR="007070ED">
        <w:rPr>
          <w:sz w:val="24"/>
          <w:szCs w:val="24"/>
        </w:rPr>
        <w:t>seguían los requerimientos principalmente el hijo mayor, que tenía tendencias delictivas que son más difíciles de erradicar y los niños prometieron que no iban a tener problemas en la escuela.</w:t>
      </w:r>
    </w:p>
    <w:p w14:paraId="01BF5953" w14:textId="18492081" w:rsidR="001C6386" w:rsidRDefault="004E667D" w:rsidP="00C52AAD">
      <w:pPr>
        <w:spacing w:after="0" w:line="360" w:lineRule="auto"/>
        <w:ind w:right="49" w:firstLine="708"/>
        <w:jc w:val="both"/>
        <w:rPr>
          <w:sz w:val="24"/>
          <w:szCs w:val="24"/>
        </w:rPr>
      </w:pPr>
      <w:r>
        <w:rPr>
          <w:sz w:val="24"/>
          <w:szCs w:val="24"/>
        </w:rPr>
        <w:t>Cuando la conducta agresiva fue cediendo, la madre les daba a sus hijos recompensas, salía a pasear con ellos, le</w:t>
      </w:r>
      <w:r w:rsidR="0094157C">
        <w:rPr>
          <w:sz w:val="24"/>
          <w:szCs w:val="24"/>
        </w:rPr>
        <w:t xml:space="preserve"> compraba ropa y llevaba la niña</w:t>
      </w:r>
      <w:r>
        <w:rPr>
          <w:sz w:val="24"/>
          <w:szCs w:val="24"/>
        </w:rPr>
        <w:t xml:space="preserve"> al salón de belleza; es cierto que había muchos estímulos aversivos que provocaban la conducta </w:t>
      </w:r>
      <w:r w:rsidR="007070ED">
        <w:rPr>
          <w:sz w:val="24"/>
          <w:szCs w:val="24"/>
        </w:rPr>
        <w:t xml:space="preserve">que </w:t>
      </w:r>
      <w:r>
        <w:rPr>
          <w:sz w:val="24"/>
          <w:szCs w:val="24"/>
        </w:rPr>
        <w:t>eran difíciles de extinguir pues venían de la infancia, pero en la medida que se fueron reduciendo, las golpizas, las palabra humillantes, los niños fueron dando muestra de un mejor comportamiento, los profesores fueron notando los cambios y la conducta de ellos mejoro en la escuela, uno más que otro, pero vimos como los reforzadores positivos fueron</w:t>
      </w:r>
      <w:r w:rsidR="004B4A8B">
        <w:rPr>
          <w:sz w:val="24"/>
          <w:szCs w:val="24"/>
        </w:rPr>
        <w:t xml:space="preserve"> aplacando la el comportamiento agresivo.</w:t>
      </w:r>
    </w:p>
    <w:p w14:paraId="4870B17B" w14:textId="3C086AD8" w:rsidR="0094157C" w:rsidRDefault="004B4A8B" w:rsidP="0094157C">
      <w:pPr>
        <w:spacing w:after="0" w:line="360" w:lineRule="auto"/>
        <w:ind w:right="49" w:firstLine="708"/>
        <w:jc w:val="both"/>
        <w:rPr>
          <w:sz w:val="24"/>
          <w:szCs w:val="24"/>
        </w:rPr>
      </w:pPr>
      <w:r>
        <w:rPr>
          <w:sz w:val="24"/>
          <w:szCs w:val="24"/>
        </w:rPr>
        <w:t xml:space="preserve">Es importante puntualizar que a medida en que la madre cambio la forma de disciplina, ya no los agredió cuando cometían una falta, ni los humillaba ni los rechazabas, los sentimientos de  frustración que impulsaba la agresividad fue cediendo. </w:t>
      </w:r>
      <w:r w:rsidR="0094157C">
        <w:rPr>
          <w:sz w:val="24"/>
          <w:szCs w:val="24"/>
        </w:rPr>
        <w:t xml:space="preserve"> </w:t>
      </w:r>
    </w:p>
    <w:p w14:paraId="192360A0" w14:textId="679CED34" w:rsidR="004B4A8B" w:rsidRDefault="004B4A8B" w:rsidP="00C52AAD">
      <w:pPr>
        <w:spacing w:after="0" w:line="360" w:lineRule="auto"/>
        <w:ind w:right="49" w:firstLine="709"/>
        <w:jc w:val="both"/>
        <w:rPr>
          <w:sz w:val="24"/>
          <w:szCs w:val="24"/>
        </w:rPr>
      </w:pPr>
      <w:r>
        <w:rPr>
          <w:sz w:val="24"/>
          <w:szCs w:val="24"/>
        </w:rPr>
        <w:t>La hipótesis  que considera la agresión como respuesta a la frustración, es una investigación que fue llevada a cabo desde esta teoría, se interesaba principalmente por los efectos de la frustración sobre la agresión, así como su inhibición y desplazamiento. Esta hipótesis no puede explicar toda la teoría de frustración y agresión, pero en este caso en particular la frustración era motivo de agresión, por cuanto la conducta agresiva mejoro, cuando la madre c</w:t>
      </w:r>
      <w:r w:rsidR="00676DA1">
        <w:rPr>
          <w:sz w:val="24"/>
          <w:szCs w:val="24"/>
        </w:rPr>
        <w:t>ambio el trato hacia sus hijos. L</w:t>
      </w:r>
      <w:r>
        <w:rPr>
          <w:sz w:val="24"/>
          <w:szCs w:val="24"/>
        </w:rPr>
        <w:t xml:space="preserve">a frustración produce reacciones emocionales que facilitan la agresión (Serrano, 2006).  </w:t>
      </w:r>
    </w:p>
    <w:p w14:paraId="11FB5EDA" w14:textId="1DE352F8" w:rsidR="00855A96" w:rsidRPr="00855A96" w:rsidRDefault="004731A7" w:rsidP="00C52AAD">
      <w:pPr>
        <w:spacing w:after="0" w:line="360" w:lineRule="auto"/>
        <w:ind w:right="49"/>
        <w:jc w:val="both"/>
        <w:rPr>
          <w:b/>
          <w:sz w:val="24"/>
          <w:szCs w:val="24"/>
        </w:rPr>
      </w:pPr>
      <w:r>
        <w:rPr>
          <w:b/>
          <w:sz w:val="24"/>
          <w:szCs w:val="24"/>
        </w:rPr>
        <w:t xml:space="preserve">6.2 </w:t>
      </w:r>
      <w:r w:rsidR="00855A96" w:rsidRPr="00855A96">
        <w:rPr>
          <w:b/>
          <w:sz w:val="24"/>
          <w:szCs w:val="24"/>
        </w:rPr>
        <w:t>Técnica de</w:t>
      </w:r>
      <w:r w:rsidR="00855A96">
        <w:rPr>
          <w:b/>
          <w:sz w:val="24"/>
          <w:szCs w:val="24"/>
        </w:rPr>
        <w:t xml:space="preserve"> </w:t>
      </w:r>
      <w:r w:rsidR="00855A96" w:rsidRPr="00855A96">
        <w:rPr>
          <w:b/>
          <w:sz w:val="24"/>
          <w:szCs w:val="24"/>
        </w:rPr>
        <w:t>la</w:t>
      </w:r>
      <w:r w:rsidR="00855A96">
        <w:rPr>
          <w:b/>
          <w:sz w:val="24"/>
          <w:szCs w:val="24"/>
        </w:rPr>
        <w:t xml:space="preserve"> Emoción</w:t>
      </w:r>
    </w:p>
    <w:p w14:paraId="7AA874EB" w14:textId="0F45A606" w:rsidR="004B4A8B" w:rsidRDefault="004B4A8B" w:rsidP="00C52AAD">
      <w:pPr>
        <w:spacing w:after="0" w:line="360" w:lineRule="auto"/>
        <w:ind w:right="49" w:firstLine="709"/>
        <w:jc w:val="both"/>
        <w:rPr>
          <w:sz w:val="24"/>
          <w:szCs w:val="24"/>
        </w:rPr>
      </w:pPr>
      <w:r>
        <w:rPr>
          <w:sz w:val="24"/>
          <w:szCs w:val="24"/>
        </w:rPr>
        <w:t xml:space="preserve">La emoción es provocada por diferentes situaciones, en este caso, la tristeza por el maltrato, por la agresión, por la humillación y sentimientos de abandono, </w:t>
      </w:r>
      <w:r w:rsidR="002A3232">
        <w:rPr>
          <w:sz w:val="24"/>
          <w:szCs w:val="24"/>
        </w:rPr>
        <w:t xml:space="preserve">y un duelo no </w:t>
      </w:r>
      <w:r w:rsidR="002A3232">
        <w:rPr>
          <w:sz w:val="24"/>
          <w:szCs w:val="24"/>
        </w:rPr>
        <w:lastRenderedPageBreak/>
        <w:t>resuelto, son sentimientos, que pueden dar paso a la depresión que estaba apareciendo entre ellos. Con la técnica de</w:t>
      </w:r>
      <w:r w:rsidR="00E644B5">
        <w:rPr>
          <w:sz w:val="24"/>
          <w:szCs w:val="24"/>
        </w:rPr>
        <w:t xml:space="preserve"> </w:t>
      </w:r>
      <w:r w:rsidR="002A3232">
        <w:rPr>
          <w:sz w:val="24"/>
          <w:szCs w:val="24"/>
        </w:rPr>
        <w:t>la emoción se tornó más fácil el entrenamiento para un mejor comportamiento, conocer y manejar los diferentes tipos de emociones, el porqué de</w:t>
      </w:r>
      <w:r w:rsidR="00E644B5">
        <w:rPr>
          <w:sz w:val="24"/>
          <w:szCs w:val="24"/>
        </w:rPr>
        <w:t xml:space="preserve"> </w:t>
      </w:r>
      <w:r w:rsidR="00007F0E">
        <w:rPr>
          <w:sz w:val="24"/>
          <w:szCs w:val="24"/>
        </w:rPr>
        <w:t>la alegría, saber ¿</w:t>
      </w:r>
      <w:r w:rsidR="00676DA1">
        <w:rPr>
          <w:sz w:val="24"/>
          <w:szCs w:val="24"/>
        </w:rPr>
        <w:t>qué</w:t>
      </w:r>
      <w:r w:rsidR="00007F0E">
        <w:rPr>
          <w:sz w:val="24"/>
          <w:szCs w:val="24"/>
        </w:rPr>
        <w:t>?</w:t>
      </w:r>
      <w:r w:rsidR="002A3232">
        <w:rPr>
          <w:sz w:val="24"/>
          <w:szCs w:val="24"/>
        </w:rPr>
        <w:t xml:space="preserve"> nos produce tristeza, nuestra reacción cuando</w:t>
      </w:r>
      <w:r w:rsidR="00E644B5">
        <w:rPr>
          <w:sz w:val="24"/>
          <w:szCs w:val="24"/>
        </w:rPr>
        <w:t xml:space="preserve"> tenemos hambre y cuando sentimos</w:t>
      </w:r>
      <w:r w:rsidR="002A3232">
        <w:rPr>
          <w:sz w:val="24"/>
          <w:szCs w:val="24"/>
        </w:rPr>
        <w:t xml:space="preserve"> frio.</w:t>
      </w:r>
    </w:p>
    <w:p w14:paraId="6AEC35AF" w14:textId="7D134320" w:rsidR="002A3232" w:rsidRDefault="002A3232" w:rsidP="00C52AAD">
      <w:pPr>
        <w:spacing w:after="0" w:line="360" w:lineRule="auto"/>
        <w:ind w:right="49" w:firstLine="709"/>
        <w:jc w:val="both"/>
        <w:rPr>
          <w:sz w:val="24"/>
          <w:szCs w:val="24"/>
        </w:rPr>
      </w:pPr>
      <w:r>
        <w:rPr>
          <w:sz w:val="24"/>
          <w:szCs w:val="24"/>
        </w:rPr>
        <w:t xml:space="preserve">No es lo mismo sentir rabia que sentir un ruido, de manera que pudieran valorar la capacidad sensorial y </w:t>
      </w:r>
      <w:r w:rsidR="00E644B5">
        <w:rPr>
          <w:sz w:val="24"/>
          <w:szCs w:val="24"/>
        </w:rPr>
        <w:t>emocional. De manera que  conocieron los diferentes tipos</w:t>
      </w:r>
      <w:r>
        <w:rPr>
          <w:sz w:val="24"/>
          <w:szCs w:val="24"/>
        </w:rPr>
        <w:t xml:space="preserve"> de situaciones</w:t>
      </w:r>
      <w:r w:rsidR="00E644B5">
        <w:rPr>
          <w:sz w:val="24"/>
          <w:szCs w:val="24"/>
        </w:rPr>
        <w:t>, y aprendieron a</w:t>
      </w:r>
      <w:r>
        <w:rPr>
          <w:sz w:val="24"/>
          <w:szCs w:val="24"/>
        </w:rPr>
        <w:t xml:space="preserve"> identificar los diferentes tipos de sensaciones y sentimientos</w:t>
      </w:r>
      <w:r w:rsidR="00E644B5">
        <w:rPr>
          <w:sz w:val="24"/>
          <w:szCs w:val="24"/>
        </w:rPr>
        <w:t>, de manera que se hizo la comunicación y pudieron expresarse verbalmente los diferentes tipos de emociones personales. Y es aquí donde su</w:t>
      </w:r>
      <w:r w:rsidR="00007F0E">
        <w:rPr>
          <w:sz w:val="24"/>
          <w:szCs w:val="24"/>
        </w:rPr>
        <w:t>s</w:t>
      </w:r>
      <w:r w:rsidR="00E644B5">
        <w:rPr>
          <w:sz w:val="24"/>
          <w:szCs w:val="24"/>
        </w:rPr>
        <w:t xml:space="preserve"> profesores se dan cuentan del</w:t>
      </w:r>
      <w:r w:rsidR="004731A7">
        <w:rPr>
          <w:sz w:val="24"/>
          <w:szCs w:val="24"/>
        </w:rPr>
        <w:t xml:space="preserve"> ligero cambio que han obtenido.</w:t>
      </w:r>
      <w:r w:rsidR="00007F0E">
        <w:rPr>
          <w:sz w:val="24"/>
          <w:szCs w:val="24"/>
        </w:rPr>
        <w:t xml:space="preserve"> Los cambios se hicieron más notorio en la medida que  se iban dando las terapias.</w:t>
      </w:r>
    </w:p>
    <w:p w14:paraId="670318EF" w14:textId="77777777" w:rsidR="00007F0E" w:rsidRDefault="00391A43" w:rsidP="00C52AAD">
      <w:pPr>
        <w:spacing w:after="0" w:line="360" w:lineRule="auto"/>
        <w:ind w:right="49"/>
        <w:jc w:val="both"/>
        <w:rPr>
          <w:b/>
          <w:sz w:val="24"/>
          <w:szCs w:val="24"/>
        </w:rPr>
      </w:pPr>
      <w:r>
        <w:rPr>
          <w:b/>
          <w:sz w:val="24"/>
          <w:szCs w:val="24"/>
        </w:rPr>
        <w:t>6.3 Taller de Habilidades Conductuales</w:t>
      </w:r>
      <w:r w:rsidR="00DD5731">
        <w:rPr>
          <w:b/>
          <w:sz w:val="24"/>
          <w:szCs w:val="24"/>
        </w:rPr>
        <w:t>.</w:t>
      </w:r>
    </w:p>
    <w:p w14:paraId="71D721A4" w14:textId="7CE081D4" w:rsidR="00391A43" w:rsidRPr="002066BE" w:rsidRDefault="00DD5731" w:rsidP="00C52AAD">
      <w:pPr>
        <w:spacing w:after="0" w:line="360" w:lineRule="auto"/>
        <w:ind w:right="49" w:firstLine="709"/>
        <w:jc w:val="both"/>
        <w:rPr>
          <w:b/>
          <w:sz w:val="24"/>
          <w:szCs w:val="24"/>
        </w:rPr>
      </w:pPr>
      <w:r>
        <w:rPr>
          <w:b/>
          <w:sz w:val="24"/>
          <w:szCs w:val="24"/>
        </w:rPr>
        <w:t xml:space="preserve"> </w:t>
      </w:r>
      <w:r w:rsidR="00391A43" w:rsidRPr="005547B5">
        <w:rPr>
          <w:b/>
          <w:sz w:val="24"/>
          <w:szCs w:val="24"/>
        </w:rPr>
        <w:t>El objetivo general</w:t>
      </w:r>
      <w:r w:rsidR="00391A43">
        <w:rPr>
          <w:sz w:val="24"/>
          <w:szCs w:val="24"/>
        </w:rPr>
        <w:t xml:space="preserve"> de este taller es fomentar en los niños  una sana convivencia basado en el respeto y compañerismo, expresando forma adecuada y fomentando relaciones interpersonales a través de acciones de comportamientos adecuados.</w:t>
      </w:r>
    </w:p>
    <w:p w14:paraId="4F76937A" w14:textId="2C1B9905" w:rsidR="00391A43" w:rsidRDefault="00007F0E" w:rsidP="00C52AAD">
      <w:pPr>
        <w:spacing w:after="0" w:line="360" w:lineRule="auto"/>
        <w:ind w:right="49" w:firstLine="709"/>
        <w:jc w:val="both"/>
        <w:rPr>
          <w:sz w:val="24"/>
          <w:szCs w:val="24"/>
        </w:rPr>
      </w:pPr>
      <w:r>
        <w:rPr>
          <w:b/>
          <w:sz w:val="24"/>
          <w:szCs w:val="24"/>
        </w:rPr>
        <w:t>Los</w:t>
      </w:r>
      <w:r w:rsidR="00391A43" w:rsidRPr="005547B5">
        <w:rPr>
          <w:b/>
          <w:sz w:val="24"/>
          <w:szCs w:val="24"/>
        </w:rPr>
        <w:t xml:space="preserve"> objetivos específicos</w:t>
      </w:r>
      <w:r w:rsidR="00391A43">
        <w:rPr>
          <w:sz w:val="24"/>
          <w:szCs w:val="24"/>
        </w:rPr>
        <w:t xml:space="preserve"> </w:t>
      </w:r>
      <w:r w:rsidR="00CA0057">
        <w:rPr>
          <w:sz w:val="24"/>
          <w:szCs w:val="24"/>
        </w:rPr>
        <w:t>son</w:t>
      </w:r>
      <w:r w:rsidR="005547B5">
        <w:rPr>
          <w:sz w:val="24"/>
          <w:szCs w:val="24"/>
        </w:rPr>
        <w:t xml:space="preserve"> </w:t>
      </w:r>
      <w:r w:rsidR="00391A43">
        <w:rPr>
          <w:sz w:val="24"/>
          <w:szCs w:val="24"/>
        </w:rPr>
        <w:t xml:space="preserve"> identificar a través de diferentes acciones </w:t>
      </w:r>
      <w:r w:rsidR="005547B5">
        <w:rPr>
          <w:sz w:val="24"/>
          <w:szCs w:val="24"/>
        </w:rPr>
        <w:t xml:space="preserve">o </w:t>
      </w:r>
      <w:r w:rsidR="00391A43">
        <w:rPr>
          <w:sz w:val="24"/>
          <w:szCs w:val="24"/>
        </w:rPr>
        <w:t>situaciones cotidianas, form</w:t>
      </w:r>
      <w:r w:rsidR="00195C2C">
        <w:rPr>
          <w:sz w:val="24"/>
          <w:szCs w:val="24"/>
        </w:rPr>
        <w:t>as de comportamientos adecuados, a través de dinámicas, y normas de convivencia.</w:t>
      </w:r>
    </w:p>
    <w:p w14:paraId="7E7820FD" w14:textId="77AC760C" w:rsidR="00195C2C" w:rsidRDefault="00195C2C" w:rsidP="00C52AAD">
      <w:pPr>
        <w:spacing w:after="0" w:line="360" w:lineRule="auto"/>
        <w:ind w:right="49" w:firstLine="708"/>
        <w:jc w:val="both"/>
        <w:rPr>
          <w:sz w:val="24"/>
          <w:szCs w:val="24"/>
        </w:rPr>
      </w:pPr>
      <w:r>
        <w:rPr>
          <w:sz w:val="24"/>
          <w:szCs w:val="24"/>
        </w:rPr>
        <w:t>Reflexionar en como nuestro comportamiento afecta a los demás, aprendiendo como expresar los sentimientos de forma positiva mediante</w:t>
      </w:r>
      <w:r w:rsidR="005547B5">
        <w:rPr>
          <w:sz w:val="24"/>
          <w:szCs w:val="24"/>
        </w:rPr>
        <w:t xml:space="preserve"> la comunicación asertiva.</w:t>
      </w:r>
    </w:p>
    <w:p w14:paraId="2E39B4FA" w14:textId="6B51EC09" w:rsidR="005547B5" w:rsidRDefault="005547B5" w:rsidP="00C52AAD">
      <w:pPr>
        <w:spacing w:after="0" w:line="360" w:lineRule="auto"/>
        <w:ind w:right="49" w:firstLine="708"/>
        <w:jc w:val="both"/>
        <w:rPr>
          <w:sz w:val="24"/>
          <w:szCs w:val="24"/>
        </w:rPr>
      </w:pPr>
      <w:r>
        <w:rPr>
          <w:sz w:val="24"/>
          <w:szCs w:val="24"/>
        </w:rPr>
        <w:t>Reflexión de la amistad: proyectamos videos de convivencia y en donde ellos comentaron lo observado, analizando las formas de comportamientos de cada personaje y las consecuencias de estos.</w:t>
      </w:r>
    </w:p>
    <w:p w14:paraId="40D90C42" w14:textId="0D2470F3" w:rsidR="005547B5" w:rsidRDefault="005547B5" w:rsidP="00C52AAD">
      <w:pPr>
        <w:spacing w:after="0" w:line="360" w:lineRule="auto"/>
        <w:ind w:right="49" w:firstLine="708"/>
        <w:jc w:val="both"/>
        <w:rPr>
          <w:sz w:val="24"/>
          <w:szCs w:val="24"/>
        </w:rPr>
      </w:pPr>
      <w:r>
        <w:rPr>
          <w:sz w:val="24"/>
          <w:szCs w:val="24"/>
        </w:rPr>
        <w:t>Manejo de conflictos se presentaron varias imágenes con diferentes acciones conflictivas donde ellos dieron sus opiniones de lo observado, e identificar las imágenes que se relacionaba con ellos  con ellos.</w:t>
      </w:r>
    </w:p>
    <w:p w14:paraId="4A0DDAB7" w14:textId="06B2273E" w:rsidR="005547B5" w:rsidRPr="00391A43" w:rsidRDefault="005547B5" w:rsidP="00C52AAD">
      <w:pPr>
        <w:spacing w:after="0" w:line="360" w:lineRule="auto"/>
        <w:ind w:right="49" w:firstLine="708"/>
        <w:jc w:val="both"/>
        <w:rPr>
          <w:sz w:val="24"/>
          <w:szCs w:val="24"/>
        </w:rPr>
      </w:pPr>
      <w:r>
        <w:rPr>
          <w:sz w:val="24"/>
          <w:szCs w:val="24"/>
        </w:rPr>
        <w:t>Con este taller reforz</w:t>
      </w:r>
      <w:r w:rsidR="000C5603">
        <w:rPr>
          <w:sz w:val="24"/>
          <w:szCs w:val="24"/>
        </w:rPr>
        <w:t>aron lo tratado en la técnica centrada en</w:t>
      </w:r>
      <w:r>
        <w:rPr>
          <w:sz w:val="24"/>
          <w:szCs w:val="24"/>
        </w:rPr>
        <w:t xml:space="preserve"> la emoción, y fue notable el cambio en su comportamiento  agresivo, que todavía no había desaparecido, pero si estaba</w:t>
      </w:r>
      <w:r w:rsidR="0010044B">
        <w:rPr>
          <w:sz w:val="24"/>
          <w:szCs w:val="24"/>
        </w:rPr>
        <w:t>n</w:t>
      </w:r>
      <w:r>
        <w:rPr>
          <w:sz w:val="24"/>
          <w:szCs w:val="24"/>
        </w:rPr>
        <w:t xml:space="preserve"> </w:t>
      </w:r>
      <w:r w:rsidR="00E54E9E">
        <w:rPr>
          <w:sz w:val="24"/>
          <w:szCs w:val="24"/>
        </w:rPr>
        <w:t>más</w:t>
      </w:r>
      <w:r>
        <w:rPr>
          <w:sz w:val="24"/>
          <w:szCs w:val="24"/>
        </w:rPr>
        <w:t xml:space="preserve"> controlable.</w:t>
      </w:r>
    </w:p>
    <w:p w14:paraId="634FE6F4" w14:textId="10C014FB" w:rsidR="002066BE" w:rsidRDefault="002066BE" w:rsidP="00C52AAD">
      <w:pPr>
        <w:spacing w:after="0" w:line="360" w:lineRule="auto"/>
        <w:ind w:right="49" w:firstLine="708"/>
        <w:jc w:val="both"/>
        <w:rPr>
          <w:sz w:val="24"/>
          <w:szCs w:val="24"/>
        </w:rPr>
      </w:pPr>
      <w:r>
        <w:rPr>
          <w:sz w:val="24"/>
          <w:szCs w:val="24"/>
        </w:rPr>
        <w:lastRenderedPageBreak/>
        <w:t>Esta herramienta como parte  del tratamiento y refuerzo de las técnicas aplicadas resultaron beneficiosa para los niños en el hogar, en la escuela y en su ambiente.</w:t>
      </w:r>
    </w:p>
    <w:p w14:paraId="256D2E40" w14:textId="7732B9D6" w:rsidR="002066BE" w:rsidRDefault="00007F0E" w:rsidP="00C52AAD">
      <w:pPr>
        <w:spacing w:after="0" w:line="360" w:lineRule="auto"/>
        <w:ind w:right="49"/>
        <w:jc w:val="both"/>
        <w:rPr>
          <w:sz w:val="24"/>
          <w:szCs w:val="24"/>
        </w:rPr>
      </w:pPr>
      <w:r>
        <w:rPr>
          <w:sz w:val="24"/>
          <w:szCs w:val="24"/>
        </w:rPr>
        <w:t xml:space="preserve">El último taller con el cual esta  trabajamos </w:t>
      </w:r>
      <w:r w:rsidR="002066BE">
        <w:rPr>
          <w:sz w:val="24"/>
          <w:szCs w:val="24"/>
        </w:rPr>
        <w:t xml:space="preserve"> esta familia,  fue el de </w:t>
      </w:r>
      <w:r w:rsidR="002066BE">
        <w:rPr>
          <w:b/>
          <w:sz w:val="24"/>
          <w:szCs w:val="24"/>
        </w:rPr>
        <w:t>Familia Fuerte</w:t>
      </w:r>
      <w:r w:rsidR="002066BE">
        <w:rPr>
          <w:sz w:val="24"/>
          <w:szCs w:val="24"/>
        </w:rPr>
        <w:t>, junto a un grupo de 12 familias, que sirvió como soporte y plataforma para lograr una buena base familiar entre ellos.</w:t>
      </w:r>
    </w:p>
    <w:p w14:paraId="5E708BA6" w14:textId="7010412C" w:rsidR="00CF018F" w:rsidRDefault="00007F0E" w:rsidP="00C52AAD">
      <w:pPr>
        <w:spacing w:after="0" w:line="360" w:lineRule="auto"/>
        <w:ind w:right="49"/>
        <w:jc w:val="both"/>
        <w:rPr>
          <w:b/>
          <w:sz w:val="24"/>
          <w:szCs w:val="24"/>
        </w:rPr>
      </w:pPr>
      <w:r>
        <w:rPr>
          <w:b/>
          <w:sz w:val="24"/>
          <w:szCs w:val="24"/>
        </w:rPr>
        <w:t xml:space="preserve">6.4 </w:t>
      </w:r>
      <w:r w:rsidR="00CF018F">
        <w:rPr>
          <w:b/>
          <w:sz w:val="24"/>
          <w:szCs w:val="24"/>
        </w:rPr>
        <w:t>Taller “Familias Fuertes”</w:t>
      </w:r>
    </w:p>
    <w:p w14:paraId="64CFB9AC" w14:textId="77777777" w:rsidR="00CF018F" w:rsidRDefault="00CF018F" w:rsidP="00C52AAD">
      <w:pPr>
        <w:spacing w:after="0" w:line="360" w:lineRule="auto"/>
        <w:ind w:right="49" w:firstLine="708"/>
        <w:jc w:val="both"/>
        <w:rPr>
          <w:sz w:val="24"/>
          <w:szCs w:val="24"/>
        </w:rPr>
      </w:pPr>
      <w:r>
        <w:rPr>
          <w:sz w:val="24"/>
          <w:szCs w:val="24"/>
        </w:rPr>
        <w:t xml:space="preserve">Este taller está diseñado para familias con hijos entre 10 a 14 años. Durante la intervención los padres/tutores y los jóvenes se reúnen por separado durante la primera hora, para luego pasar juntos la segunda hora en actividades familiares. </w:t>
      </w:r>
    </w:p>
    <w:p w14:paraId="392E7709" w14:textId="1431278E" w:rsidR="00CF018F" w:rsidRDefault="00CF018F" w:rsidP="00C52AAD">
      <w:pPr>
        <w:spacing w:after="0" w:line="360" w:lineRule="auto"/>
        <w:ind w:right="49" w:firstLine="708"/>
        <w:jc w:val="both"/>
        <w:rPr>
          <w:sz w:val="24"/>
          <w:szCs w:val="24"/>
        </w:rPr>
      </w:pPr>
      <w:r>
        <w:rPr>
          <w:sz w:val="24"/>
          <w:szCs w:val="24"/>
        </w:rPr>
        <w:t>No cualquier familia puede asistir a este programa</w:t>
      </w:r>
      <w:r w:rsidR="004E1617">
        <w:rPr>
          <w:sz w:val="24"/>
          <w:szCs w:val="24"/>
        </w:rPr>
        <w:t>,</w:t>
      </w:r>
      <w:r>
        <w:rPr>
          <w:sz w:val="24"/>
          <w:szCs w:val="24"/>
        </w:rPr>
        <w:t xml:space="preserve"> las familias que reciben este taller ya se </w:t>
      </w:r>
      <w:r w:rsidR="00346DE0">
        <w:rPr>
          <w:sz w:val="24"/>
          <w:szCs w:val="24"/>
        </w:rPr>
        <w:t>han</w:t>
      </w:r>
      <w:r>
        <w:rPr>
          <w:sz w:val="24"/>
          <w:szCs w:val="24"/>
        </w:rPr>
        <w:t xml:space="preserve"> identificado con 6 meses de antelación. </w:t>
      </w:r>
      <w:r w:rsidR="00C67C86">
        <w:rPr>
          <w:sz w:val="24"/>
          <w:szCs w:val="24"/>
        </w:rPr>
        <w:t xml:space="preserve">Antes de iniciar el taller se les hace los cuestionamientos a los padres sobre el formato, cabe señalar que la familia de este caso es una familia monoparental, más la madre no puso </w:t>
      </w:r>
      <w:r w:rsidR="002A5AD6" w:rsidRPr="00054A06">
        <w:rPr>
          <w:b/>
          <w:sz w:val="24"/>
          <w:szCs w:val="24"/>
        </w:rPr>
        <w:t>obstáculo</w:t>
      </w:r>
      <w:r w:rsidR="00C67C86">
        <w:rPr>
          <w:sz w:val="24"/>
          <w:szCs w:val="24"/>
        </w:rPr>
        <w:t xml:space="preserve"> a  sabiendas de la importancia de asistir con un acompañante, sus intervenciones fueron buenas.</w:t>
      </w:r>
    </w:p>
    <w:p w14:paraId="6E83AC66" w14:textId="1A991AEA" w:rsidR="00054A06" w:rsidRDefault="00C67C86" w:rsidP="00C52AAD">
      <w:pPr>
        <w:spacing w:after="0" w:line="360" w:lineRule="auto"/>
        <w:ind w:right="49"/>
        <w:jc w:val="both"/>
        <w:rPr>
          <w:sz w:val="24"/>
          <w:szCs w:val="24"/>
        </w:rPr>
      </w:pPr>
      <w:r>
        <w:rPr>
          <w:sz w:val="24"/>
          <w:szCs w:val="24"/>
        </w:rPr>
        <w:t xml:space="preserve"> </w:t>
      </w:r>
      <w:r w:rsidR="00BF0727">
        <w:rPr>
          <w:sz w:val="24"/>
          <w:szCs w:val="24"/>
        </w:rPr>
        <w:tab/>
      </w:r>
      <w:r w:rsidR="00CA0057">
        <w:rPr>
          <w:sz w:val="24"/>
          <w:szCs w:val="24"/>
        </w:rPr>
        <w:t>Cuenta</w:t>
      </w:r>
      <w:r>
        <w:rPr>
          <w:sz w:val="24"/>
          <w:szCs w:val="24"/>
        </w:rPr>
        <w:t xml:space="preserve"> con sesiones de video para los padres, en menor medida </w:t>
      </w:r>
      <w:r w:rsidR="00346DE0">
        <w:rPr>
          <w:sz w:val="24"/>
          <w:szCs w:val="24"/>
        </w:rPr>
        <w:t>en las</w:t>
      </w:r>
      <w:r>
        <w:rPr>
          <w:sz w:val="24"/>
          <w:szCs w:val="24"/>
        </w:rPr>
        <w:t xml:space="preserve"> sesiones para los jóvenes y las familias están basada en un video del programa “Familias Fuertes”. Los narradores discuten el contenido de la sesión seguido de representaciones de los conceptos discutidos. Cuando llega el momento de la discusión de grupo o de alguna actividad, los tópicos o preguntas a discutir aparecen en la pantalla.  El video permite llevar el tiempo de discusión o actividad, gracias a que los lapsos para estas actividades se han cronometrado y aparecen en pantalla. </w:t>
      </w:r>
    </w:p>
    <w:p w14:paraId="3CC7392B" w14:textId="6DFD425D" w:rsidR="002A5AD6" w:rsidRDefault="00007F0E" w:rsidP="00C52AAD">
      <w:pPr>
        <w:spacing w:after="0" w:line="360" w:lineRule="auto"/>
        <w:ind w:right="49"/>
        <w:jc w:val="both"/>
        <w:rPr>
          <w:b/>
          <w:sz w:val="24"/>
          <w:szCs w:val="24"/>
        </w:rPr>
      </w:pPr>
      <w:r>
        <w:rPr>
          <w:b/>
          <w:sz w:val="24"/>
          <w:szCs w:val="24"/>
        </w:rPr>
        <w:t xml:space="preserve">6.5 </w:t>
      </w:r>
      <w:r w:rsidR="005E661B" w:rsidRPr="005E661B">
        <w:rPr>
          <w:b/>
          <w:sz w:val="24"/>
          <w:szCs w:val="24"/>
        </w:rPr>
        <w:t>Valoración</w:t>
      </w:r>
      <w:r w:rsidR="002A5AD6" w:rsidRPr="005E661B">
        <w:rPr>
          <w:b/>
          <w:sz w:val="24"/>
          <w:szCs w:val="24"/>
        </w:rPr>
        <w:t xml:space="preserve">  del tratamiento</w:t>
      </w:r>
    </w:p>
    <w:p w14:paraId="6486E793" w14:textId="77777777" w:rsidR="006A5B32" w:rsidRDefault="00915820" w:rsidP="00C52AAD">
      <w:pPr>
        <w:spacing w:after="0" w:line="360" w:lineRule="auto"/>
        <w:ind w:right="49" w:firstLine="708"/>
        <w:jc w:val="both"/>
        <w:rPr>
          <w:sz w:val="24"/>
          <w:szCs w:val="24"/>
        </w:rPr>
      </w:pPr>
      <w:r>
        <w:rPr>
          <w:sz w:val="24"/>
          <w:szCs w:val="24"/>
        </w:rPr>
        <w:t>Los resultados que hemos obtenido nos muestra</w:t>
      </w:r>
      <w:r w:rsidR="000C5603">
        <w:rPr>
          <w:sz w:val="24"/>
          <w:szCs w:val="24"/>
        </w:rPr>
        <w:t xml:space="preserve"> </w:t>
      </w:r>
      <w:r>
        <w:rPr>
          <w:sz w:val="24"/>
          <w:szCs w:val="24"/>
        </w:rPr>
        <w:t>que el tratamiento ha estado funcionando, naturalmente, la madre ha hecho un trabajo importante en este caso</w:t>
      </w:r>
      <w:r w:rsidR="006A5B32">
        <w:rPr>
          <w:sz w:val="24"/>
          <w:szCs w:val="24"/>
        </w:rPr>
        <w:t xml:space="preserve">. </w:t>
      </w:r>
    </w:p>
    <w:p w14:paraId="7E9B6A52" w14:textId="3BD96C1A" w:rsidR="00054A06" w:rsidRDefault="008F6DA6" w:rsidP="00C52AAD">
      <w:pPr>
        <w:spacing w:after="0" w:line="360" w:lineRule="auto"/>
        <w:ind w:right="49" w:firstLine="708"/>
        <w:jc w:val="both"/>
        <w:rPr>
          <w:sz w:val="24"/>
          <w:szCs w:val="24"/>
        </w:rPr>
      </w:pPr>
      <w:r>
        <w:rPr>
          <w:sz w:val="24"/>
          <w:szCs w:val="24"/>
        </w:rPr>
        <w:t>La madre explica que los niños han comenzado a  asistir a la escuela con regularidad, algunas veces tienen sus recaídas pero son menos agresivas, hay entre ellos más comunicación, no obstante el hijo mayor sigue sufriendo de ira no tan fuerte como antes. Esto sucede desde que ella comenzó a dar consecuencias positivas cuando hacían algo bueno, como lavar el uniforme de la escuela, ayudar a la madre en los quehaceres del hogar.</w:t>
      </w:r>
    </w:p>
    <w:p w14:paraId="04A7FE74" w14:textId="164098E0" w:rsidR="008F6DA6" w:rsidRDefault="008F6DA6" w:rsidP="00C52AAD">
      <w:pPr>
        <w:spacing w:after="0" w:line="360" w:lineRule="auto"/>
        <w:ind w:right="49" w:firstLine="708"/>
        <w:jc w:val="both"/>
        <w:rPr>
          <w:sz w:val="24"/>
          <w:szCs w:val="24"/>
        </w:rPr>
      </w:pPr>
      <w:r>
        <w:rPr>
          <w:sz w:val="24"/>
          <w:szCs w:val="24"/>
        </w:rPr>
        <w:lastRenderedPageBreak/>
        <w:t>El Hijo mayor dice que se siente protegido desde que su madre comenzó a preocuparse por sus hábitos alimenticios, asistir a la escuela para ver cómo iba su comportamiento, la actitud de los profesores cambio con él y eso le hizo sentir bien.</w:t>
      </w:r>
    </w:p>
    <w:p w14:paraId="47357EE0" w14:textId="5C2711C9" w:rsidR="008F6DA6" w:rsidRDefault="008F6DA6" w:rsidP="00C52AAD">
      <w:pPr>
        <w:spacing w:after="0" w:line="360" w:lineRule="auto"/>
        <w:ind w:right="49" w:firstLine="708"/>
        <w:jc w:val="both"/>
        <w:rPr>
          <w:sz w:val="24"/>
          <w:szCs w:val="24"/>
        </w:rPr>
      </w:pPr>
      <w:r>
        <w:rPr>
          <w:sz w:val="24"/>
          <w:szCs w:val="24"/>
        </w:rPr>
        <w:t>La niña dice que cua</w:t>
      </w:r>
      <w:r w:rsidR="00AE6221">
        <w:rPr>
          <w:sz w:val="24"/>
          <w:szCs w:val="24"/>
        </w:rPr>
        <w:t>ndo su madre dejo de maltratarla</w:t>
      </w:r>
      <w:r>
        <w:rPr>
          <w:sz w:val="24"/>
          <w:szCs w:val="24"/>
        </w:rPr>
        <w:t xml:space="preserve"> y cambio su actitud ella comenzó pensar de manera diferente, pero no le creyó mucho, porque creía que eso era pasajero, es verdad que su madre se va con sus amigas, pero ya no amanece en la calle, se preocupa por su estado emocional, cuando esta triste, la madre se preocupa de saber que le pasa.</w:t>
      </w:r>
    </w:p>
    <w:p w14:paraId="5233CAF7" w14:textId="10CA7492" w:rsidR="008F6DA6" w:rsidRDefault="00590703" w:rsidP="00C52AAD">
      <w:pPr>
        <w:spacing w:after="0" w:line="360" w:lineRule="auto"/>
        <w:ind w:right="49" w:firstLine="708"/>
        <w:jc w:val="both"/>
        <w:rPr>
          <w:sz w:val="24"/>
          <w:szCs w:val="24"/>
        </w:rPr>
      </w:pPr>
      <w:r>
        <w:rPr>
          <w:sz w:val="24"/>
          <w:szCs w:val="24"/>
        </w:rPr>
        <w:t>El menor no vivía con ellos, por el maltrato de que era objeto por sus hermanos, actualmente ya viven todos juntos, ya puede hablar de su padre y no llorar por su falta, acepta ya su muerte, dice sentirse feliz porque vive con su mami.</w:t>
      </w:r>
    </w:p>
    <w:p w14:paraId="093684A8" w14:textId="77777777" w:rsidR="00590703" w:rsidRDefault="00590703" w:rsidP="00C52AAD">
      <w:pPr>
        <w:spacing w:after="0" w:line="360" w:lineRule="auto"/>
        <w:ind w:right="49" w:firstLine="708"/>
        <w:jc w:val="both"/>
        <w:rPr>
          <w:sz w:val="24"/>
          <w:szCs w:val="24"/>
        </w:rPr>
      </w:pPr>
      <w:r>
        <w:rPr>
          <w:sz w:val="24"/>
          <w:szCs w:val="24"/>
        </w:rPr>
        <w:t>Actualmente la madre está trabajando en una casa de familia de lunes a viernes, llega a su hogar  en la tarde, está tratando de que todo marche bien, ya no extraña su  tiempo de tertulia con sus amigas, pues ella dice que realmente buscaba un desahogo por que no so soportaba a sus hijos.</w:t>
      </w:r>
    </w:p>
    <w:p w14:paraId="3BA871D9" w14:textId="38D61090" w:rsidR="00590703" w:rsidRDefault="00590703" w:rsidP="00C52AAD">
      <w:pPr>
        <w:spacing w:after="0" w:line="360" w:lineRule="auto"/>
        <w:ind w:right="49" w:firstLine="708"/>
        <w:jc w:val="both"/>
        <w:rPr>
          <w:sz w:val="24"/>
          <w:szCs w:val="24"/>
        </w:rPr>
      </w:pPr>
      <w:r>
        <w:rPr>
          <w:sz w:val="24"/>
          <w:szCs w:val="24"/>
        </w:rPr>
        <w:t>El conocer cómo funcionan los pensamientos y la influencia de estos en las emociones, las habilidades de la vida, aprendieron a manejar su hogar.</w:t>
      </w:r>
    </w:p>
    <w:p w14:paraId="3AE2A0A7" w14:textId="77777777" w:rsidR="0054312B" w:rsidRDefault="0054312B" w:rsidP="00C52AAD">
      <w:pPr>
        <w:spacing w:after="0" w:line="360" w:lineRule="auto"/>
        <w:ind w:right="49"/>
        <w:jc w:val="center"/>
        <w:rPr>
          <w:b/>
          <w:sz w:val="24"/>
          <w:szCs w:val="24"/>
        </w:rPr>
      </w:pPr>
      <w:r>
        <w:rPr>
          <w:b/>
          <w:sz w:val="24"/>
          <w:szCs w:val="24"/>
        </w:rPr>
        <w:br w:type="page"/>
      </w:r>
    </w:p>
    <w:p w14:paraId="41E6B392" w14:textId="4BE2123E" w:rsidR="00590703" w:rsidRDefault="00590703" w:rsidP="00C52AAD">
      <w:pPr>
        <w:spacing w:after="0" w:line="360" w:lineRule="auto"/>
        <w:ind w:right="49"/>
        <w:jc w:val="center"/>
        <w:rPr>
          <w:b/>
          <w:sz w:val="24"/>
          <w:szCs w:val="24"/>
        </w:rPr>
      </w:pPr>
      <w:r>
        <w:rPr>
          <w:b/>
          <w:sz w:val="24"/>
          <w:szCs w:val="24"/>
        </w:rPr>
        <w:lastRenderedPageBreak/>
        <w:t>Conclusión</w:t>
      </w:r>
    </w:p>
    <w:p w14:paraId="4A2DBC42" w14:textId="2C259423" w:rsidR="00470CE4" w:rsidRDefault="00542B05" w:rsidP="00C52AAD">
      <w:pPr>
        <w:spacing w:after="0" w:line="360" w:lineRule="auto"/>
        <w:ind w:right="49" w:firstLine="708"/>
        <w:jc w:val="both"/>
        <w:rPr>
          <w:sz w:val="24"/>
          <w:szCs w:val="24"/>
        </w:rPr>
      </w:pPr>
      <w:r>
        <w:rPr>
          <w:sz w:val="24"/>
          <w:szCs w:val="24"/>
        </w:rPr>
        <w:t>Al iniciar el presente caso se veía tan complejo, por la conducta tan agresiva de los niños en el hogar, en la escuela y en su ambiente social.  La conducta desafiante de los tres frente a su madre, su historia de familia tan accidentada debido a los diferentes comportamientos de su padre y familiares, de</w:t>
      </w:r>
      <w:r w:rsidR="0094157C">
        <w:rPr>
          <w:sz w:val="24"/>
          <w:szCs w:val="24"/>
        </w:rPr>
        <w:t xml:space="preserve">l </w:t>
      </w:r>
      <w:r>
        <w:rPr>
          <w:sz w:val="24"/>
          <w:szCs w:val="24"/>
        </w:rPr>
        <w:t xml:space="preserve"> maltrato a lo cual eran sometidos por su madre, los robos en el hogar y los vecinos, las escapada de la casa, todas esas características indicaban un comportamiento disruptivo.</w:t>
      </w:r>
    </w:p>
    <w:p w14:paraId="18A645D3" w14:textId="2B127E16" w:rsidR="00DD5731" w:rsidRDefault="00DD5731" w:rsidP="00C52AAD">
      <w:pPr>
        <w:spacing w:after="0" w:line="360" w:lineRule="auto"/>
        <w:ind w:right="49" w:firstLine="708"/>
        <w:jc w:val="both"/>
        <w:rPr>
          <w:sz w:val="24"/>
          <w:szCs w:val="24"/>
        </w:rPr>
      </w:pPr>
      <w:r>
        <w:rPr>
          <w:sz w:val="24"/>
          <w:szCs w:val="24"/>
        </w:rPr>
        <w:t xml:space="preserve">Es importante destacar que el tipo de corrección de la </w:t>
      </w:r>
      <w:r w:rsidR="00237565">
        <w:rPr>
          <w:sz w:val="24"/>
          <w:szCs w:val="24"/>
        </w:rPr>
        <w:t xml:space="preserve">madre era </w:t>
      </w:r>
      <w:r>
        <w:rPr>
          <w:sz w:val="24"/>
          <w:szCs w:val="24"/>
        </w:rPr>
        <w:t xml:space="preserve"> abusiva</w:t>
      </w:r>
      <w:r w:rsidR="00237565">
        <w:rPr>
          <w:sz w:val="24"/>
          <w:szCs w:val="24"/>
        </w:rPr>
        <w:t xml:space="preserve">, </w:t>
      </w:r>
      <w:r w:rsidR="005C6884">
        <w:rPr>
          <w:sz w:val="24"/>
          <w:szCs w:val="24"/>
        </w:rPr>
        <w:t>proporcionando un</w:t>
      </w:r>
      <w:r>
        <w:rPr>
          <w:sz w:val="24"/>
          <w:szCs w:val="24"/>
        </w:rPr>
        <w:t xml:space="preserve"> estímulo para incrementar la agresividad en los niños</w:t>
      </w:r>
      <w:r w:rsidR="00237565">
        <w:rPr>
          <w:sz w:val="24"/>
          <w:szCs w:val="24"/>
        </w:rPr>
        <w:t xml:space="preserve">, con la intención de lograr en </w:t>
      </w:r>
      <w:r w:rsidR="005C6884">
        <w:rPr>
          <w:sz w:val="24"/>
          <w:szCs w:val="24"/>
        </w:rPr>
        <w:t>sus hijos</w:t>
      </w:r>
      <w:r w:rsidR="00237565">
        <w:rPr>
          <w:sz w:val="24"/>
          <w:szCs w:val="24"/>
        </w:rPr>
        <w:t xml:space="preserve"> un mejor comportamiento.</w:t>
      </w:r>
    </w:p>
    <w:p w14:paraId="4C805258" w14:textId="61E2384A" w:rsidR="00055258" w:rsidRDefault="00DD5731" w:rsidP="00C52AAD">
      <w:pPr>
        <w:spacing w:after="0" w:line="360" w:lineRule="auto"/>
        <w:ind w:right="49" w:firstLine="708"/>
        <w:jc w:val="both"/>
        <w:rPr>
          <w:sz w:val="24"/>
          <w:szCs w:val="24"/>
        </w:rPr>
      </w:pPr>
      <w:r>
        <w:rPr>
          <w:sz w:val="24"/>
          <w:szCs w:val="24"/>
        </w:rPr>
        <w:t xml:space="preserve">Mediante la observación por parte de los maestros </w:t>
      </w:r>
      <w:r w:rsidR="0094157C">
        <w:rPr>
          <w:sz w:val="24"/>
          <w:szCs w:val="24"/>
        </w:rPr>
        <w:t>en la escuela,  la actitud</w:t>
      </w:r>
      <w:r>
        <w:rPr>
          <w:sz w:val="24"/>
          <w:szCs w:val="24"/>
        </w:rPr>
        <w:t xml:space="preserve"> de cooperación de la madre</w:t>
      </w:r>
      <w:r w:rsidR="00AE6221">
        <w:rPr>
          <w:sz w:val="24"/>
          <w:szCs w:val="24"/>
        </w:rPr>
        <w:t>,</w:t>
      </w:r>
      <w:r>
        <w:rPr>
          <w:sz w:val="24"/>
          <w:szCs w:val="24"/>
        </w:rPr>
        <w:t xml:space="preserve"> el sentimiento de abandono fue desapareciendo en ellos y solo iba quedando el comportamiento producto del estadio de desarrollo de los niños en su etapa de adolescentes. </w:t>
      </w:r>
    </w:p>
    <w:p w14:paraId="06816838" w14:textId="13CCD851" w:rsidR="00542B05" w:rsidRDefault="00470CE4" w:rsidP="00C52AAD">
      <w:pPr>
        <w:spacing w:after="0" w:line="360" w:lineRule="auto"/>
        <w:ind w:right="49" w:firstLine="708"/>
        <w:jc w:val="both"/>
        <w:rPr>
          <w:sz w:val="24"/>
          <w:szCs w:val="24"/>
        </w:rPr>
      </w:pPr>
      <w:r>
        <w:rPr>
          <w:sz w:val="24"/>
          <w:szCs w:val="24"/>
        </w:rPr>
        <w:t>Sin embargo en la medida en q</w:t>
      </w:r>
      <w:r w:rsidR="00DD5731">
        <w:rPr>
          <w:sz w:val="24"/>
          <w:szCs w:val="24"/>
        </w:rPr>
        <w:t xml:space="preserve">ue se iban dando las sesiones, </w:t>
      </w:r>
      <w:r>
        <w:rPr>
          <w:sz w:val="24"/>
          <w:szCs w:val="24"/>
        </w:rPr>
        <w:t xml:space="preserve"> ellos comenzaron aprender </w:t>
      </w:r>
      <w:r w:rsidR="00DD5731">
        <w:rPr>
          <w:sz w:val="24"/>
          <w:szCs w:val="24"/>
        </w:rPr>
        <w:t xml:space="preserve">a </w:t>
      </w:r>
      <w:r>
        <w:rPr>
          <w:sz w:val="24"/>
          <w:szCs w:val="24"/>
        </w:rPr>
        <w:t>conocer sus pensamientos y a identificar sus emociones, con una participación activa de la madre que siempre estuvo involucrada,</w:t>
      </w:r>
      <w:r w:rsidR="00237565">
        <w:rPr>
          <w:sz w:val="24"/>
          <w:szCs w:val="24"/>
        </w:rPr>
        <w:t xml:space="preserve"> y</w:t>
      </w:r>
      <w:r>
        <w:rPr>
          <w:sz w:val="24"/>
          <w:szCs w:val="24"/>
        </w:rPr>
        <w:t xml:space="preserve"> que al inicio se le hizo difícil,  </w:t>
      </w:r>
      <w:r w:rsidR="00542B05">
        <w:rPr>
          <w:sz w:val="24"/>
          <w:szCs w:val="24"/>
        </w:rPr>
        <w:t xml:space="preserve"> </w:t>
      </w:r>
      <w:r>
        <w:rPr>
          <w:sz w:val="24"/>
          <w:szCs w:val="24"/>
        </w:rPr>
        <w:t>pero a medida que las discusiones en las sesiones donde participaban todos iba disminuyendo</w:t>
      </w:r>
      <w:r w:rsidR="00DD5731">
        <w:rPr>
          <w:sz w:val="24"/>
          <w:szCs w:val="24"/>
        </w:rPr>
        <w:t xml:space="preserve"> la conducta negativista desafiante, fueron despareciendo  los miedos </w:t>
      </w:r>
      <w:r w:rsidR="00237565">
        <w:rPr>
          <w:sz w:val="24"/>
          <w:szCs w:val="24"/>
        </w:rPr>
        <w:t xml:space="preserve">en participar </w:t>
      </w:r>
      <w:r w:rsidR="00DD5731">
        <w:rPr>
          <w:sz w:val="24"/>
          <w:szCs w:val="24"/>
        </w:rPr>
        <w:t>y se fue incrementando la confianza de que se estaba dando</w:t>
      </w:r>
      <w:r w:rsidR="00237565">
        <w:rPr>
          <w:sz w:val="24"/>
          <w:szCs w:val="24"/>
        </w:rPr>
        <w:t xml:space="preserve"> un cambio en el comportamiento de ella y de sus hijos.</w:t>
      </w:r>
    </w:p>
    <w:p w14:paraId="42AD7777" w14:textId="53E37E3D" w:rsidR="00237565" w:rsidRDefault="00237565" w:rsidP="00C52AAD">
      <w:pPr>
        <w:spacing w:after="0" w:line="360" w:lineRule="auto"/>
        <w:ind w:right="49" w:firstLine="708"/>
        <w:jc w:val="both"/>
        <w:rPr>
          <w:sz w:val="24"/>
          <w:szCs w:val="24"/>
        </w:rPr>
      </w:pPr>
      <w:r>
        <w:rPr>
          <w:sz w:val="24"/>
          <w:szCs w:val="24"/>
        </w:rPr>
        <w:t xml:space="preserve">Después de tratar este caso, se evidencia que el comportamiento  de los niños, se debía a </w:t>
      </w:r>
      <w:r w:rsidR="00442E29">
        <w:rPr>
          <w:sz w:val="24"/>
          <w:szCs w:val="24"/>
        </w:rPr>
        <w:t>una falta</w:t>
      </w:r>
      <w:r>
        <w:rPr>
          <w:sz w:val="24"/>
          <w:szCs w:val="24"/>
        </w:rPr>
        <w:t xml:space="preserve"> de atención y sentimientos de abandono de la madre hacia sus hijos la cual se hizo vulnerable  para los niños  al entrar en la etapa más difícil de su desarrollo.</w:t>
      </w:r>
    </w:p>
    <w:p w14:paraId="17A97CA5" w14:textId="17769598" w:rsidR="00237565" w:rsidRDefault="00237565" w:rsidP="00C52AAD">
      <w:pPr>
        <w:spacing w:after="0" w:line="360" w:lineRule="auto"/>
        <w:ind w:right="49" w:firstLine="708"/>
        <w:jc w:val="both"/>
        <w:rPr>
          <w:sz w:val="24"/>
          <w:szCs w:val="24"/>
        </w:rPr>
      </w:pPr>
      <w:r>
        <w:rPr>
          <w:sz w:val="24"/>
          <w:szCs w:val="24"/>
        </w:rPr>
        <w:t xml:space="preserve">De manera </w:t>
      </w:r>
      <w:r w:rsidR="00CA03FE">
        <w:rPr>
          <w:sz w:val="24"/>
          <w:szCs w:val="24"/>
        </w:rPr>
        <w:t>que esa</w:t>
      </w:r>
      <w:r>
        <w:rPr>
          <w:sz w:val="24"/>
          <w:szCs w:val="24"/>
        </w:rPr>
        <w:t xml:space="preserve"> rotura e interrupción </w:t>
      </w:r>
      <w:r w:rsidR="00CA03FE">
        <w:rPr>
          <w:sz w:val="24"/>
          <w:szCs w:val="24"/>
        </w:rPr>
        <w:t xml:space="preserve">brusca de </w:t>
      </w:r>
      <w:r>
        <w:rPr>
          <w:sz w:val="24"/>
          <w:szCs w:val="24"/>
        </w:rPr>
        <w:t xml:space="preserve"> su conducta </w:t>
      </w:r>
      <w:r w:rsidR="00CA03FE">
        <w:rPr>
          <w:sz w:val="24"/>
          <w:szCs w:val="24"/>
        </w:rPr>
        <w:t xml:space="preserve">que se mostraba como un comportamiento disruptivo, </w:t>
      </w:r>
      <w:r>
        <w:rPr>
          <w:sz w:val="24"/>
          <w:szCs w:val="24"/>
        </w:rPr>
        <w:t xml:space="preserve">fue un sentimiento de rebeldía </w:t>
      </w:r>
      <w:r w:rsidR="00CA03FE">
        <w:rPr>
          <w:sz w:val="24"/>
          <w:szCs w:val="24"/>
        </w:rPr>
        <w:t>consecuencia de una fase relacional del estadio de su desarrollo. Con el tratamiento, las terapias, modificación de conducta, talleres de</w:t>
      </w:r>
      <w:r w:rsidR="0094157C">
        <w:rPr>
          <w:sz w:val="24"/>
          <w:szCs w:val="24"/>
        </w:rPr>
        <w:t xml:space="preserve"> habilidades sociales y taller</w:t>
      </w:r>
      <w:r w:rsidR="00CA03FE">
        <w:rPr>
          <w:sz w:val="24"/>
          <w:szCs w:val="24"/>
        </w:rPr>
        <w:t xml:space="preserve">  de familia  fueron bajando los índices de agresividad </w:t>
      </w:r>
      <w:r>
        <w:rPr>
          <w:sz w:val="24"/>
          <w:szCs w:val="24"/>
        </w:rPr>
        <w:t xml:space="preserve"> y las demás variables que confluyen</w:t>
      </w:r>
      <w:r w:rsidR="00CA03FE">
        <w:rPr>
          <w:sz w:val="24"/>
          <w:szCs w:val="24"/>
        </w:rPr>
        <w:t xml:space="preserve"> en lo que sería un trastorno disruptivo.</w:t>
      </w:r>
    </w:p>
    <w:p w14:paraId="14D55D1D" w14:textId="3952DCA9" w:rsidR="0062606E" w:rsidRDefault="001560B2" w:rsidP="00C52AAD">
      <w:pPr>
        <w:spacing w:after="0" w:line="360" w:lineRule="auto"/>
        <w:ind w:right="49" w:firstLine="708"/>
        <w:jc w:val="both"/>
        <w:rPr>
          <w:sz w:val="24"/>
          <w:szCs w:val="24"/>
        </w:rPr>
      </w:pPr>
      <w:r>
        <w:rPr>
          <w:sz w:val="24"/>
          <w:szCs w:val="24"/>
        </w:rPr>
        <w:lastRenderedPageBreak/>
        <w:t>Ahora que la familia está más tranquila,</w:t>
      </w:r>
      <w:r w:rsidR="002C165E">
        <w:rPr>
          <w:sz w:val="24"/>
          <w:szCs w:val="24"/>
        </w:rPr>
        <w:t xml:space="preserve"> se encuentra</w:t>
      </w:r>
      <w:r w:rsidR="00AE6221">
        <w:rPr>
          <w:sz w:val="24"/>
          <w:szCs w:val="24"/>
        </w:rPr>
        <w:t>n en un lugar más tranquilo y só</w:t>
      </w:r>
      <w:r w:rsidR="002C165E">
        <w:rPr>
          <w:sz w:val="24"/>
          <w:szCs w:val="24"/>
        </w:rPr>
        <w:t>lido</w:t>
      </w:r>
      <w:r w:rsidR="00AE6221">
        <w:rPr>
          <w:sz w:val="24"/>
          <w:szCs w:val="24"/>
        </w:rPr>
        <w:t>,</w:t>
      </w:r>
      <w:r w:rsidR="002C165E">
        <w:rPr>
          <w:sz w:val="24"/>
          <w:szCs w:val="24"/>
        </w:rPr>
        <w:t xml:space="preserve"> </w:t>
      </w:r>
      <w:r>
        <w:rPr>
          <w:sz w:val="24"/>
          <w:szCs w:val="24"/>
        </w:rPr>
        <w:t xml:space="preserve">los autores </w:t>
      </w:r>
      <w:proofErr w:type="spellStart"/>
      <w:r>
        <w:rPr>
          <w:sz w:val="24"/>
          <w:szCs w:val="24"/>
        </w:rPr>
        <w:t>Freeman</w:t>
      </w:r>
      <w:proofErr w:type="spellEnd"/>
      <w:r w:rsidR="00C52AAD">
        <w:rPr>
          <w:sz w:val="24"/>
          <w:szCs w:val="24"/>
        </w:rPr>
        <w:t xml:space="preserve"> &amp; </w:t>
      </w:r>
      <w:proofErr w:type="spellStart"/>
      <w:r>
        <w:rPr>
          <w:sz w:val="24"/>
          <w:szCs w:val="24"/>
        </w:rPr>
        <w:t>Lobovits</w:t>
      </w:r>
      <w:proofErr w:type="spellEnd"/>
      <w:r w:rsidR="0062606E">
        <w:rPr>
          <w:sz w:val="24"/>
          <w:szCs w:val="24"/>
        </w:rPr>
        <w:t xml:space="preserve"> </w:t>
      </w:r>
      <w:r>
        <w:rPr>
          <w:sz w:val="24"/>
          <w:szCs w:val="24"/>
        </w:rPr>
        <w:t>(2001),</w:t>
      </w:r>
      <w:r w:rsidR="002C165E">
        <w:rPr>
          <w:sz w:val="24"/>
          <w:szCs w:val="24"/>
        </w:rPr>
        <w:t xml:space="preserve"> sugieren que puede ser útil trabajar de forma individual con cada uno de ellos. Sin embargo Roberts (1993) defiende de forma convincente, “No dejemos quedar  la madre en la sala de espera”, en lo que se reafirma la </w:t>
      </w:r>
      <w:r w:rsidR="001E1145">
        <w:rPr>
          <w:sz w:val="24"/>
          <w:szCs w:val="24"/>
        </w:rPr>
        <w:t>íntima relación</w:t>
      </w:r>
      <w:r w:rsidR="002C165E">
        <w:rPr>
          <w:sz w:val="24"/>
          <w:szCs w:val="24"/>
        </w:rPr>
        <w:t xml:space="preserve"> que</w:t>
      </w:r>
      <w:r w:rsidR="001E1145">
        <w:rPr>
          <w:sz w:val="24"/>
          <w:szCs w:val="24"/>
        </w:rPr>
        <w:t xml:space="preserve"> </w:t>
      </w:r>
      <w:r w:rsidR="002C165E">
        <w:rPr>
          <w:sz w:val="24"/>
          <w:szCs w:val="24"/>
        </w:rPr>
        <w:t>les</w:t>
      </w:r>
      <w:r w:rsidR="001E1145">
        <w:rPr>
          <w:sz w:val="24"/>
          <w:szCs w:val="24"/>
        </w:rPr>
        <w:t xml:space="preserve"> </w:t>
      </w:r>
      <w:r w:rsidR="002C165E">
        <w:rPr>
          <w:sz w:val="24"/>
          <w:szCs w:val="24"/>
        </w:rPr>
        <w:t xml:space="preserve">une. </w:t>
      </w:r>
      <w:r w:rsidR="001E1145">
        <w:rPr>
          <w:sz w:val="24"/>
          <w:szCs w:val="24"/>
        </w:rPr>
        <w:t>De manera que debemos seguir trabajando como lo hemos hecho para bien de esta familia</w:t>
      </w:r>
      <w:r w:rsidR="00AE6221">
        <w:rPr>
          <w:sz w:val="24"/>
          <w:szCs w:val="24"/>
        </w:rPr>
        <w:t>,</w:t>
      </w:r>
      <w:r w:rsidR="001E1145">
        <w:rPr>
          <w:sz w:val="24"/>
          <w:szCs w:val="24"/>
        </w:rPr>
        <w:t xml:space="preserve"> con la madre y en su momento con cada uno de forma individual.</w:t>
      </w:r>
    </w:p>
    <w:p w14:paraId="48A48602" w14:textId="763C5788" w:rsidR="0007763F" w:rsidRPr="00007F0E" w:rsidRDefault="00442E29" w:rsidP="00C52AAD">
      <w:pPr>
        <w:spacing w:after="0" w:line="360" w:lineRule="auto"/>
        <w:ind w:right="49" w:firstLine="708"/>
        <w:jc w:val="both"/>
        <w:rPr>
          <w:sz w:val="24"/>
          <w:szCs w:val="24"/>
        </w:rPr>
      </w:pPr>
      <w:r>
        <w:rPr>
          <w:sz w:val="24"/>
          <w:szCs w:val="24"/>
        </w:rPr>
        <w:t>Hay que puntualizar, que este caso inicio el 8 de agosto del 2014, y concluyo en Enero del 2016, p</w:t>
      </w:r>
      <w:r w:rsidR="00AE6221">
        <w:rPr>
          <w:sz w:val="24"/>
          <w:szCs w:val="24"/>
        </w:rPr>
        <w:t>ues la paciente madre de los niñ</w:t>
      </w:r>
      <w:r>
        <w:rPr>
          <w:sz w:val="24"/>
          <w:szCs w:val="24"/>
        </w:rPr>
        <w:t xml:space="preserve">os comprendió que ya podía controlar los problemas que pudieran presentarse en su familia, con los conocimientos adquiridos y </w:t>
      </w:r>
      <w:r w:rsidR="002B4DA3">
        <w:rPr>
          <w:sz w:val="24"/>
          <w:szCs w:val="24"/>
        </w:rPr>
        <w:t>sus hijos</w:t>
      </w:r>
      <w:r>
        <w:rPr>
          <w:sz w:val="24"/>
          <w:szCs w:val="24"/>
        </w:rPr>
        <w:t xml:space="preserve"> tuvieron de acuerdo con esa actitud, yo como terapeuta del caso puedo decir que realmente sus comportamientos cambiaron de forma positiva</w:t>
      </w:r>
      <w:r w:rsidR="002B4DA3">
        <w:rPr>
          <w:sz w:val="24"/>
          <w:szCs w:val="24"/>
        </w:rPr>
        <w:t xml:space="preserve">, no es que no se susciten desacuerdos entre ellos y cierta agresividad de vez en cuando, pero ya pueden ser manejada entre ellos. </w:t>
      </w:r>
    </w:p>
    <w:p w14:paraId="18CBAC08" w14:textId="77777777" w:rsidR="00C52AAD" w:rsidRDefault="00C52AAD" w:rsidP="00C52AAD">
      <w:pPr>
        <w:spacing w:after="0" w:line="360" w:lineRule="auto"/>
        <w:ind w:right="49"/>
        <w:jc w:val="center"/>
        <w:rPr>
          <w:b/>
          <w:sz w:val="24"/>
          <w:szCs w:val="24"/>
          <w:u w:val="single"/>
        </w:rPr>
      </w:pPr>
      <w:r>
        <w:rPr>
          <w:b/>
          <w:sz w:val="24"/>
          <w:szCs w:val="24"/>
          <w:u w:val="single"/>
        </w:rPr>
        <w:br w:type="page"/>
      </w:r>
    </w:p>
    <w:p w14:paraId="2EC52B79" w14:textId="68D6F040" w:rsidR="00054A06" w:rsidRDefault="00AE0D51" w:rsidP="00C52AAD">
      <w:pPr>
        <w:spacing w:after="0" w:line="360" w:lineRule="auto"/>
        <w:ind w:right="49"/>
        <w:jc w:val="center"/>
        <w:rPr>
          <w:b/>
          <w:sz w:val="24"/>
          <w:szCs w:val="24"/>
          <w:u w:val="single"/>
        </w:rPr>
      </w:pPr>
      <w:r w:rsidRPr="00AE0D51">
        <w:rPr>
          <w:b/>
          <w:sz w:val="24"/>
          <w:szCs w:val="24"/>
          <w:u w:val="single"/>
        </w:rPr>
        <w:lastRenderedPageBreak/>
        <w:t>Recomendaciones</w:t>
      </w:r>
    </w:p>
    <w:p w14:paraId="05B94452" w14:textId="77777777" w:rsidR="00AE0D51" w:rsidRPr="00AE0D51" w:rsidRDefault="00AE0D51" w:rsidP="00C52AAD">
      <w:pPr>
        <w:pStyle w:val="Prrafodelista"/>
        <w:numPr>
          <w:ilvl w:val="0"/>
          <w:numId w:val="3"/>
        </w:numPr>
        <w:spacing w:after="0" w:line="360" w:lineRule="auto"/>
        <w:ind w:right="49"/>
        <w:jc w:val="both"/>
        <w:rPr>
          <w:b/>
          <w:sz w:val="24"/>
          <w:szCs w:val="24"/>
          <w:u w:val="single"/>
        </w:rPr>
      </w:pPr>
      <w:r>
        <w:rPr>
          <w:sz w:val="24"/>
          <w:szCs w:val="24"/>
        </w:rPr>
        <w:t>Que la madre haga dinámicas en el hogar para aprovechar el tiempo con los niños enseñándoles como compartir entre ellos en diferentes actividades, sentarse a ver una película y comentarla, esto los hará sentir importante, y así ir fortaleciendo la comunicación entre ellos. Esto podría hacerse una vez por mes.</w:t>
      </w:r>
    </w:p>
    <w:p w14:paraId="1C9AE959" w14:textId="0495F124" w:rsidR="00AE0D51" w:rsidRPr="00A6587E" w:rsidRDefault="00AE0D51" w:rsidP="00C52AAD">
      <w:pPr>
        <w:pStyle w:val="Prrafodelista"/>
        <w:numPr>
          <w:ilvl w:val="0"/>
          <w:numId w:val="3"/>
        </w:numPr>
        <w:spacing w:after="0" w:line="360" w:lineRule="auto"/>
        <w:ind w:right="49"/>
        <w:jc w:val="both"/>
        <w:rPr>
          <w:b/>
          <w:sz w:val="24"/>
          <w:szCs w:val="24"/>
          <w:u w:val="single"/>
        </w:rPr>
      </w:pPr>
      <w:r>
        <w:rPr>
          <w:sz w:val="24"/>
          <w:szCs w:val="24"/>
        </w:rPr>
        <w:t xml:space="preserve">No dejar de asistir a los talleres que se realizan en la escuela para educar a los padres y cuidadores de </w:t>
      </w:r>
      <w:r w:rsidR="00A6587E">
        <w:rPr>
          <w:sz w:val="24"/>
          <w:szCs w:val="24"/>
        </w:rPr>
        <w:t>cómo</w:t>
      </w:r>
      <w:r>
        <w:rPr>
          <w:sz w:val="24"/>
          <w:szCs w:val="24"/>
        </w:rPr>
        <w:t xml:space="preserve"> tratar </w:t>
      </w:r>
      <w:r w:rsidR="00A6587E">
        <w:rPr>
          <w:sz w:val="24"/>
          <w:szCs w:val="24"/>
        </w:rPr>
        <w:t>a sus hijos.</w:t>
      </w:r>
      <w:r>
        <w:rPr>
          <w:sz w:val="24"/>
          <w:szCs w:val="24"/>
        </w:rPr>
        <w:t xml:space="preserve"> </w:t>
      </w:r>
    </w:p>
    <w:p w14:paraId="0750B358" w14:textId="1B33A16F" w:rsidR="00A6587E" w:rsidRPr="00A6587E" w:rsidRDefault="00A6587E" w:rsidP="00C52AAD">
      <w:pPr>
        <w:pStyle w:val="Prrafodelista"/>
        <w:numPr>
          <w:ilvl w:val="0"/>
          <w:numId w:val="3"/>
        </w:numPr>
        <w:spacing w:after="0" w:line="360" w:lineRule="auto"/>
        <w:ind w:right="49"/>
        <w:jc w:val="both"/>
        <w:rPr>
          <w:b/>
          <w:sz w:val="24"/>
          <w:szCs w:val="24"/>
          <w:u w:val="single"/>
        </w:rPr>
      </w:pPr>
      <w:r>
        <w:rPr>
          <w:sz w:val="24"/>
          <w:szCs w:val="24"/>
        </w:rPr>
        <w:t>Evitar por todos los medios de recurrir a maltratos físicos y verbales para corregir, pues esto incrementa sentimientos  de baja auto valía, y niños reprimidos y agresivos.</w:t>
      </w:r>
    </w:p>
    <w:p w14:paraId="78944B76" w14:textId="7799795C" w:rsidR="00A6587E" w:rsidRPr="00A6587E" w:rsidRDefault="00A6587E" w:rsidP="00C52AAD">
      <w:pPr>
        <w:pStyle w:val="Prrafodelista"/>
        <w:numPr>
          <w:ilvl w:val="0"/>
          <w:numId w:val="3"/>
        </w:numPr>
        <w:spacing w:after="0" w:line="360" w:lineRule="auto"/>
        <w:ind w:right="49"/>
        <w:jc w:val="both"/>
        <w:rPr>
          <w:b/>
          <w:sz w:val="24"/>
          <w:szCs w:val="24"/>
          <w:u w:val="single"/>
        </w:rPr>
      </w:pPr>
      <w:r>
        <w:rPr>
          <w:sz w:val="24"/>
          <w:szCs w:val="24"/>
        </w:rPr>
        <w:t>Cuando note en alguno de los niños tristeza con mucha frecuencia no dude en acudir al orientador o psicólogo de la escuela.</w:t>
      </w:r>
    </w:p>
    <w:p w14:paraId="2A24CF8B" w14:textId="28F9FC9F" w:rsidR="00A6587E" w:rsidRPr="00FF6084" w:rsidRDefault="00A6587E" w:rsidP="00C52AAD">
      <w:pPr>
        <w:pStyle w:val="Prrafodelista"/>
        <w:numPr>
          <w:ilvl w:val="0"/>
          <w:numId w:val="3"/>
        </w:numPr>
        <w:spacing w:after="0" w:line="360" w:lineRule="auto"/>
        <w:ind w:right="49"/>
        <w:jc w:val="both"/>
        <w:rPr>
          <w:b/>
          <w:sz w:val="24"/>
          <w:szCs w:val="24"/>
          <w:u w:val="single"/>
        </w:rPr>
      </w:pPr>
      <w:r>
        <w:rPr>
          <w:sz w:val="24"/>
          <w:szCs w:val="24"/>
        </w:rPr>
        <w:t>Si esto persiste es importante traerlo nueva vez a terapia, para retomar nueva vez y controlar la situación, ya sea de ansiedad, depresión,  timidez,  o baja auto valía, para que no vuelva a generarse la agres</w:t>
      </w:r>
      <w:r w:rsidR="00FF6084">
        <w:rPr>
          <w:sz w:val="24"/>
          <w:szCs w:val="24"/>
        </w:rPr>
        <w:t>ividad por lo que fueron tratados.</w:t>
      </w:r>
      <w:r>
        <w:rPr>
          <w:sz w:val="24"/>
          <w:szCs w:val="24"/>
        </w:rPr>
        <w:t xml:space="preserve"> </w:t>
      </w:r>
    </w:p>
    <w:p w14:paraId="195D3B2D" w14:textId="3D7EF51D" w:rsidR="00FF6084" w:rsidRPr="00551235" w:rsidRDefault="00FF6084" w:rsidP="00C52AAD">
      <w:pPr>
        <w:pStyle w:val="Prrafodelista"/>
        <w:numPr>
          <w:ilvl w:val="0"/>
          <w:numId w:val="3"/>
        </w:numPr>
        <w:spacing w:after="0" w:line="360" w:lineRule="auto"/>
        <w:ind w:right="49"/>
        <w:jc w:val="both"/>
        <w:rPr>
          <w:b/>
          <w:sz w:val="24"/>
          <w:szCs w:val="24"/>
          <w:u w:val="single"/>
        </w:rPr>
      </w:pPr>
      <w:r>
        <w:rPr>
          <w:sz w:val="24"/>
          <w:szCs w:val="24"/>
        </w:rPr>
        <w:t xml:space="preserve">Que la madre los ayude en </w:t>
      </w:r>
      <w:r w:rsidR="00551235">
        <w:rPr>
          <w:sz w:val="24"/>
          <w:szCs w:val="24"/>
        </w:rPr>
        <w:t>sus tareas escolares, que se interese en que se vayan a la escuela alimentados</w:t>
      </w:r>
      <w:r>
        <w:rPr>
          <w:sz w:val="24"/>
          <w:szCs w:val="24"/>
        </w:rPr>
        <w:t xml:space="preserve"> y que ellos noten el interés  y preocupación, se </w:t>
      </w:r>
      <w:r w:rsidR="00551235">
        <w:rPr>
          <w:sz w:val="24"/>
          <w:szCs w:val="24"/>
        </w:rPr>
        <w:t>sentirán</w:t>
      </w:r>
      <w:r>
        <w:rPr>
          <w:sz w:val="24"/>
          <w:szCs w:val="24"/>
        </w:rPr>
        <w:t xml:space="preserve"> amado y esto evitara que se sientan rechazados</w:t>
      </w:r>
      <w:r w:rsidR="00551235">
        <w:rPr>
          <w:sz w:val="24"/>
          <w:szCs w:val="24"/>
        </w:rPr>
        <w:t xml:space="preserve"> y presa de ansiedad.</w:t>
      </w:r>
    </w:p>
    <w:p w14:paraId="576B901D" w14:textId="439E6E07" w:rsidR="00551235" w:rsidRPr="00551235" w:rsidRDefault="00551235" w:rsidP="00C52AAD">
      <w:pPr>
        <w:pStyle w:val="Prrafodelista"/>
        <w:numPr>
          <w:ilvl w:val="0"/>
          <w:numId w:val="3"/>
        </w:numPr>
        <w:spacing w:after="0" w:line="360" w:lineRule="auto"/>
        <w:ind w:right="49"/>
        <w:jc w:val="both"/>
        <w:rPr>
          <w:b/>
          <w:sz w:val="24"/>
          <w:szCs w:val="24"/>
          <w:u w:val="single"/>
        </w:rPr>
      </w:pPr>
      <w:r>
        <w:rPr>
          <w:sz w:val="24"/>
          <w:szCs w:val="24"/>
        </w:rPr>
        <w:t>Hable siempre con la verdad aun cuando crean que esta les duela, pero sin maltratos verbales ni físicos, pues con esto lograra que su adolescencia sea menos dolorosa y serán personas veraces.</w:t>
      </w:r>
    </w:p>
    <w:p w14:paraId="6D71D8FE" w14:textId="03F7060E" w:rsidR="00551235" w:rsidRPr="00551235" w:rsidRDefault="00551F4C" w:rsidP="00C52AAD">
      <w:pPr>
        <w:pStyle w:val="Prrafodelista"/>
        <w:numPr>
          <w:ilvl w:val="0"/>
          <w:numId w:val="3"/>
        </w:numPr>
        <w:spacing w:after="0" w:line="360" w:lineRule="auto"/>
        <w:ind w:right="49"/>
        <w:jc w:val="both"/>
        <w:rPr>
          <w:b/>
          <w:sz w:val="24"/>
          <w:szCs w:val="24"/>
          <w:u w:val="single"/>
        </w:rPr>
      </w:pPr>
      <w:r>
        <w:rPr>
          <w:sz w:val="24"/>
          <w:szCs w:val="24"/>
        </w:rPr>
        <w:t>Estar  siempre atento que los niños lleguen a la escuela limpio, para que no se sientan inferior a su</w:t>
      </w:r>
      <w:r w:rsidR="00AE6221">
        <w:rPr>
          <w:sz w:val="24"/>
          <w:szCs w:val="24"/>
        </w:rPr>
        <w:t xml:space="preserve"> compañero</w:t>
      </w:r>
      <w:r>
        <w:rPr>
          <w:sz w:val="24"/>
          <w:szCs w:val="24"/>
        </w:rPr>
        <w:t xml:space="preserve"> por estar desaliñado, esto es uno de los estímulos que genera baja auto valía. Que ellos puedan sentir que realmente les ama, esto ayudara a que  múltiples reacciones negativas no puedan desarrollarse. </w:t>
      </w:r>
    </w:p>
    <w:p w14:paraId="3CDC2103" w14:textId="77777777" w:rsidR="00551235" w:rsidRPr="00551235" w:rsidRDefault="00551235" w:rsidP="00C52AAD">
      <w:pPr>
        <w:pStyle w:val="Prrafodelista"/>
        <w:spacing w:after="0" w:line="360" w:lineRule="auto"/>
        <w:ind w:right="49"/>
        <w:jc w:val="both"/>
        <w:rPr>
          <w:sz w:val="24"/>
          <w:szCs w:val="24"/>
        </w:rPr>
      </w:pPr>
    </w:p>
    <w:p w14:paraId="3413D886" w14:textId="1B3C5FAA" w:rsidR="00A6587E" w:rsidRPr="00AE0D51" w:rsidRDefault="00A6587E" w:rsidP="00C52AAD">
      <w:pPr>
        <w:pStyle w:val="Prrafodelista"/>
        <w:spacing w:after="0" w:line="360" w:lineRule="auto"/>
        <w:ind w:right="49"/>
        <w:jc w:val="both"/>
        <w:rPr>
          <w:b/>
          <w:sz w:val="24"/>
          <w:szCs w:val="24"/>
          <w:u w:val="single"/>
        </w:rPr>
      </w:pPr>
      <w:r>
        <w:rPr>
          <w:sz w:val="24"/>
          <w:szCs w:val="24"/>
        </w:rPr>
        <w:t xml:space="preserve"> </w:t>
      </w:r>
    </w:p>
    <w:p w14:paraId="5D2188D0" w14:textId="77777777" w:rsidR="00054A06" w:rsidRDefault="00054A06" w:rsidP="00C52AAD">
      <w:pPr>
        <w:spacing w:after="0" w:line="360" w:lineRule="auto"/>
        <w:ind w:right="49"/>
        <w:jc w:val="both"/>
        <w:rPr>
          <w:sz w:val="24"/>
          <w:szCs w:val="24"/>
        </w:rPr>
      </w:pPr>
    </w:p>
    <w:p w14:paraId="33DD0A0D" w14:textId="77777777" w:rsidR="00F83220" w:rsidRDefault="00F83220" w:rsidP="00C52AAD">
      <w:pPr>
        <w:spacing w:after="0" w:line="360" w:lineRule="auto"/>
        <w:ind w:right="49"/>
        <w:jc w:val="both"/>
        <w:rPr>
          <w:sz w:val="24"/>
          <w:szCs w:val="24"/>
        </w:rPr>
      </w:pPr>
    </w:p>
    <w:p w14:paraId="264C064F" w14:textId="77777777" w:rsidR="00851426" w:rsidRDefault="00851426" w:rsidP="00C52AAD">
      <w:pPr>
        <w:spacing w:after="0" w:line="360" w:lineRule="auto"/>
        <w:ind w:right="49"/>
        <w:jc w:val="center"/>
        <w:rPr>
          <w:b/>
          <w:sz w:val="24"/>
          <w:szCs w:val="24"/>
        </w:rPr>
      </w:pPr>
    </w:p>
    <w:p w14:paraId="092CFF9E" w14:textId="77777777" w:rsidR="002B4DA3" w:rsidRDefault="002B4DA3" w:rsidP="00C52AAD">
      <w:pPr>
        <w:spacing w:after="0" w:line="360" w:lineRule="auto"/>
        <w:ind w:right="-284"/>
        <w:rPr>
          <w:b/>
          <w:sz w:val="24"/>
          <w:szCs w:val="24"/>
        </w:rPr>
      </w:pPr>
    </w:p>
    <w:p w14:paraId="41D76A5E" w14:textId="3DC9D869" w:rsidR="00F83220" w:rsidRDefault="00F83220" w:rsidP="00C52AAD">
      <w:pPr>
        <w:spacing w:after="0" w:line="360" w:lineRule="auto"/>
        <w:ind w:right="-284"/>
        <w:jc w:val="center"/>
        <w:rPr>
          <w:b/>
          <w:sz w:val="24"/>
          <w:szCs w:val="24"/>
        </w:rPr>
      </w:pPr>
      <w:r>
        <w:rPr>
          <w:b/>
          <w:sz w:val="24"/>
          <w:szCs w:val="24"/>
        </w:rPr>
        <w:t xml:space="preserve">Referencias </w:t>
      </w:r>
      <w:r w:rsidR="002B4DA3">
        <w:rPr>
          <w:b/>
          <w:sz w:val="24"/>
          <w:szCs w:val="24"/>
        </w:rPr>
        <w:t>Bibliográficas</w:t>
      </w:r>
    </w:p>
    <w:p w14:paraId="42A3820F" w14:textId="77777777" w:rsidR="00F83220" w:rsidRDefault="00F83220" w:rsidP="00C52AAD">
      <w:pPr>
        <w:spacing w:after="0" w:line="360" w:lineRule="auto"/>
        <w:ind w:right="49"/>
        <w:jc w:val="both"/>
        <w:rPr>
          <w:sz w:val="24"/>
          <w:szCs w:val="24"/>
        </w:rPr>
      </w:pPr>
    </w:p>
    <w:p w14:paraId="2E3B7CCB" w14:textId="3271DD8F" w:rsidR="00F83220" w:rsidRPr="00F83220" w:rsidRDefault="005C6884" w:rsidP="00C52AAD">
      <w:pPr>
        <w:spacing w:after="0" w:line="360" w:lineRule="auto"/>
        <w:ind w:right="-567"/>
        <w:jc w:val="both"/>
        <w:rPr>
          <w:b/>
          <w:sz w:val="24"/>
          <w:szCs w:val="24"/>
        </w:rPr>
      </w:pPr>
      <w:proofErr w:type="spellStart"/>
      <w:r>
        <w:rPr>
          <w:sz w:val="24"/>
          <w:szCs w:val="24"/>
        </w:rPr>
        <w:t>Aiken</w:t>
      </w:r>
      <w:proofErr w:type="spellEnd"/>
      <w:r>
        <w:rPr>
          <w:sz w:val="24"/>
          <w:szCs w:val="24"/>
        </w:rPr>
        <w:t xml:space="preserve">, L. (2003) </w:t>
      </w:r>
      <w:r w:rsidRPr="008C1C3D">
        <w:rPr>
          <w:sz w:val="24"/>
          <w:szCs w:val="24"/>
          <w:u w:val="single"/>
        </w:rPr>
        <w:t>Test psicológicos y evaluación</w:t>
      </w:r>
      <w:r>
        <w:rPr>
          <w:sz w:val="24"/>
          <w:szCs w:val="24"/>
        </w:rPr>
        <w:t>. 11</w:t>
      </w:r>
      <w:r>
        <w:rPr>
          <w:sz w:val="24"/>
          <w:szCs w:val="24"/>
          <w:vertAlign w:val="superscript"/>
        </w:rPr>
        <w:t xml:space="preserve">va </w:t>
      </w:r>
      <w:r w:rsidR="00377734">
        <w:rPr>
          <w:sz w:val="24"/>
          <w:szCs w:val="24"/>
        </w:rPr>
        <w:t>e</w:t>
      </w:r>
      <w:r>
        <w:rPr>
          <w:sz w:val="24"/>
          <w:szCs w:val="24"/>
        </w:rPr>
        <w:t xml:space="preserve">dición. México: Pearson Educación, </w:t>
      </w:r>
      <w:r w:rsidR="00896325">
        <w:rPr>
          <w:sz w:val="24"/>
          <w:szCs w:val="24"/>
        </w:rPr>
        <w:t>ISBN:</w:t>
      </w:r>
      <w:r w:rsidR="00851426">
        <w:rPr>
          <w:sz w:val="24"/>
          <w:szCs w:val="24"/>
        </w:rPr>
        <w:t xml:space="preserve"> 970-</w:t>
      </w:r>
      <w:r w:rsidR="00896325">
        <w:rPr>
          <w:sz w:val="24"/>
          <w:szCs w:val="24"/>
        </w:rPr>
        <w:t xml:space="preserve"> </w:t>
      </w:r>
    </w:p>
    <w:p w14:paraId="376E838A" w14:textId="77777777" w:rsidR="00D106A9" w:rsidRDefault="00F83220" w:rsidP="00C52AAD">
      <w:pPr>
        <w:spacing w:after="0" w:line="360" w:lineRule="auto"/>
        <w:ind w:right="-567" w:firstLine="709"/>
        <w:jc w:val="both"/>
        <w:rPr>
          <w:sz w:val="24"/>
          <w:szCs w:val="24"/>
        </w:rPr>
      </w:pPr>
      <w:r>
        <w:rPr>
          <w:sz w:val="24"/>
          <w:szCs w:val="24"/>
        </w:rPr>
        <w:t>26-0431</w:t>
      </w:r>
      <w:r w:rsidR="00997FE8">
        <w:rPr>
          <w:sz w:val="24"/>
          <w:szCs w:val="24"/>
        </w:rPr>
        <w:tab/>
      </w:r>
    </w:p>
    <w:p w14:paraId="156E7141" w14:textId="48F5F495" w:rsidR="00D106A9" w:rsidRDefault="00D106A9" w:rsidP="00C52AAD">
      <w:pPr>
        <w:spacing w:after="0" w:line="360" w:lineRule="auto"/>
        <w:ind w:right="-567"/>
        <w:jc w:val="both"/>
        <w:rPr>
          <w:sz w:val="24"/>
          <w:szCs w:val="24"/>
        </w:rPr>
      </w:pPr>
      <w:r>
        <w:rPr>
          <w:sz w:val="24"/>
          <w:szCs w:val="24"/>
        </w:rPr>
        <w:t xml:space="preserve">American </w:t>
      </w:r>
      <w:proofErr w:type="spellStart"/>
      <w:r>
        <w:rPr>
          <w:sz w:val="24"/>
          <w:szCs w:val="24"/>
        </w:rPr>
        <w:t>Psychiatric</w:t>
      </w:r>
      <w:proofErr w:type="spellEnd"/>
      <w:r>
        <w:rPr>
          <w:sz w:val="24"/>
          <w:szCs w:val="24"/>
        </w:rPr>
        <w:t xml:space="preserve"> </w:t>
      </w:r>
      <w:proofErr w:type="spellStart"/>
      <w:r>
        <w:rPr>
          <w:sz w:val="24"/>
          <w:szCs w:val="24"/>
        </w:rPr>
        <w:t>Association</w:t>
      </w:r>
      <w:proofErr w:type="spellEnd"/>
      <w:r>
        <w:rPr>
          <w:sz w:val="24"/>
          <w:szCs w:val="24"/>
        </w:rPr>
        <w:t xml:space="preserve">. (2014) Guía de consulta de los criterios diagnósticos del DSM-5 </w:t>
      </w:r>
    </w:p>
    <w:p w14:paraId="2AD787F4" w14:textId="66954865" w:rsidR="00F83220" w:rsidRDefault="00D106A9" w:rsidP="00C52AAD">
      <w:pPr>
        <w:spacing w:after="0" w:line="360" w:lineRule="auto"/>
        <w:ind w:right="-567" w:firstLine="709"/>
        <w:jc w:val="both"/>
        <w:rPr>
          <w:sz w:val="24"/>
          <w:szCs w:val="24"/>
        </w:rPr>
      </w:pPr>
      <w:r>
        <w:rPr>
          <w:sz w:val="24"/>
          <w:szCs w:val="24"/>
        </w:rPr>
        <w:t>p.; cm.</w:t>
      </w:r>
    </w:p>
    <w:p w14:paraId="7C190220" w14:textId="2F5097B7" w:rsidR="008C1C3D" w:rsidRDefault="008C1C3D" w:rsidP="00C52AAD">
      <w:pPr>
        <w:spacing w:after="0" w:line="360" w:lineRule="auto"/>
        <w:ind w:right="-567"/>
        <w:jc w:val="both"/>
        <w:rPr>
          <w:sz w:val="24"/>
          <w:szCs w:val="24"/>
        </w:rPr>
      </w:pPr>
      <w:proofErr w:type="spellStart"/>
      <w:r>
        <w:rPr>
          <w:sz w:val="24"/>
          <w:szCs w:val="24"/>
        </w:rPr>
        <w:t>Bowlby</w:t>
      </w:r>
      <w:proofErr w:type="spellEnd"/>
      <w:r>
        <w:rPr>
          <w:sz w:val="24"/>
          <w:szCs w:val="24"/>
        </w:rPr>
        <w:t xml:space="preserve">, J. (1976) </w:t>
      </w:r>
      <w:r w:rsidRPr="008C1C3D">
        <w:rPr>
          <w:sz w:val="24"/>
          <w:szCs w:val="24"/>
          <w:u w:val="single"/>
        </w:rPr>
        <w:t>El Vínculo Afectivo</w:t>
      </w:r>
      <w:r>
        <w:rPr>
          <w:sz w:val="24"/>
          <w:szCs w:val="24"/>
        </w:rPr>
        <w:t xml:space="preserve">, Buenos Aires, </w:t>
      </w:r>
      <w:r w:rsidR="00204D3E">
        <w:rPr>
          <w:sz w:val="24"/>
          <w:szCs w:val="24"/>
        </w:rPr>
        <w:t>Argentina</w:t>
      </w:r>
      <w:r>
        <w:rPr>
          <w:sz w:val="24"/>
          <w:szCs w:val="24"/>
        </w:rPr>
        <w:t>: Paidós.</w:t>
      </w:r>
      <w:r w:rsidR="00AD0FB4">
        <w:rPr>
          <w:sz w:val="24"/>
          <w:szCs w:val="24"/>
        </w:rPr>
        <w:t xml:space="preserve"> </w:t>
      </w:r>
    </w:p>
    <w:p w14:paraId="298763CC" w14:textId="4CF2052A" w:rsidR="00F83220" w:rsidRDefault="00204D3E" w:rsidP="00C52AAD">
      <w:pPr>
        <w:spacing w:after="0" w:line="360" w:lineRule="auto"/>
        <w:ind w:right="-567"/>
        <w:jc w:val="both"/>
        <w:rPr>
          <w:sz w:val="24"/>
          <w:szCs w:val="24"/>
        </w:rPr>
      </w:pPr>
      <w:r>
        <w:rPr>
          <w:sz w:val="24"/>
          <w:szCs w:val="24"/>
        </w:rPr>
        <w:t>Buela-Casal</w:t>
      </w:r>
      <w:r>
        <w:rPr>
          <w:sz w:val="24"/>
          <w:szCs w:val="24"/>
          <w:vertAlign w:val="superscript"/>
        </w:rPr>
        <w:t xml:space="preserve">2 </w:t>
      </w:r>
      <w:r>
        <w:rPr>
          <w:sz w:val="24"/>
          <w:szCs w:val="24"/>
        </w:rPr>
        <w:t xml:space="preserve"> &amp; Sierra, J, (2002).</w:t>
      </w:r>
      <w:r w:rsidR="005136BF">
        <w:rPr>
          <w:sz w:val="24"/>
          <w:szCs w:val="24"/>
        </w:rPr>
        <w:t xml:space="preserve"> </w:t>
      </w:r>
      <w:r w:rsidRPr="005136BF">
        <w:rPr>
          <w:sz w:val="24"/>
          <w:szCs w:val="24"/>
          <w:u w:val="single"/>
        </w:rPr>
        <w:t xml:space="preserve">Normas para la redacción </w:t>
      </w:r>
      <w:r w:rsidR="005136BF">
        <w:rPr>
          <w:sz w:val="24"/>
          <w:szCs w:val="24"/>
          <w:u w:val="single"/>
        </w:rPr>
        <w:t xml:space="preserve">casos </w:t>
      </w:r>
      <w:r w:rsidRPr="005136BF">
        <w:rPr>
          <w:sz w:val="24"/>
          <w:szCs w:val="24"/>
          <w:u w:val="single"/>
        </w:rPr>
        <w:t>clínico</w:t>
      </w:r>
      <w:r w:rsidR="005136BF">
        <w:rPr>
          <w:sz w:val="24"/>
          <w:szCs w:val="24"/>
          <w:u w:val="single"/>
        </w:rPr>
        <w:t>s</w:t>
      </w:r>
      <w:r>
        <w:rPr>
          <w:sz w:val="24"/>
          <w:szCs w:val="24"/>
        </w:rPr>
        <w:t xml:space="preserve">. pág. 525-532. Universidad </w:t>
      </w:r>
    </w:p>
    <w:p w14:paraId="5C0116E4" w14:textId="0CA8EF3C" w:rsidR="00204D3E" w:rsidRDefault="00204D3E" w:rsidP="00C52AAD">
      <w:pPr>
        <w:spacing w:after="0" w:line="360" w:lineRule="auto"/>
        <w:ind w:right="-567"/>
        <w:jc w:val="both"/>
        <w:rPr>
          <w:sz w:val="24"/>
          <w:szCs w:val="24"/>
        </w:rPr>
      </w:pPr>
      <w:r>
        <w:rPr>
          <w:sz w:val="24"/>
          <w:szCs w:val="24"/>
        </w:rPr>
        <w:tab/>
      </w:r>
      <w:r w:rsidR="005136BF">
        <w:rPr>
          <w:sz w:val="24"/>
          <w:szCs w:val="24"/>
        </w:rPr>
        <w:t xml:space="preserve">        </w:t>
      </w:r>
      <w:r>
        <w:rPr>
          <w:sz w:val="24"/>
          <w:szCs w:val="24"/>
        </w:rPr>
        <w:t>De Granada, España.</w:t>
      </w:r>
      <w:r w:rsidR="005136BF">
        <w:rPr>
          <w:sz w:val="24"/>
          <w:szCs w:val="24"/>
        </w:rPr>
        <w:t xml:space="preserve"> ISNN 1576-7329.</w:t>
      </w:r>
    </w:p>
    <w:p w14:paraId="02CB98F2" w14:textId="6C4AC8F1" w:rsidR="008C1C3D" w:rsidRDefault="008C1C3D" w:rsidP="00C52AAD">
      <w:pPr>
        <w:spacing w:after="0" w:line="360" w:lineRule="auto"/>
        <w:ind w:right="-567"/>
        <w:jc w:val="both"/>
        <w:rPr>
          <w:sz w:val="24"/>
          <w:szCs w:val="24"/>
        </w:rPr>
      </w:pPr>
      <w:proofErr w:type="spellStart"/>
      <w:r>
        <w:rPr>
          <w:sz w:val="24"/>
          <w:szCs w:val="24"/>
        </w:rPr>
        <w:t>Catell</w:t>
      </w:r>
      <w:proofErr w:type="spellEnd"/>
      <w:r>
        <w:rPr>
          <w:sz w:val="24"/>
          <w:szCs w:val="24"/>
        </w:rPr>
        <w:t xml:space="preserve">, R. (2010) </w:t>
      </w:r>
      <w:r w:rsidRPr="008C1C3D">
        <w:rPr>
          <w:sz w:val="24"/>
          <w:szCs w:val="24"/>
          <w:u w:val="single"/>
        </w:rPr>
        <w:t>Manual de Instrucciones del CPN</w:t>
      </w:r>
      <w:r>
        <w:rPr>
          <w:sz w:val="24"/>
          <w:szCs w:val="24"/>
        </w:rPr>
        <w:t>. Santo Domingo, República Dominicana: ISPE.</w:t>
      </w:r>
    </w:p>
    <w:p w14:paraId="6071D5BD" w14:textId="5CFD6472" w:rsidR="00F83220" w:rsidRDefault="008C1C3D" w:rsidP="00C52AAD">
      <w:pPr>
        <w:spacing w:after="0" w:line="360" w:lineRule="auto"/>
        <w:ind w:right="-567"/>
        <w:jc w:val="both"/>
        <w:rPr>
          <w:sz w:val="24"/>
          <w:szCs w:val="24"/>
        </w:rPr>
      </w:pPr>
      <w:proofErr w:type="spellStart"/>
      <w:r w:rsidRPr="00863CF2">
        <w:rPr>
          <w:sz w:val="24"/>
          <w:szCs w:val="24"/>
        </w:rPr>
        <w:t>Cloninger</w:t>
      </w:r>
      <w:proofErr w:type="spellEnd"/>
      <w:r w:rsidRPr="00863CF2">
        <w:rPr>
          <w:sz w:val="24"/>
          <w:szCs w:val="24"/>
        </w:rPr>
        <w:t xml:space="preserve">, S. (2003) </w:t>
      </w:r>
      <w:r w:rsidRPr="00863CF2">
        <w:rPr>
          <w:sz w:val="24"/>
          <w:szCs w:val="24"/>
          <w:u w:val="single"/>
        </w:rPr>
        <w:t>Teorías de Personalidad</w:t>
      </w:r>
      <w:r w:rsidRPr="00863CF2">
        <w:rPr>
          <w:sz w:val="24"/>
          <w:szCs w:val="24"/>
        </w:rPr>
        <w:t>.</w:t>
      </w:r>
      <w:r w:rsidRPr="00863CF2">
        <w:rPr>
          <w:sz w:val="24"/>
          <w:szCs w:val="24"/>
          <w:vertAlign w:val="superscript"/>
        </w:rPr>
        <w:t xml:space="preserve"> </w:t>
      </w:r>
      <w:r w:rsidR="00444021" w:rsidRPr="00863CF2">
        <w:rPr>
          <w:sz w:val="24"/>
          <w:szCs w:val="24"/>
          <w:vertAlign w:val="superscript"/>
        </w:rPr>
        <w:t>3</w:t>
      </w:r>
      <w:r w:rsidRPr="00863CF2">
        <w:rPr>
          <w:sz w:val="24"/>
          <w:szCs w:val="24"/>
          <w:vertAlign w:val="superscript"/>
        </w:rPr>
        <w:t xml:space="preserve">era </w:t>
      </w:r>
      <w:r w:rsidR="00444021" w:rsidRPr="00863CF2">
        <w:rPr>
          <w:sz w:val="24"/>
          <w:szCs w:val="24"/>
        </w:rPr>
        <w:t>Edición. México: Pearson Prentice Hall, ISBN</w:t>
      </w:r>
      <w:r w:rsidR="00F83220">
        <w:rPr>
          <w:sz w:val="24"/>
          <w:szCs w:val="24"/>
        </w:rPr>
        <w:t>: 970</w:t>
      </w:r>
      <w:r w:rsidR="00851426">
        <w:rPr>
          <w:sz w:val="24"/>
          <w:szCs w:val="24"/>
        </w:rPr>
        <w:t>-</w:t>
      </w:r>
      <w:r w:rsidR="00F83220">
        <w:rPr>
          <w:sz w:val="24"/>
          <w:szCs w:val="24"/>
        </w:rPr>
        <w:t xml:space="preserve"> </w:t>
      </w:r>
    </w:p>
    <w:p w14:paraId="4B88528E" w14:textId="0A21A554" w:rsidR="008C1C3D" w:rsidRPr="00863CF2" w:rsidRDefault="00444021" w:rsidP="00C52AAD">
      <w:pPr>
        <w:spacing w:after="0" w:line="360" w:lineRule="auto"/>
        <w:ind w:right="-567" w:firstLine="709"/>
        <w:jc w:val="both"/>
        <w:rPr>
          <w:sz w:val="24"/>
          <w:szCs w:val="24"/>
        </w:rPr>
      </w:pPr>
      <w:r w:rsidRPr="00863CF2">
        <w:rPr>
          <w:sz w:val="24"/>
          <w:szCs w:val="24"/>
        </w:rPr>
        <w:t>26-02289.</w:t>
      </w:r>
    </w:p>
    <w:p w14:paraId="47D0500C" w14:textId="77777777" w:rsidR="00F83220" w:rsidRDefault="00377734" w:rsidP="00C52AAD">
      <w:pPr>
        <w:spacing w:after="0" w:line="360" w:lineRule="auto"/>
        <w:ind w:right="-567"/>
        <w:jc w:val="both"/>
        <w:rPr>
          <w:sz w:val="24"/>
          <w:szCs w:val="24"/>
        </w:rPr>
      </w:pPr>
      <w:r>
        <w:rPr>
          <w:sz w:val="24"/>
          <w:szCs w:val="24"/>
        </w:rPr>
        <w:t>Esquivel, F</w:t>
      </w:r>
      <w:r w:rsidR="002D09A3">
        <w:rPr>
          <w:sz w:val="24"/>
          <w:szCs w:val="24"/>
        </w:rPr>
        <w:t xml:space="preserve">. &amp; </w:t>
      </w:r>
      <w:r>
        <w:rPr>
          <w:sz w:val="24"/>
          <w:szCs w:val="24"/>
        </w:rPr>
        <w:t xml:space="preserve"> Heredia,</w:t>
      </w:r>
      <w:r w:rsidR="002D09A3">
        <w:rPr>
          <w:sz w:val="24"/>
          <w:szCs w:val="24"/>
        </w:rPr>
        <w:t xml:space="preserve"> C. &amp;</w:t>
      </w:r>
      <w:r>
        <w:rPr>
          <w:sz w:val="24"/>
          <w:szCs w:val="24"/>
        </w:rPr>
        <w:t xml:space="preserve"> Gómez</w:t>
      </w:r>
      <w:r w:rsidR="002D09A3">
        <w:rPr>
          <w:sz w:val="24"/>
          <w:szCs w:val="24"/>
        </w:rPr>
        <w:t>, L.</w:t>
      </w:r>
      <w:r w:rsidR="000B5369">
        <w:rPr>
          <w:sz w:val="24"/>
          <w:szCs w:val="24"/>
        </w:rPr>
        <w:t xml:space="preserve"> (1999). </w:t>
      </w:r>
      <w:r w:rsidR="000B5369" w:rsidRPr="00252BFC">
        <w:rPr>
          <w:sz w:val="24"/>
          <w:szCs w:val="24"/>
          <w:u w:val="single"/>
        </w:rPr>
        <w:t>Psicodiagnostico clínico del niño</w:t>
      </w:r>
      <w:r w:rsidR="00252BFC">
        <w:rPr>
          <w:sz w:val="24"/>
          <w:szCs w:val="24"/>
        </w:rPr>
        <w:t>,</w:t>
      </w:r>
      <w:r w:rsidR="000B5369">
        <w:rPr>
          <w:sz w:val="24"/>
          <w:szCs w:val="24"/>
        </w:rPr>
        <w:t xml:space="preserve"> 2</w:t>
      </w:r>
      <w:r w:rsidR="000B5369">
        <w:rPr>
          <w:sz w:val="24"/>
          <w:szCs w:val="24"/>
          <w:vertAlign w:val="superscript"/>
        </w:rPr>
        <w:t>da</w:t>
      </w:r>
      <w:r w:rsidR="00252BFC">
        <w:rPr>
          <w:sz w:val="24"/>
          <w:szCs w:val="24"/>
          <w:vertAlign w:val="superscript"/>
        </w:rPr>
        <w:t xml:space="preserve"> </w:t>
      </w:r>
      <w:r w:rsidR="00252BFC">
        <w:rPr>
          <w:sz w:val="24"/>
          <w:szCs w:val="24"/>
        </w:rPr>
        <w:t xml:space="preserve">edición, </w:t>
      </w:r>
      <w:r w:rsidR="000B5369">
        <w:rPr>
          <w:sz w:val="24"/>
          <w:szCs w:val="24"/>
          <w:vertAlign w:val="superscript"/>
        </w:rPr>
        <w:t xml:space="preserve"> </w:t>
      </w:r>
      <w:r w:rsidR="000B5369" w:rsidRPr="000B5369">
        <w:rPr>
          <w:sz w:val="24"/>
          <w:szCs w:val="24"/>
        </w:rPr>
        <w:t>México</w:t>
      </w:r>
      <w:r w:rsidR="00252BFC">
        <w:rPr>
          <w:sz w:val="24"/>
          <w:szCs w:val="24"/>
        </w:rPr>
        <w:t>,</w:t>
      </w:r>
    </w:p>
    <w:p w14:paraId="498EC505" w14:textId="1D9BAF9B" w:rsidR="00377734" w:rsidRDefault="000B5369" w:rsidP="00C52AAD">
      <w:pPr>
        <w:spacing w:after="0" w:line="360" w:lineRule="auto"/>
        <w:ind w:right="-567" w:firstLine="709"/>
        <w:jc w:val="both"/>
        <w:rPr>
          <w:sz w:val="24"/>
          <w:szCs w:val="24"/>
        </w:rPr>
      </w:pPr>
      <w:r>
        <w:rPr>
          <w:sz w:val="24"/>
          <w:szCs w:val="24"/>
        </w:rPr>
        <w:t xml:space="preserve"> Editorial El Manual Moderno, ISBN: 978-99934-973-7-0.</w:t>
      </w:r>
    </w:p>
    <w:p w14:paraId="2AA7C29A" w14:textId="38B89D29" w:rsidR="007528D6" w:rsidRDefault="007528D6" w:rsidP="00C52AAD">
      <w:pPr>
        <w:spacing w:after="0" w:line="360" w:lineRule="auto"/>
        <w:ind w:left="709" w:right="-567" w:hanging="709"/>
        <w:jc w:val="both"/>
        <w:rPr>
          <w:sz w:val="24"/>
          <w:szCs w:val="24"/>
        </w:rPr>
      </w:pPr>
      <w:r w:rsidRPr="007528D6">
        <w:rPr>
          <w:sz w:val="24"/>
          <w:szCs w:val="24"/>
        </w:rPr>
        <w:t>Factores familiares que inciden en la conducta disruptiva y violenta de niños, adolescentes y jóvenes. (2010). 1st ed</w:t>
      </w:r>
      <w:r>
        <w:rPr>
          <w:sz w:val="24"/>
          <w:szCs w:val="24"/>
        </w:rPr>
        <w:t>. Estados Unidos mexicanos: Vivi</w:t>
      </w:r>
      <w:r w:rsidRPr="007528D6">
        <w:rPr>
          <w:sz w:val="24"/>
          <w:szCs w:val="24"/>
        </w:rPr>
        <w:t>r Mejor.</w:t>
      </w:r>
    </w:p>
    <w:p w14:paraId="0971FBB2" w14:textId="2C1B0D3D" w:rsidR="00923C32" w:rsidRDefault="00923C32" w:rsidP="00C52AAD">
      <w:pPr>
        <w:spacing w:after="0" w:line="360" w:lineRule="auto"/>
        <w:ind w:left="709" w:right="-567" w:hanging="709"/>
        <w:jc w:val="both"/>
        <w:rPr>
          <w:sz w:val="24"/>
          <w:szCs w:val="24"/>
        </w:rPr>
      </w:pPr>
      <w:proofErr w:type="spellStart"/>
      <w:r w:rsidRPr="00923C32">
        <w:rPr>
          <w:sz w:val="24"/>
          <w:szCs w:val="24"/>
        </w:rPr>
        <w:t>Felix</w:t>
      </w:r>
      <w:proofErr w:type="spellEnd"/>
      <w:r w:rsidRPr="00923C32">
        <w:rPr>
          <w:sz w:val="24"/>
          <w:szCs w:val="24"/>
        </w:rPr>
        <w:t>, V. (</w:t>
      </w:r>
      <w:proofErr w:type="spellStart"/>
      <w:r w:rsidRPr="00923C32">
        <w:rPr>
          <w:sz w:val="24"/>
          <w:szCs w:val="24"/>
        </w:rPr>
        <w:t>n.d</w:t>
      </w:r>
      <w:proofErr w:type="spellEnd"/>
      <w:r w:rsidRPr="00923C32">
        <w:rPr>
          <w:sz w:val="24"/>
          <w:szCs w:val="24"/>
        </w:rPr>
        <w:t xml:space="preserve">.). </w:t>
      </w:r>
      <w:proofErr w:type="spellStart"/>
      <w:r w:rsidRPr="00923C32">
        <w:rPr>
          <w:sz w:val="24"/>
          <w:szCs w:val="24"/>
        </w:rPr>
        <w:t>Conceptualizacion</w:t>
      </w:r>
      <w:proofErr w:type="spellEnd"/>
      <w:r w:rsidRPr="00923C32">
        <w:rPr>
          <w:sz w:val="24"/>
          <w:szCs w:val="24"/>
        </w:rPr>
        <w:t xml:space="preserve"> del comportamiento </w:t>
      </w:r>
      <w:proofErr w:type="spellStart"/>
      <w:r w:rsidRPr="00923C32">
        <w:rPr>
          <w:sz w:val="24"/>
          <w:szCs w:val="24"/>
        </w:rPr>
        <w:t>disrruptivo</w:t>
      </w:r>
      <w:proofErr w:type="spellEnd"/>
      <w:r w:rsidRPr="00923C32">
        <w:rPr>
          <w:sz w:val="24"/>
          <w:szCs w:val="24"/>
        </w:rPr>
        <w:t xml:space="preserve"> en ninos y adolescentes. 1st ed. Valencia.</w:t>
      </w:r>
    </w:p>
    <w:p w14:paraId="78AC9F94" w14:textId="77777777" w:rsidR="00F83220" w:rsidRDefault="00E10F2E" w:rsidP="00C52AAD">
      <w:pPr>
        <w:spacing w:after="0" w:line="360" w:lineRule="auto"/>
        <w:ind w:right="-567"/>
        <w:jc w:val="both"/>
        <w:rPr>
          <w:sz w:val="24"/>
          <w:szCs w:val="24"/>
        </w:rPr>
      </w:pPr>
      <w:proofErr w:type="spellStart"/>
      <w:r>
        <w:rPr>
          <w:sz w:val="24"/>
          <w:szCs w:val="24"/>
        </w:rPr>
        <w:t>Flanagan</w:t>
      </w:r>
      <w:proofErr w:type="spellEnd"/>
      <w:r w:rsidR="002D09A3">
        <w:rPr>
          <w:sz w:val="24"/>
          <w:szCs w:val="24"/>
        </w:rPr>
        <w:t>, D.</w:t>
      </w:r>
      <w:r>
        <w:rPr>
          <w:sz w:val="24"/>
          <w:szCs w:val="24"/>
        </w:rPr>
        <w:t xml:space="preserve"> &amp; </w:t>
      </w:r>
      <w:proofErr w:type="spellStart"/>
      <w:r>
        <w:rPr>
          <w:sz w:val="24"/>
          <w:szCs w:val="24"/>
        </w:rPr>
        <w:t>Kaufman</w:t>
      </w:r>
      <w:proofErr w:type="spellEnd"/>
      <w:r w:rsidR="002D09A3">
        <w:rPr>
          <w:sz w:val="24"/>
          <w:szCs w:val="24"/>
        </w:rPr>
        <w:t>, A.</w:t>
      </w:r>
      <w:r>
        <w:rPr>
          <w:sz w:val="24"/>
          <w:szCs w:val="24"/>
        </w:rPr>
        <w:t xml:space="preserve"> (2012) </w:t>
      </w:r>
      <w:r w:rsidRPr="00E10F2E">
        <w:rPr>
          <w:sz w:val="24"/>
          <w:szCs w:val="24"/>
          <w:u w:val="single"/>
        </w:rPr>
        <w:t>Claves para la Evaluación con WISC-IV</w:t>
      </w:r>
      <w:r>
        <w:rPr>
          <w:sz w:val="24"/>
          <w:szCs w:val="24"/>
        </w:rPr>
        <w:t xml:space="preserve"> </w:t>
      </w:r>
      <w:r>
        <w:rPr>
          <w:sz w:val="24"/>
          <w:szCs w:val="24"/>
          <w:vertAlign w:val="superscript"/>
        </w:rPr>
        <w:t xml:space="preserve">2da </w:t>
      </w:r>
      <w:r>
        <w:rPr>
          <w:sz w:val="24"/>
          <w:szCs w:val="24"/>
        </w:rPr>
        <w:t xml:space="preserve">edición. Editorial El </w:t>
      </w:r>
    </w:p>
    <w:p w14:paraId="336DC2AD" w14:textId="7E5D10D3" w:rsidR="00E10F2E" w:rsidRDefault="00F83220" w:rsidP="00C52AAD">
      <w:pPr>
        <w:spacing w:after="0" w:line="360" w:lineRule="auto"/>
        <w:ind w:right="-567"/>
        <w:jc w:val="both"/>
        <w:rPr>
          <w:sz w:val="24"/>
          <w:szCs w:val="24"/>
        </w:rPr>
      </w:pPr>
      <w:r>
        <w:rPr>
          <w:sz w:val="24"/>
          <w:szCs w:val="24"/>
        </w:rPr>
        <w:tab/>
      </w:r>
      <w:r w:rsidR="00E10F2E">
        <w:rPr>
          <w:sz w:val="24"/>
          <w:szCs w:val="24"/>
        </w:rPr>
        <w:t>Manual Moderno, México. ISBN: 978-607-448-158-7.</w:t>
      </w:r>
    </w:p>
    <w:p w14:paraId="182F0FC6" w14:textId="77777777" w:rsidR="00F83220" w:rsidRDefault="009A2B1E" w:rsidP="00C52AAD">
      <w:pPr>
        <w:spacing w:after="0" w:line="360" w:lineRule="auto"/>
        <w:ind w:right="-567"/>
        <w:jc w:val="both"/>
        <w:rPr>
          <w:sz w:val="24"/>
          <w:szCs w:val="24"/>
        </w:rPr>
      </w:pPr>
      <w:proofErr w:type="spellStart"/>
      <w:r w:rsidRPr="009A2B1E">
        <w:rPr>
          <w:sz w:val="24"/>
          <w:szCs w:val="24"/>
        </w:rPr>
        <w:t>Freeman</w:t>
      </w:r>
      <w:proofErr w:type="spellEnd"/>
      <w:r w:rsidRPr="009A2B1E">
        <w:rPr>
          <w:sz w:val="24"/>
          <w:szCs w:val="24"/>
        </w:rPr>
        <w:t xml:space="preserve">, J. et al </w:t>
      </w:r>
      <w:proofErr w:type="spellStart"/>
      <w:r w:rsidRPr="009A2B1E">
        <w:rPr>
          <w:sz w:val="24"/>
          <w:szCs w:val="24"/>
        </w:rPr>
        <w:t>Epston</w:t>
      </w:r>
      <w:proofErr w:type="spellEnd"/>
      <w:r w:rsidRPr="009A2B1E">
        <w:rPr>
          <w:sz w:val="24"/>
          <w:szCs w:val="24"/>
        </w:rPr>
        <w:t xml:space="preserve">, </w:t>
      </w:r>
      <w:proofErr w:type="spellStart"/>
      <w:r w:rsidRPr="009A2B1E">
        <w:rPr>
          <w:sz w:val="24"/>
          <w:szCs w:val="24"/>
        </w:rPr>
        <w:t>Lobovits</w:t>
      </w:r>
      <w:proofErr w:type="spellEnd"/>
      <w:r w:rsidRPr="009A2B1E">
        <w:rPr>
          <w:sz w:val="24"/>
          <w:szCs w:val="24"/>
        </w:rPr>
        <w:t xml:space="preserve">, </w:t>
      </w:r>
      <w:r>
        <w:rPr>
          <w:sz w:val="24"/>
          <w:szCs w:val="24"/>
        </w:rPr>
        <w:t>(2002</w:t>
      </w:r>
      <w:r w:rsidRPr="009A2B1E">
        <w:rPr>
          <w:sz w:val="24"/>
          <w:szCs w:val="24"/>
        </w:rPr>
        <w:t>)</w:t>
      </w:r>
      <w:r>
        <w:rPr>
          <w:sz w:val="24"/>
          <w:szCs w:val="24"/>
        </w:rPr>
        <w:t xml:space="preserve"> </w:t>
      </w:r>
      <w:r w:rsidRPr="00E10F2E">
        <w:rPr>
          <w:sz w:val="24"/>
          <w:szCs w:val="24"/>
          <w:u w:val="single"/>
        </w:rPr>
        <w:t>Terapia narrativa para ninos</w:t>
      </w:r>
      <w:r>
        <w:rPr>
          <w:sz w:val="24"/>
          <w:szCs w:val="24"/>
        </w:rPr>
        <w:t>, Editorial</w:t>
      </w:r>
    </w:p>
    <w:p w14:paraId="06B74272" w14:textId="2F8FE441" w:rsidR="000B5369" w:rsidRDefault="009A2B1E" w:rsidP="00C52AAD">
      <w:pPr>
        <w:spacing w:after="0" w:line="360" w:lineRule="auto"/>
        <w:ind w:right="-567" w:firstLine="709"/>
        <w:jc w:val="both"/>
        <w:rPr>
          <w:sz w:val="24"/>
          <w:szCs w:val="24"/>
        </w:rPr>
      </w:pPr>
      <w:r>
        <w:rPr>
          <w:sz w:val="24"/>
          <w:szCs w:val="24"/>
        </w:rPr>
        <w:t xml:space="preserve"> Paidós</w:t>
      </w:r>
      <w:r w:rsidR="00F83220">
        <w:rPr>
          <w:sz w:val="24"/>
          <w:szCs w:val="24"/>
        </w:rPr>
        <w:t>. Buenos Aires</w:t>
      </w:r>
      <w:r>
        <w:rPr>
          <w:sz w:val="24"/>
          <w:szCs w:val="24"/>
        </w:rPr>
        <w:t>.</w:t>
      </w:r>
      <w:r w:rsidR="00F83220">
        <w:rPr>
          <w:sz w:val="24"/>
          <w:szCs w:val="24"/>
        </w:rPr>
        <w:t xml:space="preserve"> </w:t>
      </w:r>
      <w:r>
        <w:rPr>
          <w:sz w:val="24"/>
          <w:szCs w:val="24"/>
        </w:rPr>
        <w:t>ISBN: 84-493-1056</w:t>
      </w:r>
      <w:r w:rsidR="00E10F2E">
        <w:rPr>
          <w:sz w:val="24"/>
          <w:szCs w:val="24"/>
        </w:rPr>
        <w:t>-3.</w:t>
      </w:r>
    </w:p>
    <w:p w14:paraId="6B43BA8B" w14:textId="14BA85D7" w:rsidR="002D09A3" w:rsidRDefault="002D09A3" w:rsidP="00C52AAD">
      <w:pPr>
        <w:spacing w:after="0" w:line="360" w:lineRule="auto"/>
        <w:ind w:right="-567"/>
        <w:jc w:val="both"/>
        <w:rPr>
          <w:sz w:val="24"/>
          <w:szCs w:val="24"/>
        </w:rPr>
      </w:pPr>
      <w:r>
        <w:rPr>
          <w:sz w:val="24"/>
          <w:szCs w:val="24"/>
        </w:rPr>
        <w:t xml:space="preserve">Hernández, C.  (2009) </w:t>
      </w:r>
      <w:r w:rsidRPr="002D09A3">
        <w:rPr>
          <w:sz w:val="24"/>
          <w:szCs w:val="24"/>
          <w:u w:val="single"/>
        </w:rPr>
        <w:t>Psicodiagnostico a través del Dibujo d la figura humana</w:t>
      </w:r>
      <w:r>
        <w:rPr>
          <w:sz w:val="24"/>
          <w:szCs w:val="24"/>
          <w:u w:val="single"/>
        </w:rPr>
        <w:t>.</w:t>
      </w:r>
      <w:r>
        <w:rPr>
          <w:sz w:val="24"/>
          <w:szCs w:val="24"/>
        </w:rPr>
        <w:t xml:space="preserve"> 2</w:t>
      </w:r>
      <w:r>
        <w:rPr>
          <w:sz w:val="24"/>
          <w:szCs w:val="24"/>
          <w:vertAlign w:val="superscript"/>
        </w:rPr>
        <w:t xml:space="preserve">da </w:t>
      </w:r>
      <w:r>
        <w:rPr>
          <w:sz w:val="24"/>
          <w:szCs w:val="24"/>
        </w:rPr>
        <w:t>edición. Santo</w:t>
      </w:r>
      <w:r w:rsidR="00F83220">
        <w:rPr>
          <w:sz w:val="24"/>
          <w:szCs w:val="24"/>
        </w:rPr>
        <w:tab/>
      </w:r>
      <w:r>
        <w:rPr>
          <w:sz w:val="24"/>
          <w:szCs w:val="24"/>
        </w:rPr>
        <w:t xml:space="preserve"> Domingo, República Dominicana. Editora de Luxe S.A., ISBN 978-99934-973-7-0.</w:t>
      </w:r>
    </w:p>
    <w:p w14:paraId="70880289" w14:textId="6E947925" w:rsidR="00F83220" w:rsidRDefault="002D09A3" w:rsidP="00C52AAD">
      <w:pPr>
        <w:spacing w:after="0" w:line="360" w:lineRule="auto"/>
        <w:ind w:right="-567"/>
        <w:jc w:val="both"/>
        <w:rPr>
          <w:sz w:val="24"/>
          <w:szCs w:val="24"/>
        </w:rPr>
      </w:pPr>
      <w:r>
        <w:rPr>
          <w:sz w:val="24"/>
          <w:szCs w:val="24"/>
        </w:rPr>
        <w:t>Hernández</w:t>
      </w:r>
      <w:r w:rsidR="00691F55">
        <w:rPr>
          <w:sz w:val="24"/>
          <w:szCs w:val="24"/>
        </w:rPr>
        <w:t xml:space="preserve"> </w:t>
      </w:r>
      <w:proofErr w:type="spellStart"/>
      <w:r w:rsidR="00691F55">
        <w:rPr>
          <w:sz w:val="24"/>
          <w:szCs w:val="24"/>
        </w:rPr>
        <w:t>S</w:t>
      </w:r>
      <w:r w:rsidR="00AD0FB4">
        <w:rPr>
          <w:sz w:val="24"/>
          <w:szCs w:val="24"/>
        </w:rPr>
        <w:t>ampieri</w:t>
      </w:r>
      <w:proofErr w:type="spellEnd"/>
      <w:r w:rsidR="00AD0FB4">
        <w:rPr>
          <w:sz w:val="24"/>
          <w:szCs w:val="24"/>
        </w:rPr>
        <w:t>, R., Fernández C</w:t>
      </w:r>
      <w:r>
        <w:rPr>
          <w:sz w:val="24"/>
          <w:szCs w:val="24"/>
        </w:rPr>
        <w:t>ollado</w:t>
      </w:r>
      <w:r w:rsidR="00AD0FB4">
        <w:rPr>
          <w:sz w:val="24"/>
          <w:szCs w:val="24"/>
        </w:rPr>
        <w:t>, C. &amp;</w:t>
      </w:r>
      <w:r>
        <w:rPr>
          <w:sz w:val="24"/>
          <w:szCs w:val="24"/>
        </w:rPr>
        <w:t xml:space="preserve"> Baptista</w:t>
      </w:r>
      <w:r w:rsidR="00710B62">
        <w:rPr>
          <w:sz w:val="24"/>
          <w:szCs w:val="24"/>
        </w:rPr>
        <w:t>, P.</w:t>
      </w:r>
      <w:r>
        <w:rPr>
          <w:sz w:val="24"/>
          <w:szCs w:val="24"/>
        </w:rPr>
        <w:t xml:space="preserve"> (2006)</w:t>
      </w:r>
      <w:r w:rsidR="00710B62">
        <w:rPr>
          <w:sz w:val="24"/>
          <w:szCs w:val="24"/>
        </w:rPr>
        <w:t xml:space="preserve"> </w:t>
      </w:r>
      <w:r w:rsidR="00F83220" w:rsidRPr="00851426">
        <w:rPr>
          <w:sz w:val="24"/>
          <w:szCs w:val="24"/>
          <w:u w:val="single"/>
        </w:rPr>
        <w:t>Metodología</w:t>
      </w:r>
      <w:r w:rsidR="00710B62" w:rsidRPr="00851426">
        <w:rPr>
          <w:sz w:val="24"/>
          <w:szCs w:val="24"/>
          <w:u w:val="single"/>
        </w:rPr>
        <w:t xml:space="preserve"> de la </w:t>
      </w:r>
      <w:r w:rsidR="00851426" w:rsidRPr="00851426">
        <w:rPr>
          <w:sz w:val="24"/>
          <w:szCs w:val="24"/>
          <w:u w:val="single"/>
        </w:rPr>
        <w:t>Investigación</w:t>
      </w:r>
      <w:r w:rsidR="00851426">
        <w:rPr>
          <w:sz w:val="24"/>
          <w:szCs w:val="24"/>
        </w:rPr>
        <w:t xml:space="preserve"> </w:t>
      </w:r>
    </w:p>
    <w:p w14:paraId="4F230EF9" w14:textId="718D6FD7" w:rsidR="00851426" w:rsidRDefault="00F83220" w:rsidP="00C52AAD">
      <w:pPr>
        <w:spacing w:after="0" w:line="360" w:lineRule="auto"/>
        <w:ind w:right="-567"/>
        <w:jc w:val="both"/>
        <w:rPr>
          <w:sz w:val="24"/>
          <w:szCs w:val="24"/>
        </w:rPr>
      </w:pPr>
      <w:r>
        <w:rPr>
          <w:sz w:val="24"/>
          <w:szCs w:val="24"/>
        </w:rPr>
        <w:tab/>
      </w:r>
      <w:r w:rsidR="00710B62">
        <w:rPr>
          <w:sz w:val="24"/>
          <w:szCs w:val="24"/>
        </w:rPr>
        <w:t xml:space="preserve"> 4</w:t>
      </w:r>
      <w:r w:rsidR="00710B62">
        <w:rPr>
          <w:sz w:val="24"/>
          <w:szCs w:val="24"/>
          <w:vertAlign w:val="superscript"/>
        </w:rPr>
        <w:t>ta</w:t>
      </w:r>
      <w:r w:rsidR="0083653D">
        <w:rPr>
          <w:sz w:val="24"/>
          <w:szCs w:val="24"/>
        </w:rPr>
        <w:t xml:space="preserve">Edicion. </w:t>
      </w:r>
      <w:r>
        <w:rPr>
          <w:sz w:val="24"/>
          <w:szCs w:val="24"/>
        </w:rPr>
        <w:t>México</w:t>
      </w:r>
      <w:r w:rsidR="0083653D">
        <w:rPr>
          <w:sz w:val="24"/>
          <w:szCs w:val="24"/>
        </w:rPr>
        <w:t xml:space="preserve">. </w:t>
      </w:r>
      <w:r>
        <w:rPr>
          <w:sz w:val="24"/>
          <w:szCs w:val="24"/>
        </w:rPr>
        <w:t>McGraw</w:t>
      </w:r>
      <w:r w:rsidR="0083653D">
        <w:rPr>
          <w:sz w:val="24"/>
          <w:szCs w:val="24"/>
        </w:rPr>
        <w:t xml:space="preserve"> Hill. ISBN</w:t>
      </w:r>
      <w:r w:rsidR="00FC13BE">
        <w:rPr>
          <w:sz w:val="24"/>
          <w:szCs w:val="24"/>
        </w:rPr>
        <w:t>: 978</w:t>
      </w:r>
      <w:r w:rsidR="00B25502">
        <w:rPr>
          <w:sz w:val="24"/>
          <w:szCs w:val="24"/>
        </w:rPr>
        <w:t>-970-1057553-7.</w:t>
      </w:r>
    </w:p>
    <w:p w14:paraId="02FC2D34" w14:textId="77777777" w:rsidR="00B25502" w:rsidRDefault="00B25502" w:rsidP="00C52AAD">
      <w:pPr>
        <w:spacing w:after="0" w:line="360" w:lineRule="auto"/>
        <w:ind w:right="-567"/>
        <w:jc w:val="both"/>
        <w:rPr>
          <w:sz w:val="24"/>
          <w:szCs w:val="24"/>
        </w:rPr>
      </w:pPr>
      <w:r>
        <w:rPr>
          <w:sz w:val="24"/>
          <w:szCs w:val="24"/>
        </w:rPr>
        <w:t xml:space="preserve">Maurice, P. (2010) </w:t>
      </w:r>
      <w:r w:rsidRPr="00B25502">
        <w:rPr>
          <w:sz w:val="24"/>
          <w:szCs w:val="24"/>
          <w:u w:val="single"/>
        </w:rPr>
        <w:t>Dibujo de la Familia</w:t>
      </w:r>
      <w:r>
        <w:rPr>
          <w:sz w:val="24"/>
          <w:szCs w:val="24"/>
        </w:rPr>
        <w:t>. Santo Domingo, República Dominicana, ISPE.</w:t>
      </w:r>
    </w:p>
    <w:p w14:paraId="26C183AA" w14:textId="3887CE0C" w:rsidR="00B25502" w:rsidRDefault="00B25502" w:rsidP="00C52AAD">
      <w:pPr>
        <w:spacing w:after="0" w:line="360" w:lineRule="auto"/>
        <w:ind w:right="-567"/>
        <w:jc w:val="both"/>
        <w:rPr>
          <w:sz w:val="24"/>
          <w:szCs w:val="24"/>
        </w:rPr>
      </w:pPr>
      <w:proofErr w:type="spellStart"/>
      <w:r>
        <w:rPr>
          <w:sz w:val="24"/>
          <w:szCs w:val="24"/>
        </w:rPr>
        <w:t>Minaya</w:t>
      </w:r>
      <w:proofErr w:type="spellEnd"/>
      <w:r>
        <w:rPr>
          <w:sz w:val="24"/>
          <w:szCs w:val="24"/>
        </w:rPr>
        <w:t xml:space="preserve">, L. (2013, 27 de abril). </w:t>
      </w:r>
      <w:r w:rsidR="00AB063A">
        <w:rPr>
          <w:sz w:val="24"/>
          <w:szCs w:val="24"/>
        </w:rPr>
        <w:t>¿</w:t>
      </w:r>
      <w:r w:rsidRPr="0055269A">
        <w:rPr>
          <w:sz w:val="24"/>
          <w:szCs w:val="24"/>
          <w:u w:val="single"/>
        </w:rPr>
        <w:t>Es la agresividad un instinto incontrolable</w:t>
      </w:r>
      <w:r>
        <w:rPr>
          <w:sz w:val="24"/>
          <w:szCs w:val="24"/>
        </w:rPr>
        <w:t xml:space="preserve">? Diario Libre. p. 15 </w:t>
      </w:r>
    </w:p>
    <w:p w14:paraId="4EE30A25" w14:textId="77777777" w:rsidR="00B25502" w:rsidRDefault="00B25502" w:rsidP="00C52AAD">
      <w:pPr>
        <w:spacing w:after="0" w:line="360" w:lineRule="auto"/>
        <w:ind w:right="-567"/>
        <w:jc w:val="both"/>
        <w:rPr>
          <w:sz w:val="24"/>
          <w:szCs w:val="24"/>
        </w:rPr>
      </w:pPr>
    </w:p>
    <w:p w14:paraId="21A1193F" w14:textId="77777777" w:rsidR="0055269A" w:rsidRDefault="00AB063A" w:rsidP="00C52AAD">
      <w:pPr>
        <w:spacing w:after="0" w:line="360" w:lineRule="auto"/>
        <w:ind w:right="-567"/>
        <w:jc w:val="both"/>
        <w:rPr>
          <w:sz w:val="24"/>
          <w:szCs w:val="24"/>
          <w:lang w:val="en-US"/>
        </w:rPr>
      </w:pPr>
      <w:r>
        <w:rPr>
          <w:sz w:val="24"/>
          <w:szCs w:val="24"/>
        </w:rPr>
        <w:lastRenderedPageBreak/>
        <w:t xml:space="preserve">Martin, G. &amp; </w:t>
      </w:r>
      <w:proofErr w:type="spellStart"/>
      <w:r>
        <w:rPr>
          <w:sz w:val="24"/>
          <w:szCs w:val="24"/>
        </w:rPr>
        <w:t>Pear</w:t>
      </w:r>
      <w:proofErr w:type="spellEnd"/>
      <w:r>
        <w:rPr>
          <w:sz w:val="24"/>
          <w:szCs w:val="24"/>
        </w:rPr>
        <w:t xml:space="preserve">, J. (2008). </w:t>
      </w:r>
      <w:r w:rsidRPr="0055269A">
        <w:rPr>
          <w:sz w:val="24"/>
          <w:szCs w:val="24"/>
          <w:u w:val="single"/>
        </w:rPr>
        <w:t>Modificación de Conducta</w:t>
      </w:r>
      <w:r>
        <w:rPr>
          <w:sz w:val="24"/>
          <w:szCs w:val="24"/>
        </w:rPr>
        <w:t xml:space="preserve">. </w:t>
      </w:r>
      <w:r w:rsidRPr="00AB063A">
        <w:rPr>
          <w:sz w:val="24"/>
          <w:szCs w:val="24"/>
          <w:lang w:val="en-US"/>
        </w:rPr>
        <w:t xml:space="preserve">Pearson Education, S. A. </w:t>
      </w:r>
      <w:r>
        <w:rPr>
          <w:sz w:val="24"/>
          <w:szCs w:val="24"/>
          <w:lang w:val="en-US"/>
        </w:rPr>
        <w:t xml:space="preserve"> Madrid. </w:t>
      </w:r>
      <w:r w:rsidR="0055269A">
        <w:rPr>
          <w:sz w:val="24"/>
          <w:szCs w:val="24"/>
          <w:lang w:val="en-US"/>
        </w:rPr>
        <w:t xml:space="preserve">ISBN: </w:t>
      </w:r>
    </w:p>
    <w:p w14:paraId="66737EEF" w14:textId="73FFA7C7" w:rsidR="008C1C3D" w:rsidRPr="002B4DA3" w:rsidRDefault="0055269A" w:rsidP="00C52AAD">
      <w:pPr>
        <w:spacing w:after="0" w:line="360" w:lineRule="auto"/>
        <w:ind w:right="-567" w:firstLine="709"/>
        <w:jc w:val="both"/>
        <w:rPr>
          <w:sz w:val="24"/>
          <w:szCs w:val="24"/>
        </w:rPr>
      </w:pPr>
      <w:r w:rsidRPr="002B4DA3">
        <w:rPr>
          <w:sz w:val="24"/>
          <w:szCs w:val="24"/>
        </w:rPr>
        <w:t>978-84-832243802.</w:t>
      </w:r>
    </w:p>
    <w:p w14:paraId="1B8EDF78" w14:textId="74DEB733" w:rsidR="002B4DA3" w:rsidRPr="00843AEE" w:rsidRDefault="006545CA" w:rsidP="00C52AAD">
      <w:pPr>
        <w:spacing w:after="0" w:line="360" w:lineRule="auto"/>
        <w:ind w:right="-567"/>
        <w:jc w:val="both"/>
        <w:rPr>
          <w:sz w:val="24"/>
          <w:szCs w:val="24"/>
          <w:vertAlign w:val="superscript"/>
        </w:rPr>
      </w:pPr>
      <w:r>
        <w:rPr>
          <w:sz w:val="24"/>
          <w:szCs w:val="24"/>
        </w:rPr>
        <w:t xml:space="preserve">Océano </w:t>
      </w:r>
      <w:r w:rsidRPr="006545CA">
        <w:rPr>
          <w:sz w:val="24"/>
          <w:szCs w:val="24"/>
        </w:rPr>
        <w:t xml:space="preserve">(1998). Diccionario océano de </w:t>
      </w:r>
      <w:r>
        <w:rPr>
          <w:sz w:val="24"/>
          <w:szCs w:val="24"/>
        </w:rPr>
        <w:t xml:space="preserve">sinónimos </w:t>
      </w:r>
      <w:r w:rsidRPr="006545CA">
        <w:rPr>
          <w:sz w:val="24"/>
          <w:szCs w:val="24"/>
        </w:rPr>
        <w:t>y antóni</w:t>
      </w:r>
      <w:r>
        <w:rPr>
          <w:sz w:val="24"/>
          <w:szCs w:val="24"/>
        </w:rPr>
        <w:t>mo</w:t>
      </w:r>
      <w:r w:rsidRPr="006545CA">
        <w:rPr>
          <w:sz w:val="24"/>
          <w:szCs w:val="24"/>
        </w:rPr>
        <w:t xml:space="preserve">s (ed., Vol., pp.). Barcelona, Océano. </w:t>
      </w:r>
      <w:proofErr w:type="spellStart"/>
      <w:r w:rsidR="0043517B" w:rsidRPr="002B4DA3">
        <w:rPr>
          <w:sz w:val="24"/>
          <w:szCs w:val="24"/>
        </w:rPr>
        <w:t>Papalia</w:t>
      </w:r>
      <w:proofErr w:type="spellEnd"/>
      <w:r w:rsidR="002B4DA3" w:rsidRPr="002B4DA3">
        <w:rPr>
          <w:sz w:val="24"/>
          <w:szCs w:val="24"/>
        </w:rPr>
        <w:t>, D</w:t>
      </w:r>
      <w:r w:rsidR="002B4DA3">
        <w:rPr>
          <w:sz w:val="24"/>
          <w:szCs w:val="24"/>
        </w:rPr>
        <w:t xml:space="preserve">. </w:t>
      </w:r>
      <w:proofErr w:type="spellStart"/>
      <w:r w:rsidR="00843AEE">
        <w:rPr>
          <w:sz w:val="24"/>
          <w:szCs w:val="24"/>
        </w:rPr>
        <w:t>Wendkos</w:t>
      </w:r>
      <w:proofErr w:type="spellEnd"/>
      <w:r w:rsidR="00843AEE">
        <w:rPr>
          <w:sz w:val="24"/>
          <w:szCs w:val="24"/>
        </w:rPr>
        <w:t>,</w:t>
      </w:r>
      <w:r w:rsidR="002B4DA3">
        <w:rPr>
          <w:sz w:val="24"/>
          <w:szCs w:val="24"/>
        </w:rPr>
        <w:t xml:space="preserve"> S. &amp; </w:t>
      </w:r>
      <w:proofErr w:type="spellStart"/>
      <w:r w:rsidR="002B4DA3">
        <w:rPr>
          <w:sz w:val="24"/>
          <w:szCs w:val="24"/>
        </w:rPr>
        <w:t>Duskin</w:t>
      </w:r>
      <w:proofErr w:type="spellEnd"/>
      <w:r w:rsidR="002B4DA3">
        <w:rPr>
          <w:sz w:val="24"/>
          <w:szCs w:val="24"/>
        </w:rPr>
        <w:t>, R</w:t>
      </w:r>
      <w:r w:rsidR="00843AEE">
        <w:rPr>
          <w:sz w:val="24"/>
          <w:szCs w:val="24"/>
        </w:rPr>
        <w:t>. (</w:t>
      </w:r>
      <w:r w:rsidR="002B4DA3">
        <w:rPr>
          <w:sz w:val="24"/>
          <w:szCs w:val="24"/>
        </w:rPr>
        <w:t xml:space="preserve">2005). </w:t>
      </w:r>
      <w:r w:rsidR="00843AEE" w:rsidRPr="004F5EBF">
        <w:rPr>
          <w:sz w:val="24"/>
          <w:szCs w:val="24"/>
          <w:u w:val="single"/>
        </w:rPr>
        <w:t>Psicología</w:t>
      </w:r>
      <w:r w:rsidR="002B4DA3" w:rsidRPr="004F5EBF">
        <w:rPr>
          <w:sz w:val="24"/>
          <w:szCs w:val="24"/>
          <w:u w:val="single"/>
        </w:rPr>
        <w:t xml:space="preserve"> del Desarrollo de la infancia a la  </w:t>
      </w:r>
      <w:r w:rsidR="00843AEE" w:rsidRPr="004F5EBF">
        <w:rPr>
          <w:sz w:val="24"/>
          <w:szCs w:val="24"/>
          <w:u w:val="single"/>
        </w:rPr>
        <w:t>adolescencia</w:t>
      </w:r>
      <w:r w:rsidR="00843AEE">
        <w:rPr>
          <w:sz w:val="24"/>
          <w:szCs w:val="24"/>
        </w:rPr>
        <w:t xml:space="preserve">. </w:t>
      </w:r>
    </w:p>
    <w:p w14:paraId="31D476AE" w14:textId="3059F350" w:rsidR="0055269A" w:rsidRPr="002B4DA3" w:rsidRDefault="002B4DA3" w:rsidP="00C52AAD">
      <w:pPr>
        <w:spacing w:after="0" w:line="360" w:lineRule="auto"/>
        <w:ind w:right="-567" w:firstLine="709"/>
        <w:jc w:val="both"/>
        <w:rPr>
          <w:sz w:val="24"/>
          <w:szCs w:val="24"/>
        </w:rPr>
      </w:pPr>
      <w:r>
        <w:rPr>
          <w:sz w:val="24"/>
          <w:szCs w:val="24"/>
        </w:rPr>
        <w:t xml:space="preserve"> 9</w:t>
      </w:r>
      <w:r>
        <w:rPr>
          <w:sz w:val="24"/>
          <w:szCs w:val="24"/>
          <w:vertAlign w:val="superscript"/>
        </w:rPr>
        <w:t xml:space="preserve">na </w:t>
      </w:r>
      <w:r>
        <w:rPr>
          <w:sz w:val="24"/>
          <w:szCs w:val="24"/>
        </w:rPr>
        <w:t xml:space="preserve">Edición. </w:t>
      </w:r>
      <w:r w:rsidR="00843AEE">
        <w:rPr>
          <w:sz w:val="24"/>
          <w:szCs w:val="24"/>
        </w:rPr>
        <w:t>México</w:t>
      </w:r>
      <w:r>
        <w:rPr>
          <w:sz w:val="24"/>
          <w:szCs w:val="24"/>
        </w:rPr>
        <w:t xml:space="preserve">: </w:t>
      </w:r>
      <w:r w:rsidR="00843AEE">
        <w:rPr>
          <w:sz w:val="24"/>
          <w:szCs w:val="24"/>
        </w:rPr>
        <w:t>McGraw</w:t>
      </w:r>
      <w:r>
        <w:rPr>
          <w:sz w:val="24"/>
          <w:szCs w:val="24"/>
        </w:rPr>
        <w:t xml:space="preserve"> Hill, ISBN</w:t>
      </w:r>
      <w:r w:rsidR="00843AEE">
        <w:rPr>
          <w:sz w:val="24"/>
          <w:szCs w:val="24"/>
        </w:rPr>
        <w:t>: 970</w:t>
      </w:r>
      <w:r>
        <w:rPr>
          <w:sz w:val="24"/>
          <w:szCs w:val="24"/>
        </w:rPr>
        <w:t>-10-4762-2</w:t>
      </w:r>
      <w:r w:rsidR="00843AEE">
        <w:rPr>
          <w:sz w:val="24"/>
          <w:szCs w:val="24"/>
        </w:rPr>
        <w:t>.</w:t>
      </w:r>
      <w:r>
        <w:rPr>
          <w:sz w:val="24"/>
          <w:szCs w:val="24"/>
        </w:rPr>
        <w:t xml:space="preserve"> </w:t>
      </w:r>
    </w:p>
    <w:p w14:paraId="105E3168" w14:textId="77777777" w:rsidR="000B7E04" w:rsidRPr="00E54E9E" w:rsidRDefault="00843AEE" w:rsidP="00C52AAD">
      <w:pPr>
        <w:spacing w:after="0" w:line="360" w:lineRule="auto"/>
        <w:ind w:right="-567"/>
        <w:jc w:val="both"/>
        <w:rPr>
          <w:sz w:val="24"/>
          <w:szCs w:val="24"/>
        </w:rPr>
      </w:pPr>
      <w:proofErr w:type="spellStart"/>
      <w:r w:rsidRPr="002B4DA3">
        <w:rPr>
          <w:sz w:val="24"/>
          <w:szCs w:val="24"/>
        </w:rPr>
        <w:t>Papalia</w:t>
      </w:r>
      <w:proofErr w:type="spellEnd"/>
      <w:r w:rsidRPr="002B4DA3">
        <w:rPr>
          <w:sz w:val="24"/>
          <w:szCs w:val="24"/>
        </w:rPr>
        <w:t>, D</w:t>
      </w:r>
      <w:r>
        <w:rPr>
          <w:sz w:val="24"/>
          <w:szCs w:val="24"/>
        </w:rPr>
        <w:t xml:space="preserve">. </w:t>
      </w:r>
      <w:proofErr w:type="spellStart"/>
      <w:r>
        <w:rPr>
          <w:sz w:val="24"/>
          <w:szCs w:val="24"/>
        </w:rPr>
        <w:t>Wendkos</w:t>
      </w:r>
      <w:proofErr w:type="spellEnd"/>
      <w:r>
        <w:rPr>
          <w:sz w:val="24"/>
          <w:szCs w:val="24"/>
        </w:rPr>
        <w:t xml:space="preserve">, S. &amp; </w:t>
      </w:r>
      <w:proofErr w:type="spellStart"/>
      <w:r>
        <w:rPr>
          <w:sz w:val="24"/>
          <w:szCs w:val="24"/>
        </w:rPr>
        <w:t>Duskin</w:t>
      </w:r>
      <w:proofErr w:type="spellEnd"/>
      <w:r>
        <w:rPr>
          <w:sz w:val="24"/>
          <w:szCs w:val="24"/>
        </w:rPr>
        <w:t xml:space="preserve">, R. (2005). </w:t>
      </w:r>
      <w:r w:rsidRPr="00E54E9E">
        <w:rPr>
          <w:sz w:val="24"/>
          <w:szCs w:val="24"/>
        </w:rPr>
        <w:t>Desarrollo Humano. 11</w:t>
      </w:r>
      <w:r w:rsidRPr="00E54E9E">
        <w:rPr>
          <w:sz w:val="24"/>
          <w:szCs w:val="24"/>
          <w:vertAlign w:val="superscript"/>
        </w:rPr>
        <w:t xml:space="preserve">ma </w:t>
      </w:r>
      <w:r w:rsidRPr="00E54E9E">
        <w:rPr>
          <w:sz w:val="24"/>
          <w:szCs w:val="24"/>
        </w:rPr>
        <w:t xml:space="preserve">Edición, México: McGraw Hill </w:t>
      </w:r>
    </w:p>
    <w:p w14:paraId="0757F228" w14:textId="4B96B751" w:rsidR="00843AEE" w:rsidRPr="00E54E9E" w:rsidRDefault="00843AEE" w:rsidP="00C52AAD">
      <w:pPr>
        <w:spacing w:after="0" w:line="360" w:lineRule="auto"/>
        <w:ind w:right="-567" w:firstLine="709"/>
        <w:jc w:val="both"/>
        <w:rPr>
          <w:sz w:val="24"/>
          <w:szCs w:val="24"/>
        </w:rPr>
      </w:pPr>
      <w:r w:rsidRPr="00E54E9E">
        <w:rPr>
          <w:sz w:val="24"/>
          <w:szCs w:val="24"/>
        </w:rPr>
        <w:t xml:space="preserve">ISBN: </w:t>
      </w:r>
      <w:r w:rsidR="000B7E04" w:rsidRPr="00E54E9E">
        <w:rPr>
          <w:sz w:val="24"/>
          <w:szCs w:val="24"/>
        </w:rPr>
        <w:t>978-607-15-02995-5.</w:t>
      </w:r>
    </w:p>
    <w:p w14:paraId="6491B8BD" w14:textId="4FD4D25E" w:rsidR="000B7E04" w:rsidRDefault="000B7E04" w:rsidP="00C52AAD">
      <w:pPr>
        <w:spacing w:after="0" w:line="360" w:lineRule="auto"/>
        <w:ind w:right="-567"/>
        <w:jc w:val="both"/>
        <w:rPr>
          <w:sz w:val="24"/>
          <w:szCs w:val="24"/>
        </w:rPr>
      </w:pPr>
      <w:proofErr w:type="spellStart"/>
      <w:r>
        <w:rPr>
          <w:sz w:val="24"/>
          <w:szCs w:val="24"/>
        </w:rPr>
        <w:t>Reeve</w:t>
      </w:r>
      <w:proofErr w:type="spellEnd"/>
      <w:r>
        <w:rPr>
          <w:sz w:val="24"/>
          <w:szCs w:val="24"/>
        </w:rPr>
        <w:t>, J. (2010)</w:t>
      </w:r>
      <w:r w:rsidR="004F5EBF">
        <w:rPr>
          <w:sz w:val="24"/>
          <w:szCs w:val="24"/>
        </w:rPr>
        <w:t>.</w:t>
      </w:r>
      <w:r>
        <w:rPr>
          <w:sz w:val="24"/>
          <w:szCs w:val="24"/>
        </w:rPr>
        <w:t xml:space="preserve"> </w:t>
      </w:r>
      <w:r w:rsidRPr="003675F9">
        <w:rPr>
          <w:sz w:val="24"/>
          <w:szCs w:val="24"/>
          <w:u w:val="single"/>
        </w:rPr>
        <w:t>Motivación y emoción</w:t>
      </w:r>
      <w:r>
        <w:rPr>
          <w:sz w:val="24"/>
          <w:szCs w:val="24"/>
        </w:rPr>
        <w:t>. 5</w:t>
      </w:r>
      <w:r>
        <w:rPr>
          <w:sz w:val="24"/>
          <w:szCs w:val="24"/>
          <w:vertAlign w:val="superscript"/>
        </w:rPr>
        <w:t xml:space="preserve">ta </w:t>
      </w:r>
      <w:r>
        <w:rPr>
          <w:sz w:val="24"/>
          <w:szCs w:val="24"/>
        </w:rPr>
        <w:t xml:space="preserve">Edición. México: </w:t>
      </w:r>
      <w:r w:rsidR="004F5EBF">
        <w:rPr>
          <w:sz w:val="24"/>
          <w:szCs w:val="24"/>
        </w:rPr>
        <w:t>McGraw</w:t>
      </w:r>
      <w:r>
        <w:rPr>
          <w:sz w:val="24"/>
          <w:szCs w:val="24"/>
        </w:rPr>
        <w:t xml:space="preserve"> Hill, ISBN: 978-607-15-03</w:t>
      </w:r>
    </w:p>
    <w:p w14:paraId="77E12C25" w14:textId="5B60281A" w:rsidR="000B7E04" w:rsidRDefault="000B7E04" w:rsidP="00C52AAD">
      <w:pPr>
        <w:spacing w:after="0" w:line="360" w:lineRule="auto"/>
        <w:ind w:right="-567"/>
        <w:jc w:val="both"/>
        <w:rPr>
          <w:sz w:val="24"/>
          <w:szCs w:val="24"/>
        </w:rPr>
      </w:pPr>
      <w:r>
        <w:rPr>
          <w:sz w:val="24"/>
          <w:szCs w:val="24"/>
        </w:rPr>
        <w:tab/>
        <w:t>00-8</w:t>
      </w:r>
      <w:r w:rsidR="004F5EBF">
        <w:rPr>
          <w:sz w:val="24"/>
          <w:szCs w:val="24"/>
        </w:rPr>
        <w:t>.</w:t>
      </w:r>
    </w:p>
    <w:p w14:paraId="0E407F4B" w14:textId="6DD8CEDA" w:rsidR="004F5EBF" w:rsidRDefault="004F5EBF" w:rsidP="00C52AAD">
      <w:pPr>
        <w:spacing w:after="0" w:line="360" w:lineRule="auto"/>
        <w:ind w:right="-567"/>
        <w:jc w:val="both"/>
        <w:rPr>
          <w:sz w:val="24"/>
          <w:szCs w:val="24"/>
        </w:rPr>
      </w:pPr>
      <w:r>
        <w:rPr>
          <w:sz w:val="24"/>
          <w:szCs w:val="24"/>
        </w:rPr>
        <w:t xml:space="preserve">Serrano, I. (2006) </w:t>
      </w:r>
      <w:r w:rsidRPr="003675F9">
        <w:rPr>
          <w:sz w:val="24"/>
          <w:szCs w:val="24"/>
          <w:u w:val="single"/>
        </w:rPr>
        <w:t>Agresividad Infantil</w:t>
      </w:r>
      <w:r>
        <w:rPr>
          <w:sz w:val="24"/>
          <w:szCs w:val="24"/>
        </w:rPr>
        <w:t>. 6</w:t>
      </w:r>
      <w:r>
        <w:rPr>
          <w:sz w:val="24"/>
          <w:szCs w:val="24"/>
          <w:vertAlign w:val="superscript"/>
        </w:rPr>
        <w:t xml:space="preserve">ta </w:t>
      </w:r>
      <w:r>
        <w:rPr>
          <w:sz w:val="24"/>
          <w:szCs w:val="24"/>
        </w:rPr>
        <w:t>Edición</w:t>
      </w:r>
      <w:r w:rsidR="00AE5E98">
        <w:rPr>
          <w:sz w:val="24"/>
          <w:szCs w:val="24"/>
        </w:rPr>
        <w:t>. Madrid. Ediciones Pirámide. ISBN: 84 368 1005 8.</w:t>
      </w:r>
    </w:p>
    <w:p w14:paraId="56BDE11E" w14:textId="77777777" w:rsidR="00AE5E98" w:rsidRDefault="00AE5E98" w:rsidP="00C52AAD">
      <w:pPr>
        <w:spacing w:after="0" w:line="360" w:lineRule="auto"/>
        <w:ind w:right="-567"/>
        <w:jc w:val="both"/>
        <w:rPr>
          <w:sz w:val="24"/>
          <w:szCs w:val="24"/>
        </w:rPr>
      </w:pPr>
    </w:p>
    <w:p w14:paraId="4D7219C8" w14:textId="73433B3D" w:rsidR="00AE5E98" w:rsidRDefault="00AE5E98" w:rsidP="00C52AAD">
      <w:pPr>
        <w:spacing w:after="0" w:line="360" w:lineRule="auto"/>
        <w:ind w:right="-567"/>
        <w:jc w:val="center"/>
        <w:rPr>
          <w:b/>
          <w:sz w:val="24"/>
          <w:szCs w:val="24"/>
        </w:rPr>
      </w:pPr>
      <w:r>
        <w:rPr>
          <w:b/>
          <w:sz w:val="24"/>
          <w:szCs w:val="24"/>
        </w:rPr>
        <w:t>WEBGRAFIA</w:t>
      </w:r>
    </w:p>
    <w:p w14:paraId="2F5BB89E" w14:textId="796D77D7" w:rsidR="00AE5E98" w:rsidRDefault="00A5701F" w:rsidP="00C52AAD">
      <w:pPr>
        <w:spacing w:after="0" w:line="360" w:lineRule="auto"/>
        <w:ind w:right="-567"/>
        <w:jc w:val="both"/>
        <w:rPr>
          <w:sz w:val="24"/>
          <w:szCs w:val="24"/>
        </w:rPr>
      </w:pPr>
      <w:r>
        <w:rPr>
          <w:sz w:val="24"/>
          <w:szCs w:val="24"/>
        </w:rPr>
        <w:t>http//www.sspgob.mx/portalwebapp/showbinary?nodel=</w:t>
      </w:r>
      <w:r w:rsidR="00204D3E">
        <w:rPr>
          <w:sz w:val="24"/>
          <w:szCs w:val="24"/>
        </w:rPr>
        <w:t>/BEA%20repository/1214167//archivo. Factores Familiares que inciden en la Conducta Disruptiva y Violenta de Niños, Adolescentes y Jóvenes.  14-6-2015, 11:49  a.m.</w:t>
      </w:r>
    </w:p>
    <w:p w14:paraId="727EE7C7" w14:textId="77777777" w:rsidR="00547252" w:rsidRDefault="00547252" w:rsidP="00C52AAD">
      <w:pPr>
        <w:spacing w:after="0" w:line="360" w:lineRule="auto"/>
        <w:ind w:right="-567"/>
        <w:jc w:val="both"/>
        <w:rPr>
          <w:sz w:val="24"/>
          <w:szCs w:val="24"/>
        </w:rPr>
      </w:pPr>
    </w:p>
    <w:p w14:paraId="098EA42C" w14:textId="25D2953D" w:rsidR="00547252" w:rsidRDefault="00E54E9E" w:rsidP="00C52AAD">
      <w:pPr>
        <w:spacing w:after="0" w:line="360" w:lineRule="auto"/>
        <w:ind w:right="-567"/>
        <w:jc w:val="both"/>
        <w:rPr>
          <w:sz w:val="24"/>
          <w:szCs w:val="24"/>
        </w:rPr>
      </w:pPr>
      <w:r>
        <w:rPr>
          <w:sz w:val="24"/>
          <w:szCs w:val="24"/>
        </w:rPr>
        <w:t>Wikipedia.org./wiki trastorno. Trastorno de la conducta disruptiva en la infancia y la adolescencia diagnóstico y tratamiento.</w:t>
      </w:r>
    </w:p>
    <w:p w14:paraId="7DFEF42A" w14:textId="42E9ABE1" w:rsidR="00676DA1" w:rsidRDefault="00676DA1" w:rsidP="00C52AAD">
      <w:pPr>
        <w:spacing w:after="0" w:line="360" w:lineRule="auto"/>
        <w:ind w:right="-567"/>
        <w:jc w:val="both"/>
        <w:rPr>
          <w:sz w:val="24"/>
          <w:szCs w:val="24"/>
        </w:rPr>
      </w:pPr>
      <w:r>
        <w:rPr>
          <w:sz w:val="24"/>
          <w:szCs w:val="24"/>
        </w:rPr>
        <w:t xml:space="preserve">Bases teóricas de los Trastornos Disruptivos de la Niñez, Aprendizaje Social y Entrenamientos a Padres. </w:t>
      </w:r>
      <w:proofErr w:type="gramStart"/>
      <w:r w:rsidR="00CF7E64">
        <w:rPr>
          <w:sz w:val="24"/>
          <w:szCs w:val="24"/>
        </w:rPr>
        <w:t>hhttp:</w:t>
      </w:r>
      <w:proofErr w:type="gramEnd"/>
      <w:r>
        <w:rPr>
          <w:sz w:val="24"/>
          <w:szCs w:val="24"/>
        </w:rPr>
        <w:t>wwwedu/fondoeditorial/libros/pdf/artedecriarloshijos10:439/5/16.</w:t>
      </w:r>
    </w:p>
    <w:p w14:paraId="51C681C0" w14:textId="77777777" w:rsidR="004677A7" w:rsidRDefault="004677A7" w:rsidP="004677A7">
      <w:pPr>
        <w:jc w:val="center"/>
        <w:rPr>
          <w:sz w:val="144"/>
          <w:szCs w:val="144"/>
        </w:rPr>
      </w:pPr>
    </w:p>
    <w:p w14:paraId="476C9324" w14:textId="77777777" w:rsidR="004677A7" w:rsidRDefault="004677A7" w:rsidP="004677A7">
      <w:pPr>
        <w:jc w:val="center"/>
        <w:rPr>
          <w:sz w:val="144"/>
          <w:szCs w:val="144"/>
        </w:rPr>
      </w:pPr>
    </w:p>
    <w:p w14:paraId="2B55B79A" w14:textId="77777777" w:rsidR="004677A7" w:rsidRDefault="004677A7" w:rsidP="004677A7">
      <w:pPr>
        <w:jc w:val="center"/>
        <w:rPr>
          <w:sz w:val="144"/>
          <w:szCs w:val="144"/>
        </w:rPr>
      </w:pPr>
    </w:p>
    <w:p w14:paraId="12715B86" w14:textId="77777777" w:rsidR="004677A7" w:rsidRDefault="004677A7" w:rsidP="004677A7">
      <w:pPr>
        <w:jc w:val="center"/>
        <w:rPr>
          <w:sz w:val="144"/>
          <w:szCs w:val="144"/>
        </w:rPr>
      </w:pPr>
    </w:p>
    <w:p w14:paraId="1596B5BB" w14:textId="77777777" w:rsidR="004677A7" w:rsidRPr="00221097" w:rsidRDefault="004677A7" w:rsidP="004677A7">
      <w:pPr>
        <w:jc w:val="center"/>
        <w:rPr>
          <w:sz w:val="144"/>
          <w:szCs w:val="144"/>
        </w:rPr>
      </w:pPr>
      <w:r>
        <w:rPr>
          <w:sz w:val="144"/>
          <w:szCs w:val="144"/>
        </w:rPr>
        <w:t>ANEXO</w:t>
      </w:r>
    </w:p>
    <w:p w14:paraId="779B684A" w14:textId="593E353B" w:rsidR="00204D3E" w:rsidRPr="004F5EBF" w:rsidRDefault="004677A7" w:rsidP="00C52AAD">
      <w:pPr>
        <w:spacing w:after="0" w:line="360" w:lineRule="auto"/>
        <w:ind w:right="-567"/>
        <w:jc w:val="both"/>
        <w:rPr>
          <w:sz w:val="24"/>
          <w:szCs w:val="24"/>
        </w:rPr>
      </w:pPr>
      <w:r>
        <w:rPr>
          <w:noProof/>
          <w:lang w:eastAsia="es-DO"/>
        </w:rPr>
        <w:lastRenderedPageBreak/>
        <w:drawing>
          <wp:inline distT="0" distB="0" distL="0" distR="0" wp14:anchorId="0ED30917" wp14:editId="511081FC">
            <wp:extent cx="5604510" cy="7447915"/>
            <wp:effectExtent l="0" t="0" r="0" b="635"/>
            <wp:docPr id="3" name="Imagen 3" descr="mi familia ErickaNuevoDocumento 1_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 familia ErickaNuevoDocumento 1_1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4510" cy="7447915"/>
                    </a:xfrm>
                    <a:prstGeom prst="rect">
                      <a:avLst/>
                    </a:prstGeom>
                    <a:noFill/>
                    <a:ln>
                      <a:noFill/>
                    </a:ln>
                  </pic:spPr>
                </pic:pic>
              </a:graphicData>
            </a:graphic>
          </wp:inline>
        </w:drawing>
      </w:r>
      <w:r w:rsidRPr="007B6756">
        <w:rPr>
          <w:noProof/>
          <w:lang w:eastAsia="es-DO"/>
        </w:rPr>
        <w:lastRenderedPageBreak/>
        <w:drawing>
          <wp:inline distT="0" distB="0" distL="0" distR="0" wp14:anchorId="527B06F3" wp14:editId="54C67809">
            <wp:extent cx="5612130" cy="7449820"/>
            <wp:effectExtent l="0" t="0" r="7620" b="0"/>
            <wp:docPr id="4" name="Imagen 4" descr="C:\Users\mirtha\AppData\Local\Microsoft\Windows\INetCache\IE\CQHUYH11\mi familia ErickaNuevoDocumento 1_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tha\AppData\Local\Microsoft\Windows\INetCache\IE\CQHUYH11\mi familia ErickaNuevoDocumento 1_3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7449820"/>
                    </a:xfrm>
                    <a:prstGeom prst="rect">
                      <a:avLst/>
                    </a:prstGeom>
                    <a:noFill/>
                    <a:ln>
                      <a:noFill/>
                    </a:ln>
                  </pic:spPr>
                </pic:pic>
              </a:graphicData>
            </a:graphic>
          </wp:inline>
        </w:drawing>
      </w:r>
      <w:r>
        <w:rPr>
          <w:noProof/>
          <w:lang w:eastAsia="es-DO"/>
        </w:rPr>
        <w:lastRenderedPageBreak/>
        <w:drawing>
          <wp:inline distT="0" distB="0" distL="0" distR="0" wp14:anchorId="40ABBFC1" wp14:editId="17E82522">
            <wp:extent cx="5302250" cy="6887210"/>
            <wp:effectExtent l="0" t="0" r="0" b="8890"/>
            <wp:docPr id="5" name="Imagen 5" descr="C:\Users\mirtha\OneDrive\Datos adjuntos de correo electrónico\NuevoDocumento 1_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tha\OneDrive\Datos adjuntos de correo electrónico\NuevoDocumento 1_2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2250" cy="6887210"/>
                    </a:xfrm>
                    <a:prstGeom prst="rect">
                      <a:avLst/>
                    </a:prstGeom>
                    <a:noFill/>
                    <a:ln>
                      <a:noFill/>
                    </a:ln>
                  </pic:spPr>
                </pic:pic>
              </a:graphicData>
            </a:graphic>
          </wp:inline>
        </w:drawing>
      </w:r>
      <w:r>
        <w:rPr>
          <w:noProof/>
          <w:lang w:eastAsia="es-DO"/>
        </w:rPr>
        <w:lastRenderedPageBreak/>
        <w:drawing>
          <wp:inline distT="0" distB="0" distL="0" distR="0" wp14:anchorId="47EC9E30" wp14:editId="5B7D7792">
            <wp:extent cx="5427345" cy="6887210"/>
            <wp:effectExtent l="0" t="0" r="1905" b="8890"/>
            <wp:docPr id="6" name="Imagen 6" descr="C:\Users\mirtha\OneDrive\Datos adjuntos de correo electrónico\NuevoDocumento 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tha\OneDrive\Datos adjuntos de correo electrónico\NuevoDocumento 1_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7345" cy="6887210"/>
                    </a:xfrm>
                    <a:prstGeom prst="rect">
                      <a:avLst/>
                    </a:prstGeom>
                    <a:noFill/>
                    <a:ln>
                      <a:noFill/>
                    </a:ln>
                  </pic:spPr>
                </pic:pic>
              </a:graphicData>
            </a:graphic>
          </wp:inline>
        </w:drawing>
      </w:r>
      <w:bookmarkStart w:id="0" w:name="_GoBack"/>
      <w:r w:rsidR="000666AE">
        <w:rPr>
          <w:noProof/>
          <w:lang w:eastAsia="es-DO"/>
        </w:rPr>
        <w:lastRenderedPageBreak/>
        <w:drawing>
          <wp:inline distT="0" distB="0" distL="0" distR="0" wp14:anchorId="2D0E4BA5" wp14:editId="1878CF69">
            <wp:extent cx="5428615" cy="6884035"/>
            <wp:effectExtent l="0" t="0" r="635" b="0"/>
            <wp:docPr id="7" name="Imagen 7" descr="C:\Users\mirtha\OneDrive\Datos adjuntos de correo electrónico\NuevoDocumento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tha\OneDrive\Datos adjuntos de correo electrónico\NuevoDocumento 1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8615" cy="6884035"/>
                    </a:xfrm>
                    <a:prstGeom prst="rect">
                      <a:avLst/>
                    </a:prstGeom>
                    <a:noFill/>
                    <a:ln>
                      <a:noFill/>
                    </a:ln>
                  </pic:spPr>
                </pic:pic>
              </a:graphicData>
            </a:graphic>
          </wp:inline>
        </w:drawing>
      </w:r>
      <w:bookmarkEnd w:id="0"/>
      <w:r w:rsidR="000666AE">
        <w:rPr>
          <w:noProof/>
          <w:lang w:eastAsia="es-DO"/>
        </w:rPr>
        <w:lastRenderedPageBreak/>
        <w:drawing>
          <wp:inline distT="0" distB="0" distL="0" distR="0" wp14:anchorId="7B13AF60" wp14:editId="3D3BEECF">
            <wp:extent cx="4962525" cy="6887210"/>
            <wp:effectExtent l="0" t="0" r="9525" b="8890"/>
            <wp:docPr id="8" name="Imagen 8" descr="C:\Users\mirtha\OneDrive\Datos adjuntos de correo electrónico\NuevoDocumento 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rtha\OneDrive\Datos adjuntos de correo electrónico\NuevoDocumento 1_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2525" cy="6887210"/>
                    </a:xfrm>
                    <a:prstGeom prst="rect">
                      <a:avLst/>
                    </a:prstGeom>
                    <a:noFill/>
                    <a:ln>
                      <a:noFill/>
                    </a:ln>
                  </pic:spPr>
                </pic:pic>
              </a:graphicData>
            </a:graphic>
          </wp:inline>
        </w:drawing>
      </w:r>
      <w:r w:rsidR="000666AE">
        <w:rPr>
          <w:noProof/>
          <w:lang w:eastAsia="es-DO"/>
        </w:rPr>
        <w:lastRenderedPageBreak/>
        <w:drawing>
          <wp:inline distT="0" distB="0" distL="0" distR="0" wp14:anchorId="4A881859" wp14:editId="621AFE20">
            <wp:extent cx="5582285" cy="6887210"/>
            <wp:effectExtent l="0" t="0" r="0" b="8890"/>
            <wp:docPr id="9" name="Imagen 9" descr="C:\Users\mirtha\OneDrive\Datos adjuntos de correo electrónico\NuevoDocumento 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tha\OneDrive\Datos adjuntos de correo electrónico\NuevoDocumento 1_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2285" cy="6887210"/>
                    </a:xfrm>
                    <a:prstGeom prst="rect">
                      <a:avLst/>
                    </a:prstGeom>
                    <a:noFill/>
                    <a:ln>
                      <a:noFill/>
                    </a:ln>
                  </pic:spPr>
                </pic:pic>
              </a:graphicData>
            </a:graphic>
          </wp:inline>
        </w:drawing>
      </w:r>
      <w:r w:rsidR="000666AE">
        <w:rPr>
          <w:noProof/>
          <w:lang w:eastAsia="es-DO"/>
        </w:rPr>
        <w:lastRenderedPageBreak/>
        <w:drawing>
          <wp:inline distT="0" distB="0" distL="0" distR="0" wp14:anchorId="428CF4E5" wp14:editId="349BD493">
            <wp:extent cx="5612130" cy="6786514"/>
            <wp:effectExtent l="0" t="0" r="7620" b="0"/>
            <wp:docPr id="10" name="Imagen 10" descr="C:\Users\mirtha\OneDrive\Datos adjuntos de correo electrónico\NuevoDocumento 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tha\OneDrive\Datos adjuntos de correo electrónico\NuevoDocumento 1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6786514"/>
                    </a:xfrm>
                    <a:prstGeom prst="rect">
                      <a:avLst/>
                    </a:prstGeom>
                    <a:noFill/>
                    <a:ln>
                      <a:noFill/>
                    </a:ln>
                  </pic:spPr>
                </pic:pic>
              </a:graphicData>
            </a:graphic>
          </wp:inline>
        </w:drawing>
      </w:r>
      <w:r w:rsidRPr="00C433E6">
        <w:rPr>
          <w:noProof/>
          <w:lang w:eastAsia="es-DO"/>
        </w:rPr>
        <w:lastRenderedPageBreak/>
        <w:drawing>
          <wp:inline distT="0" distB="0" distL="0" distR="0" wp14:anchorId="5F758630" wp14:editId="3AA9DA3F">
            <wp:extent cx="5612130" cy="7095490"/>
            <wp:effectExtent l="0" t="0" r="7620" b="0"/>
            <wp:docPr id="2" name="Imagen 2" descr="C:\Users\mirtha\AppData\Local\Microsoft\Windows\INetCache\IE\UDBYGI60\mi familia ErickaNuevoDocumento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tha\AppData\Local\Microsoft\Windows\INetCache\IE\UDBYGI60\mi familia ErickaNuevoDocumento 1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7095490"/>
                    </a:xfrm>
                    <a:prstGeom prst="rect">
                      <a:avLst/>
                    </a:prstGeom>
                    <a:noFill/>
                    <a:ln>
                      <a:noFill/>
                    </a:ln>
                  </pic:spPr>
                </pic:pic>
              </a:graphicData>
            </a:graphic>
          </wp:inline>
        </w:drawing>
      </w:r>
    </w:p>
    <w:sectPr w:rsidR="00204D3E" w:rsidRPr="004F5EBF" w:rsidSect="0055143E">
      <w:headerReference w:type="default" r:id="rId19"/>
      <w:pgSz w:w="12240" w:h="15840"/>
      <w:pgMar w:top="1361" w:right="1701"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AEC7A8" w14:textId="77777777" w:rsidR="007A2C1C" w:rsidRDefault="007A2C1C" w:rsidP="001153D9">
      <w:pPr>
        <w:spacing w:after="0" w:line="240" w:lineRule="auto"/>
      </w:pPr>
      <w:r>
        <w:separator/>
      </w:r>
    </w:p>
  </w:endnote>
  <w:endnote w:type="continuationSeparator" w:id="0">
    <w:p w14:paraId="6718E8E8" w14:textId="77777777" w:rsidR="007A2C1C" w:rsidRDefault="007A2C1C" w:rsidP="0011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2DB38" w14:textId="77777777" w:rsidR="007A2C1C" w:rsidRDefault="007A2C1C" w:rsidP="001153D9">
      <w:pPr>
        <w:spacing w:after="0" w:line="240" w:lineRule="auto"/>
      </w:pPr>
      <w:r>
        <w:separator/>
      </w:r>
    </w:p>
  </w:footnote>
  <w:footnote w:type="continuationSeparator" w:id="0">
    <w:p w14:paraId="45421FE4" w14:textId="77777777" w:rsidR="007A2C1C" w:rsidRDefault="007A2C1C" w:rsidP="0011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131979"/>
      <w:docPartObj>
        <w:docPartGallery w:val="Page Numbers (Top of Page)"/>
        <w:docPartUnique/>
      </w:docPartObj>
    </w:sdtPr>
    <w:sdtContent>
      <w:p w14:paraId="784DF053" w14:textId="469394AD" w:rsidR="000D24EA" w:rsidRDefault="000D24EA">
        <w:pPr>
          <w:pStyle w:val="Encabezado"/>
        </w:pPr>
        <w:r>
          <w:fldChar w:fldCharType="begin"/>
        </w:r>
        <w:r>
          <w:instrText>PAGE   \* MERGEFORMAT</w:instrText>
        </w:r>
        <w:r>
          <w:fldChar w:fldCharType="separate"/>
        </w:r>
        <w:r w:rsidR="009B3608" w:rsidRPr="009B3608">
          <w:rPr>
            <w:noProof/>
            <w:lang w:val="es-ES"/>
          </w:rPr>
          <w:t>54</w:t>
        </w:r>
        <w:r>
          <w:fldChar w:fldCharType="end"/>
        </w:r>
      </w:p>
    </w:sdtContent>
  </w:sdt>
  <w:p w14:paraId="444E2812" w14:textId="77777777" w:rsidR="000D24EA" w:rsidRPr="008D5B7F" w:rsidRDefault="000D24EA" w:rsidP="00444C6E">
    <w:pPr>
      <w:pStyle w:val="Encabezado"/>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53FFA"/>
    <w:multiLevelType w:val="hybridMultilevel"/>
    <w:tmpl w:val="CE1A4B8C"/>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167077A2"/>
    <w:multiLevelType w:val="hybridMultilevel"/>
    <w:tmpl w:val="4DEE291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331C792E"/>
    <w:multiLevelType w:val="hybridMultilevel"/>
    <w:tmpl w:val="46CC82C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5EF76553"/>
    <w:multiLevelType w:val="hybridMultilevel"/>
    <w:tmpl w:val="FC3417A0"/>
    <w:lvl w:ilvl="0" w:tplc="ADB68B3C">
      <w:start w:val="1"/>
      <w:numFmt w:val="lowerLetter"/>
      <w:lvlText w:val="%1)"/>
      <w:lvlJc w:val="left"/>
      <w:pPr>
        <w:ind w:left="1069" w:hanging="360"/>
      </w:pPr>
      <w:rPr>
        <w:rFonts w:asciiTheme="minorHAnsi" w:hAnsiTheme="minorHAnsi" w:hint="default"/>
      </w:rPr>
    </w:lvl>
    <w:lvl w:ilvl="1" w:tplc="1C0A0019">
      <w:start w:val="1"/>
      <w:numFmt w:val="lowerLetter"/>
      <w:lvlText w:val="%2."/>
      <w:lvlJc w:val="left"/>
      <w:pPr>
        <w:ind w:left="1789" w:hanging="360"/>
      </w:pPr>
    </w:lvl>
    <w:lvl w:ilvl="2" w:tplc="1C0A001B" w:tentative="1">
      <w:start w:val="1"/>
      <w:numFmt w:val="lowerRoman"/>
      <w:lvlText w:val="%3."/>
      <w:lvlJc w:val="right"/>
      <w:pPr>
        <w:ind w:left="2509" w:hanging="180"/>
      </w:pPr>
    </w:lvl>
    <w:lvl w:ilvl="3" w:tplc="1C0A000F" w:tentative="1">
      <w:start w:val="1"/>
      <w:numFmt w:val="decimal"/>
      <w:lvlText w:val="%4."/>
      <w:lvlJc w:val="left"/>
      <w:pPr>
        <w:ind w:left="3229" w:hanging="360"/>
      </w:pPr>
    </w:lvl>
    <w:lvl w:ilvl="4" w:tplc="1C0A0019" w:tentative="1">
      <w:start w:val="1"/>
      <w:numFmt w:val="lowerLetter"/>
      <w:lvlText w:val="%5."/>
      <w:lvlJc w:val="left"/>
      <w:pPr>
        <w:ind w:left="3949" w:hanging="360"/>
      </w:pPr>
    </w:lvl>
    <w:lvl w:ilvl="5" w:tplc="1C0A001B" w:tentative="1">
      <w:start w:val="1"/>
      <w:numFmt w:val="lowerRoman"/>
      <w:lvlText w:val="%6."/>
      <w:lvlJc w:val="right"/>
      <w:pPr>
        <w:ind w:left="4669" w:hanging="180"/>
      </w:pPr>
    </w:lvl>
    <w:lvl w:ilvl="6" w:tplc="1C0A000F" w:tentative="1">
      <w:start w:val="1"/>
      <w:numFmt w:val="decimal"/>
      <w:lvlText w:val="%7."/>
      <w:lvlJc w:val="left"/>
      <w:pPr>
        <w:ind w:left="5389" w:hanging="360"/>
      </w:pPr>
    </w:lvl>
    <w:lvl w:ilvl="7" w:tplc="1C0A0019" w:tentative="1">
      <w:start w:val="1"/>
      <w:numFmt w:val="lowerLetter"/>
      <w:lvlText w:val="%8."/>
      <w:lvlJc w:val="left"/>
      <w:pPr>
        <w:ind w:left="6109" w:hanging="360"/>
      </w:pPr>
    </w:lvl>
    <w:lvl w:ilvl="8" w:tplc="1C0A001B" w:tentative="1">
      <w:start w:val="1"/>
      <w:numFmt w:val="lowerRoman"/>
      <w:lvlText w:val="%9."/>
      <w:lvlJc w:val="right"/>
      <w:pPr>
        <w:ind w:left="6829" w:hanging="180"/>
      </w:pPr>
    </w:lvl>
  </w:abstractNum>
  <w:abstractNum w:abstractNumId="4" w15:restartNumberingAfterBreak="0">
    <w:nsid w:val="7DF50071"/>
    <w:multiLevelType w:val="hybridMultilevel"/>
    <w:tmpl w:val="1A92AEB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028"/>
    <w:rsid w:val="000016D4"/>
    <w:rsid w:val="00007F0E"/>
    <w:rsid w:val="00010CF4"/>
    <w:rsid w:val="0001255C"/>
    <w:rsid w:val="000144C9"/>
    <w:rsid w:val="00015540"/>
    <w:rsid w:val="00036FC9"/>
    <w:rsid w:val="00044077"/>
    <w:rsid w:val="000517A3"/>
    <w:rsid w:val="00054A06"/>
    <w:rsid w:val="00055258"/>
    <w:rsid w:val="000639EE"/>
    <w:rsid w:val="00064A3B"/>
    <w:rsid w:val="000666AE"/>
    <w:rsid w:val="00067730"/>
    <w:rsid w:val="000748C0"/>
    <w:rsid w:val="0007763F"/>
    <w:rsid w:val="0008288F"/>
    <w:rsid w:val="0009482A"/>
    <w:rsid w:val="00096672"/>
    <w:rsid w:val="000A1C73"/>
    <w:rsid w:val="000A1E3D"/>
    <w:rsid w:val="000A20B3"/>
    <w:rsid w:val="000A4860"/>
    <w:rsid w:val="000B4995"/>
    <w:rsid w:val="000B5369"/>
    <w:rsid w:val="000B7E04"/>
    <w:rsid w:val="000C22CA"/>
    <w:rsid w:val="000C5603"/>
    <w:rsid w:val="000D24EA"/>
    <w:rsid w:val="000D3488"/>
    <w:rsid w:val="000E6E17"/>
    <w:rsid w:val="000F275F"/>
    <w:rsid w:val="000F4F90"/>
    <w:rsid w:val="0010044B"/>
    <w:rsid w:val="00103059"/>
    <w:rsid w:val="0010681B"/>
    <w:rsid w:val="00115253"/>
    <w:rsid w:val="001153D9"/>
    <w:rsid w:val="001217EC"/>
    <w:rsid w:val="00122835"/>
    <w:rsid w:val="00124B25"/>
    <w:rsid w:val="0012586E"/>
    <w:rsid w:val="0013073D"/>
    <w:rsid w:val="00131425"/>
    <w:rsid w:val="00140F88"/>
    <w:rsid w:val="0015075A"/>
    <w:rsid w:val="001509FE"/>
    <w:rsid w:val="001560B2"/>
    <w:rsid w:val="00166A0C"/>
    <w:rsid w:val="00184761"/>
    <w:rsid w:val="00195C2C"/>
    <w:rsid w:val="001A3821"/>
    <w:rsid w:val="001A54CF"/>
    <w:rsid w:val="001B24C8"/>
    <w:rsid w:val="001C3859"/>
    <w:rsid w:val="001C6386"/>
    <w:rsid w:val="001C697D"/>
    <w:rsid w:val="001D1B41"/>
    <w:rsid w:val="001D40F0"/>
    <w:rsid w:val="001E1145"/>
    <w:rsid w:val="001E548E"/>
    <w:rsid w:val="001F6075"/>
    <w:rsid w:val="002019A7"/>
    <w:rsid w:val="00204D3E"/>
    <w:rsid w:val="0020651E"/>
    <w:rsid w:val="002066BE"/>
    <w:rsid w:val="00221E8F"/>
    <w:rsid w:val="00234FB3"/>
    <w:rsid w:val="00235205"/>
    <w:rsid w:val="00237565"/>
    <w:rsid w:val="00243525"/>
    <w:rsid w:val="00245F73"/>
    <w:rsid w:val="00252BFC"/>
    <w:rsid w:val="002564F6"/>
    <w:rsid w:val="00260E23"/>
    <w:rsid w:val="0026325E"/>
    <w:rsid w:val="002745EB"/>
    <w:rsid w:val="00276557"/>
    <w:rsid w:val="0028069D"/>
    <w:rsid w:val="00290A24"/>
    <w:rsid w:val="002921D9"/>
    <w:rsid w:val="002946C4"/>
    <w:rsid w:val="00297A21"/>
    <w:rsid w:val="002A069D"/>
    <w:rsid w:val="002A3232"/>
    <w:rsid w:val="002A3C41"/>
    <w:rsid w:val="002A5AD6"/>
    <w:rsid w:val="002B4DA3"/>
    <w:rsid w:val="002C165E"/>
    <w:rsid w:val="002C3754"/>
    <w:rsid w:val="002C5C44"/>
    <w:rsid w:val="002C6347"/>
    <w:rsid w:val="002D09A3"/>
    <w:rsid w:val="002D725B"/>
    <w:rsid w:val="002E5A86"/>
    <w:rsid w:val="002E7B3D"/>
    <w:rsid w:val="002F56FF"/>
    <w:rsid w:val="003001FC"/>
    <w:rsid w:val="0030515C"/>
    <w:rsid w:val="00305667"/>
    <w:rsid w:val="00314471"/>
    <w:rsid w:val="00330C78"/>
    <w:rsid w:val="00341D71"/>
    <w:rsid w:val="00344481"/>
    <w:rsid w:val="00346DE0"/>
    <w:rsid w:val="00352CC5"/>
    <w:rsid w:val="00354D04"/>
    <w:rsid w:val="003675F9"/>
    <w:rsid w:val="00374633"/>
    <w:rsid w:val="003773F6"/>
    <w:rsid w:val="00377734"/>
    <w:rsid w:val="00391A43"/>
    <w:rsid w:val="003B0F66"/>
    <w:rsid w:val="003B261E"/>
    <w:rsid w:val="003C4A2A"/>
    <w:rsid w:val="003C5A19"/>
    <w:rsid w:val="003D3C16"/>
    <w:rsid w:val="003D6568"/>
    <w:rsid w:val="003E36E0"/>
    <w:rsid w:val="003F6915"/>
    <w:rsid w:val="00402C81"/>
    <w:rsid w:val="004079CE"/>
    <w:rsid w:val="00407E74"/>
    <w:rsid w:val="00415584"/>
    <w:rsid w:val="00416A56"/>
    <w:rsid w:val="0041707E"/>
    <w:rsid w:val="00421B42"/>
    <w:rsid w:val="00423736"/>
    <w:rsid w:val="0042490E"/>
    <w:rsid w:val="00427EF9"/>
    <w:rsid w:val="0043517B"/>
    <w:rsid w:val="00442E29"/>
    <w:rsid w:val="00444021"/>
    <w:rsid w:val="00444C6E"/>
    <w:rsid w:val="004636FE"/>
    <w:rsid w:val="00463C67"/>
    <w:rsid w:val="0046409E"/>
    <w:rsid w:val="00466001"/>
    <w:rsid w:val="004677A7"/>
    <w:rsid w:val="00470CE4"/>
    <w:rsid w:val="004731A7"/>
    <w:rsid w:val="00473648"/>
    <w:rsid w:val="00475EE5"/>
    <w:rsid w:val="00476165"/>
    <w:rsid w:val="00477061"/>
    <w:rsid w:val="0049154F"/>
    <w:rsid w:val="00492F0A"/>
    <w:rsid w:val="004A1C96"/>
    <w:rsid w:val="004A52B9"/>
    <w:rsid w:val="004B192E"/>
    <w:rsid w:val="004B3B41"/>
    <w:rsid w:val="004B4A8B"/>
    <w:rsid w:val="004B63AD"/>
    <w:rsid w:val="004C62C4"/>
    <w:rsid w:val="004D1B22"/>
    <w:rsid w:val="004D46DF"/>
    <w:rsid w:val="004D4EE5"/>
    <w:rsid w:val="004D6BA8"/>
    <w:rsid w:val="004E1617"/>
    <w:rsid w:val="004E338E"/>
    <w:rsid w:val="004E667D"/>
    <w:rsid w:val="004F5EBF"/>
    <w:rsid w:val="0050042E"/>
    <w:rsid w:val="005015DF"/>
    <w:rsid w:val="0050263C"/>
    <w:rsid w:val="005037D4"/>
    <w:rsid w:val="005136BF"/>
    <w:rsid w:val="0051398B"/>
    <w:rsid w:val="00515E9D"/>
    <w:rsid w:val="005167C7"/>
    <w:rsid w:val="00521B79"/>
    <w:rsid w:val="00524655"/>
    <w:rsid w:val="00530EB0"/>
    <w:rsid w:val="00533C59"/>
    <w:rsid w:val="0053734F"/>
    <w:rsid w:val="005420E1"/>
    <w:rsid w:val="00542B05"/>
    <w:rsid w:val="0054312B"/>
    <w:rsid w:val="00543396"/>
    <w:rsid w:val="00546A7A"/>
    <w:rsid w:val="00547252"/>
    <w:rsid w:val="00547582"/>
    <w:rsid w:val="00551235"/>
    <w:rsid w:val="0055143E"/>
    <w:rsid w:val="00551F4C"/>
    <w:rsid w:val="005525D7"/>
    <w:rsid w:val="0055269A"/>
    <w:rsid w:val="00553227"/>
    <w:rsid w:val="005547B5"/>
    <w:rsid w:val="00576488"/>
    <w:rsid w:val="005854DD"/>
    <w:rsid w:val="00590703"/>
    <w:rsid w:val="0059308A"/>
    <w:rsid w:val="00594015"/>
    <w:rsid w:val="005A29A6"/>
    <w:rsid w:val="005B3756"/>
    <w:rsid w:val="005B5B7C"/>
    <w:rsid w:val="005C0162"/>
    <w:rsid w:val="005C0FB0"/>
    <w:rsid w:val="005C3446"/>
    <w:rsid w:val="005C6884"/>
    <w:rsid w:val="005E45E3"/>
    <w:rsid w:val="005E661B"/>
    <w:rsid w:val="005F52DA"/>
    <w:rsid w:val="00605161"/>
    <w:rsid w:val="0061529A"/>
    <w:rsid w:val="00622C2F"/>
    <w:rsid w:val="0062573B"/>
    <w:rsid w:val="0062606E"/>
    <w:rsid w:val="006454CA"/>
    <w:rsid w:val="00647622"/>
    <w:rsid w:val="00650E51"/>
    <w:rsid w:val="006545CA"/>
    <w:rsid w:val="00654ABF"/>
    <w:rsid w:val="00655DB9"/>
    <w:rsid w:val="00662CE9"/>
    <w:rsid w:val="006718AB"/>
    <w:rsid w:val="00676943"/>
    <w:rsid w:val="00676DA1"/>
    <w:rsid w:val="006802A6"/>
    <w:rsid w:val="00680B07"/>
    <w:rsid w:val="00686431"/>
    <w:rsid w:val="00691F55"/>
    <w:rsid w:val="00691FC8"/>
    <w:rsid w:val="006A09C8"/>
    <w:rsid w:val="006A5B32"/>
    <w:rsid w:val="006A7D79"/>
    <w:rsid w:val="006B36B4"/>
    <w:rsid w:val="006B38CE"/>
    <w:rsid w:val="006C6141"/>
    <w:rsid w:val="006E1805"/>
    <w:rsid w:val="006E1A6A"/>
    <w:rsid w:val="006E674D"/>
    <w:rsid w:val="006F7460"/>
    <w:rsid w:val="00701F2E"/>
    <w:rsid w:val="007031A3"/>
    <w:rsid w:val="007070ED"/>
    <w:rsid w:val="00710B62"/>
    <w:rsid w:val="00711925"/>
    <w:rsid w:val="0072089D"/>
    <w:rsid w:val="007423C1"/>
    <w:rsid w:val="0074343D"/>
    <w:rsid w:val="007510FC"/>
    <w:rsid w:val="007528D6"/>
    <w:rsid w:val="00766058"/>
    <w:rsid w:val="0077338B"/>
    <w:rsid w:val="00775F43"/>
    <w:rsid w:val="0077774C"/>
    <w:rsid w:val="00777C85"/>
    <w:rsid w:val="00785394"/>
    <w:rsid w:val="00791A7C"/>
    <w:rsid w:val="007A2C1C"/>
    <w:rsid w:val="007A604D"/>
    <w:rsid w:val="007B68E9"/>
    <w:rsid w:val="007C6F5D"/>
    <w:rsid w:val="007D19BA"/>
    <w:rsid w:val="007D2027"/>
    <w:rsid w:val="007D2CFC"/>
    <w:rsid w:val="007E34DE"/>
    <w:rsid w:val="007E6D7E"/>
    <w:rsid w:val="007F3087"/>
    <w:rsid w:val="007F3EAB"/>
    <w:rsid w:val="008012B9"/>
    <w:rsid w:val="00806BB1"/>
    <w:rsid w:val="008076EA"/>
    <w:rsid w:val="00817E20"/>
    <w:rsid w:val="00820E89"/>
    <w:rsid w:val="008212C0"/>
    <w:rsid w:val="0082214B"/>
    <w:rsid w:val="00824D45"/>
    <w:rsid w:val="00827558"/>
    <w:rsid w:val="008325DE"/>
    <w:rsid w:val="008331D4"/>
    <w:rsid w:val="0083653D"/>
    <w:rsid w:val="00836DD4"/>
    <w:rsid w:val="0084115F"/>
    <w:rsid w:val="00843AEE"/>
    <w:rsid w:val="00847B8C"/>
    <w:rsid w:val="00851426"/>
    <w:rsid w:val="0085328C"/>
    <w:rsid w:val="0085436A"/>
    <w:rsid w:val="00855A96"/>
    <w:rsid w:val="00857406"/>
    <w:rsid w:val="00863CF2"/>
    <w:rsid w:val="00876894"/>
    <w:rsid w:val="00886C61"/>
    <w:rsid w:val="00891407"/>
    <w:rsid w:val="0089203F"/>
    <w:rsid w:val="00896325"/>
    <w:rsid w:val="008A15C8"/>
    <w:rsid w:val="008B54CF"/>
    <w:rsid w:val="008B55ED"/>
    <w:rsid w:val="008C1C3D"/>
    <w:rsid w:val="008C7FBA"/>
    <w:rsid w:val="008D3CB4"/>
    <w:rsid w:val="008D5B7F"/>
    <w:rsid w:val="008F33A6"/>
    <w:rsid w:val="008F35AB"/>
    <w:rsid w:val="008F4AD3"/>
    <w:rsid w:val="008F6DA6"/>
    <w:rsid w:val="00901629"/>
    <w:rsid w:val="00910D1B"/>
    <w:rsid w:val="00915820"/>
    <w:rsid w:val="00923C32"/>
    <w:rsid w:val="0092696B"/>
    <w:rsid w:val="00937EC8"/>
    <w:rsid w:val="0094157C"/>
    <w:rsid w:val="009454A6"/>
    <w:rsid w:val="00950156"/>
    <w:rsid w:val="009628FC"/>
    <w:rsid w:val="009723E8"/>
    <w:rsid w:val="0097499E"/>
    <w:rsid w:val="00981F3E"/>
    <w:rsid w:val="00982E7A"/>
    <w:rsid w:val="00983B4C"/>
    <w:rsid w:val="009956DE"/>
    <w:rsid w:val="00997FE8"/>
    <w:rsid w:val="009A2653"/>
    <w:rsid w:val="009A2B1E"/>
    <w:rsid w:val="009A3612"/>
    <w:rsid w:val="009A401D"/>
    <w:rsid w:val="009B1378"/>
    <w:rsid w:val="009B3608"/>
    <w:rsid w:val="009B5636"/>
    <w:rsid w:val="009B7638"/>
    <w:rsid w:val="009D09FB"/>
    <w:rsid w:val="009D15E1"/>
    <w:rsid w:val="009D18CB"/>
    <w:rsid w:val="009D248F"/>
    <w:rsid w:val="009D410E"/>
    <w:rsid w:val="009F27E6"/>
    <w:rsid w:val="009F4A9B"/>
    <w:rsid w:val="00A2170B"/>
    <w:rsid w:val="00A23D5B"/>
    <w:rsid w:val="00A25744"/>
    <w:rsid w:val="00A354D4"/>
    <w:rsid w:val="00A36A67"/>
    <w:rsid w:val="00A42496"/>
    <w:rsid w:val="00A43120"/>
    <w:rsid w:val="00A4517F"/>
    <w:rsid w:val="00A54E47"/>
    <w:rsid w:val="00A5701F"/>
    <w:rsid w:val="00A61FB3"/>
    <w:rsid w:val="00A63CBB"/>
    <w:rsid w:val="00A6541A"/>
    <w:rsid w:val="00A6587E"/>
    <w:rsid w:val="00A837CC"/>
    <w:rsid w:val="00A917A6"/>
    <w:rsid w:val="00A973E5"/>
    <w:rsid w:val="00AA328B"/>
    <w:rsid w:val="00AA611E"/>
    <w:rsid w:val="00AA77FA"/>
    <w:rsid w:val="00AB063A"/>
    <w:rsid w:val="00AB2A5A"/>
    <w:rsid w:val="00AB5E16"/>
    <w:rsid w:val="00AD033D"/>
    <w:rsid w:val="00AD0D6B"/>
    <w:rsid w:val="00AD0FB4"/>
    <w:rsid w:val="00AD472F"/>
    <w:rsid w:val="00AE0D51"/>
    <w:rsid w:val="00AE5E98"/>
    <w:rsid w:val="00AE6221"/>
    <w:rsid w:val="00AF4260"/>
    <w:rsid w:val="00AF68BE"/>
    <w:rsid w:val="00AF7FC3"/>
    <w:rsid w:val="00B11F11"/>
    <w:rsid w:val="00B17F5C"/>
    <w:rsid w:val="00B25502"/>
    <w:rsid w:val="00B30D02"/>
    <w:rsid w:val="00B35182"/>
    <w:rsid w:val="00B37FAF"/>
    <w:rsid w:val="00B40033"/>
    <w:rsid w:val="00B439C6"/>
    <w:rsid w:val="00B53B83"/>
    <w:rsid w:val="00B61601"/>
    <w:rsid w:val="00B65B11"/>
    <w:rsid w:val="00B84F00"/>
    <w:rsid w:val="00B84F5C"/>
    <w:rsid w:val="00B8643A"/>
    <w:rsid w:val="00B927FF"/>
    <w:rsid w:val="00B95768"/>
    <w:rsid w:val="00B978B4"/>
    <w:rsid w:val="00BB1416"/>
    <w:rsid w:val="00BB2A56"/>
    <w:rsid w:val="00BC0B0A"/>
    <w:rsid w:val="00BC4FBA"/>
    <w:rsid w:val="00BC5A60"/>
    <w:rsid w:val="00BD17AE"/>
    <w:rsid w:val="00BD4ACD"/>
    <w:rsid w:val="00BD6F89"/>
    <w:rsid w:val="00BE05DC"/>
    <w:rsid w:val="00BF0727"/>
    <w:rsid w:val="00BF07BC"/>
    <w:rsid w:val="00C03150"/>
    <w:rsid w:val="00C05CFC"/>
    <w:rsid w:val="00C126C8"/>
    <w:rsid w:val="00C14A28"/>
    <w:rsid w:val="00C16B40"/>
    <w:rsid w:val="00C3061C"/>
    <w:rsid w:val="00C30A1C"/>
    <w:rsid w:val="00C33CDF"/>
    <w:rsid w:val="00C417F0"/>
    <w:rsid w:val="00C43C90"/>
    <w:rsid w:val="00C52AAD"/>
    <w:rsid w:val="00C555B9"/>
    <w:rsid w:val="00C60B80"/>
    <w:rsid w:val="00C67C86"/>
    <w:rsid w:val="00C83A6A"/>
    <w:rsid w:val="00C86609"/>
    <w:rsid w:val="00C871AC"/>
    <w:rsid w:val="00C90CB6"/>
    <w:rsid w:val="00C90D2E"/>
    <w:rsid w:val="00CA0057"/>
    <w:rsid w:val="00CA03FE"/>
    <w:rsid w:val="00CA14A3"/>
    <w:rsid w:val="00CB45B2"/>
    <w:rsid w:val="00CB753D"/>
    <w:rsid w:val="00CB7855"/>
    <w:rsid w:val="00CC3B06"/>
    <w:rsid w:val="00CC62CA"/>
    <w:rsid w:val="00CC667F"/>
    <w:rsid w:val="00CD7FBF"/>
    <w:rsid w:val="00CF018F"/>
    <w:rsid w:val="00CF2D94"/>
    <w:rsid w:val="00CF5166"/>
    <w:rsid w:val="00CF59DC"/>
    <w:rsid w:val="00CF7E64"/>
    <w:rsid w:val="00D020BA"/>
    <w:rsid w:val="00D106A9"/>
    <w:rsid w:val="00D12C96"/>
    <w:rsid w:val="00D12EC9"/>
    <w:rsid w:val="00D20CE3"/>
    <w:rsid w:val="00D234F3"/>
    <w:rsid w:val="00D30C82"/>
    <w:rsid w:val="00D43865"/>
    <w:rsid w:val="00D54893"/>
    <w:rsid w:val="00D56B85"/>
    <w:rsid w:val="00D659EC"/>
    <w:rsid w:val="00D66502"/>
    <w:rsid w:val="00D75D06"/>
    <w:rsid w:val="00D833EE"/>
    <w:rsid w:val="00D83F43"/>
    <w:rsid w:val="00D90432"/>
    <w:rsid w:val="00D91C01"/>
    <w:rsid w:val="00D9355E"/>
    <w:rsid w:val="00DA1861"/>
    <w:rsid w:val="00DB06DC"/>
    <w:rsid w:val="00DD3D3E"/>
    <w:rsid w:val="00DD5731"/>
    <w:rsid w:val="00DE18A3"/>
    <w:rsid w:val="00DF3FEA"/>
    <w:rsid w:val="00DF6F73"/>
    <w:rsid w:val="00E010DB"/>
    <w:rsid w:val="00E04E0F"/>
    <w:rsid w:val="00E057EF"/>
    <w:rsid w:val="00E067B0"/>
    <w:rsid w:val="00E10F2E"/>
    <w:rsid w:val="00E10F66"/>
    <w:rsid w:val="00E13437"/>
    <w:rsid w:val="00E356BF"/>
    <w:rsid w:val="00E419C6"/>
    <w:rsid w:val="00E437E2"/>
    <w:rsid w:val="00E43E75"/>
    <w:rsid w:val="00E50C43"/>
    <w:rsid w:val="00E52C78"/>
    <w:rsid w:val="00E54E9E"/>
    <w:rsid w:val="00E62666"/>
    <w:rsid w:val="00E6381C"/>
    <w:rsid w:val="00E644B5"/>
    <w:rsid w:val="00E734B3"/>
    <w:rsid w:val="00E86272"/>
    <w:rsid w:val="00E87AE6"/>
    <w:rsid w:val="00E915B0"/>
    <w:rsid w:val="00E93327"/>
    <w:rsid w:val="00E94F7A"/>
    <w:rsid w:val="00EB44B7"/>
    <w:rsid w:val="00EC4A09"/>
    <w:rsid w:val="00EC4F59"/>
    <w:rsid w:val="00ED632B"/>
    <w:rsid w:val="00ED69B5"/>
    <w:rsid w:val="00EE1DA8"/>
    <w:rsid w:val="00F13A34"/>
    <w:rsid w:val="00F15CE2"/>
    <w:rsid w:val="00F16A30"/>
    <w:rsid w:val="00F1728A"/>
    <w:rsid w:val="00F17B14"/>
    <w:rsid w:val="00F2247D"/>
    <w:rsid w:val="00F251B9"/>
    <w:rsid w:val="00F30005"/>
    <w:rsid w:val="00F3170A"/>
    <w:rsid w:val="00F50953"/>
    <w:rsid w:val="00F57B6D"/>
    <w:rsid w:val="00F65028"/>
    <w:rsid w:val="00F715FA"/>
    <w:rsid w:val="00F723D0"/>
    <w:rsid w:val="00F74522"/>
    <w:rsid w:val="00F755F0"/>
    <w:rsid w:val="00F75682"/>
    <w:rsid w:val="00F809E6"/>
    <w:rsid w:val="00F80B8F"/>
    <w:rsid w:val="00F82C5D"/>
    <w:rsid w:val="00F83220"/>
    <w:rsid w:val="00F97056"/>
    <w:rsid w:val="00FA204E"/>
    <w:rsid w:val="00FA36DE"/>
    <w:rsid w:val="00FA4890"/>
    <w:rsid w:val="00FA4A62"/>
    <w:rsid w:val="00FB2F94"/>
    <w:rsid w:val="00FB44E3"/>
    <w:rsid w:val="00FC10E2"/>
    <w:rsid w:val="00FC13BE"/>
    <w:rsid w:val="00FC3442"/>
    <w:rsid w:val="00FC51E4"/>
    <w:rsid w:val="00FC581E"/>
    <w:rsid w:val="00FD6B62"/>
    <w:rsid w:val="00FF0D7C"/>
    <w:rsid w:val="00FF445A"/>
    <w:rsid w:val="00FF608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FF2F7"/>
  <w15:chartTrackingRefBased/>
  <w15:docId w15:val="{88230723-AAEF-4C62-B290-F65A4E389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CFC"/>
  </w:style>
  <w:style w:type="paragraph" w:styleId="Ttulo1">
    <w:name w:val="heading 1"/>
    <w:basedOn w:val="Normal"/>
    <w:next w:val="Normal"/>
    <w:link w:val="Ttulo1Car"/>
    <w:uiPriority w:val="9"/>
    <w:qFormat/>
    <w:rsid w:val="00950156"/>
    <w:pPr>
      <w:keepNext/>
      <w:keepLines/>
      <w:spacing w:before="240" w:after="0"/>
      <w:outlineLvl w:val="0"/>
    </w:pPr>
    <w:rPr>
      <w:rFonts w:asciiTheme="majorHAnsi" w:eastAsiaTheme="majorEastAsia" w:hAnsiTheme="majorHAnsi" w:cstheme="majorBidi"/>
      <w:color w:val="2E74B5" w:themeColor="accent1" w:themeShade="BF"/>
      <w:sz w:val="32"/>
      <w:szCs w:val="32"/>
      <w:lang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94F7A"/>
    <w:rPr>
      <w:color w:val="0563C1" w:themeColor="hyperlink"/>
      <w:u w:val="single"/>
    </w:rPr>
  </w:style>
  <w:style w:type="table" w:styleId="Tablaconcuadrcula">
    <w:name w:val="Table Grid"/>
    <w:basedOn w:val="Tablanormal"/>
    <w:uiPriority w:val="39"/>
    <w:rsid w:val="00742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77061"/>
    <w:pPr>
      <w:ind w:left="720"/>
      <w:contextualSpacing/>
    </w:pPr>
  </w:style>
  <w:style w:type="character" w:styleId="Refdecomentario">
    <w:name w:val="annotation reference"/>
    <w:basedOn w:val="Fuentedeprrafopredeter"/>
    <w:uiPriority w:val="99"/>
    <w:semiHidden/>
    <w:unhideWhenUsed/>
    <w:rsid w:val="00543396"/>
    <w:rPr>
      <w:sz w:val="16"/>
      <w:szCs w:val="16"/>
    </w:rPr>
  </w:style>
  <w:style w:type="paragraph" w:styleId="Textocomentario">
    <w:name w:val="annotation text"/>
    <w:basedOn w:val="Normal"/>
    <w:link w:val="TextocomentarioCar"/>
    <w:uiPriority w:val="99"/>
    <w:semiHidden/>
    <w:unhideWhenUsed/>
    <w:rsid w:val="005433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3396"/>
    <w:rPr>
      <w:sz w:val="20"/>
      <w:szCs w:val="20"/>
    </w:rPr>
  </w:style>
  <w:style w:type="paragraph" w:styleId="Asuntodelcomentario">
    <w:name w:val="annotation subject"/>
    <w:basedOn w:val="Textocomentario"/>
    <w:next w:val="Textocomentario"/>
    <w:link w:val="AsuntodelcomentarioCar"/>
    <w:uiPriority w:val="99"/>
    <w:semiHidden/>
    <w:unhideWhenUsed/>
    <w:rsid w:val="00543396"/>
    <w:rPr>
      <w:b/>
      <w:bCs/>
    </w:rPr>
  </w:style>
  <w:style w:type="character" w:customStyle="1" w:styleId="AsuntodelcomentarioCar">
    <w:name w:val="Asunto del comentario Car"/>
    <w:basedOn w:val="TextocomentarioCar"/>
    <w:link w:val="Asuntodelcomentario"/>
    <w:uiPriority w:val="99"/>
    <w:semiHidden/>
    <w:rsid w:val="00543396"/>
    <w:rPr>
      <w:b/>
      <w:bCs/>
      <w:sz w:val="20"/>
      <w:szCs w:val="20"/>
    </w:rPr>
  </w:style>
  <w:style w:type="paragraph" w:styleId="Textodeglobo">
    <w:name w:val="Balloon Text"/>
    <w:basedOn w:val="Normal"/>
    <w:link w:val="TextodegloboCar"/>
    <w:uiPriority w:val="99"/>
    <w:semiHidden/>
    <w:unhideWhenUsed/>
    <w:rsid w:val="005433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3396"/>
    <w:rPr>
      <w:rFonts w:ascii="Segoe UI" w:hAnsi="Segoe UI" w:cs="Segoe UI"/>
      <w:sz w:val="18"/>
      <w:szCs w:val="18"/>
    </w:rPr>
  </w:style>
  <w:style w:type="character" w:styleId="Textoennegrita">
    <w:name w:val="Strong"/>
    <w:basedOn w:val="Fuentedeprrafopredeter"/>
    <w:uiPriority w:val="22"/>
    <w:qFormat/>
    <w:rsid w:val="00ED632B"/>
    <w:rPr>
      <w:b/>
      <w:bCs/>
    </w:rPr>
  </w:style>
  <w:style w:type="paragraph" w:styleId="Encabezado">
    <w:name w:val="header"/>
    <w:basedOn w:val="Normal"/>
    <w:link w:val="EncabezadoCar"/>
    <w:uiPriority w:val="99"/>
    <w:unhideWhenUsed/>
    <w:rsid w:val="001153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53D9"/>
  </w:style>
  <w:style w:type="paragraph" w:styleId="Piedepgina">
    <w:name w:val="footer"/>
    <w:basedOn w:val="Normal"/>
    <w:link w:val="PiedepginaCar"/>
    <w:uiPriority w:val="99"/>
    <w:unhideWhenUsed/>
    <w:rsid w:val="001153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53D9"/>
  </w:style>
  <w:style w:type="character" w:styleId="nfasissutil">
    <w:name w:val="Subtle Emphasis"/>
    <w:basedOn w:val="Fuentedeprrafopredeter"/>
    <w:uiPriority w:val="19"/>
    <w:qFormat/>
    <w:rsid w:val="00C43C90"/>
    <w:rPr>
      <w:i/>
      <w:iCs/>
      <w:color w:val="404040" w:themeColor="text1" w:themeTint="BF"/>
    </w:rPr>
  </w:style>
  <w:style w:type="character" w:customStyle="1" w:styleId="Ttulo1Car">
    <w:name w:val="Título 1 Car"/>
    <w:basedOn w:val="Fuentedeprrafopredeter"/>
    <w:link w:val="Ttulo1"/>
    <w:uiPriority w:val="9"/>
    <w:rsid w:val="00950156"/>
    <w:rPr>
      <w:rFonts w:asciiTheme="majorHAnsi" w:eastAsiaTheme="majorEastAsia" w:hAnsiTheme="majorHAnsi" w:cstheme="majorBidi"/>
      <w:color w:val="2E74B5" w:themeColor="accent1" w:themeShade="BF"/>
      <w:sz w:val="32"/>
      <w:szCs w:val="32"/>
      <w:lang w:eastAsia="es-DO"/>
    </w:rPr>
  </w:style>
  <w:style w:type="paragraph" w:styleId="Textoconsangra">
    <w:name w:val="table of authorities"/>
    <w:basedOn w:val="Normal"/>
    <w:next w:val="Normal"/>
    <w:uiPriority w:val="99"/>
    <w:semiHidden/>
    <w:unhideWhenUsed/>
    <w:rsid w:val="00AD0FB4"/>
    <w:pPr>
      <w:spacing w:after="0"/>
      <w:ind w:left="220" w:hanging="220"/>
    </w:pPr>
  </w:style>
  <w:style w:type="character" w:styleId="Hipervnculovisitado">
    <w:name w:val="FollowedHyperlink"/>
    <w:basedOn w:val="Fuentedeprrafopredeter"/>
    <w:uiPriority w:val="99"/>
    <w:semiHidden/>
    <w:unhideWhenUsed/>
    <w:rsid w:val="00AF4260"/>
    <w:rPr>
      <w:color w:val="954F72" w:themeColor="followedHyperlink"/>
      <w:u w:val="single"/>
    </w:rPr>
  </w:style>
  <w:style w:type="character" w:customStyle="1" w:styleId="st1">
    <w:name w:val="st1"/>
    <w:basedOn w:val="Fuentedeprrafopredeter"/>
    <w:rsid w:val="00300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84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do/url?sa=i&amp;rct=j&amp;q=&amp;esrc=s&amp;source=imgres&amp;cd=&amp;cad=rja&amp;uact=8&amp;ved=0ahUKEwjWwtzrxNjNAhVI1hQKHVD6BMIQjRwIBw&amp;url=http://cursos.mastermas.com/cursos/cursos-posgrado-de-especializacion-en-terapia-miofuncional--isep-barcelona--en-barcelona-205499.html&amp;psig=AFQjCNELHE-JgyORq-bYhoqe-fdcKzE8Hg&amp;ust=1467678022559556"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3">
    <wetp:webextensionref xmlns:r="http://schemas.openxmlformats.org/officeDocument/2006/relationships" r:id="rId1"/>
  </wetp:taskpane>
  <wetp:taskpane dockstate="right" visibility="0" width="437"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8759FC9-E29F-41A6-87BB-22A4CDDD36B8}">
  <we:reference id="wa102920439" version="1.3.1.0" store="es-AR"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06FF3DD-10E4-4D2D-9B80-61B6402C9A59}">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9D16F-CC12-45A7-8484-B1F93089B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16205</TotalTime>
  <Pages>1</Pages>
  <Words>11974</Words>
  <Characters>65858</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77677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mirtha del Rosario</dc:creator>
  <cp:keywords/>
  <dc:description/>
  <cp:lastModifiedBy>mirtha del Rosario</cp:lastModifiedBy>
  <cp:revision>198</cp:revision>
  <cp:lastPrinted>2016-10-21T12:55:00Z</cp:lastPrinted>
  <dcterms:created xsi:type="dcterms:W3CDTF">2016-04-04T13:09:00Z</dcterms:created>
  <dcterms:modified xsi:type="dcterms:W3CDTF">2018-10-02T19:13:00Z</dcterms:modified>
</cp:coreProperties>
</file>